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0F75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9747"/>
      </w:tblGrid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</w:tcPr>
          <w:p w:rsidR="00EA1811" w:rsidRPr="00054225" w:rsidRDefault="00EA1811" w:rsidP="00972BD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</w:rPr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972BDD" w:rsidRPr="00972BDD">
              <w:rPr>
                <w:rFonts w:ascii="Times New Roman Bulgarian" w:hAnsi="Times New Roman Bulgarian" w:cs="Times New Roman Bulgarian"/>
                <w:b/>
                <w:i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972BDD" w:rsidRPr="00972BDD">
              <w:rPr>
                <w:rFonts w:ascii="Times New Roman Bulgarian" w:hAnsi="Times New Roman Bulgarian" w:cs="Times New Roman Bulgarian"/>
                <w:b/>
                <w:i/>
              </w:rPr>
              <w:t>пропан-бутан</w:t>
            </w:r>
            <w:proofErr w:type="spellEnd"/>
            <w:r w:rsidR="00972BDD" w:rsidRPr="00972BDD">
              <w:rPr>
                <w:rFonts w:ascii="Times New Roman Bulgarian" w:hAnsi="Times New Roman Bulgarian" w:cs="Times New Roman Bulgarian"/>
                <w:b/>
                <w:i/>
              </w:rPr>
              <w:t>) за нуждите на общинска администрация Априлци и ОУ "Васил Левски" през 2017 г.</w:t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972BDD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972BDD" w:rsidRPr="00972BDD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972BDD" w:rsidRPr="00972BDD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пропан-бутан</w:t>
            </w:r>
            <w:proofErr w:type="spellEnd"/>
            <w:r w:rsidR="00972BDD" w:rsidRPr="00972BDD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) за нуждите на общинска администрация Априлци и ОУ "Васил Левски" през 2017 г.</w:t>
            </w:r>
            <w:r w:rsidR="007E0F75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054225" w:rsidRDefault="007E0F75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054225" w:rsidRDefault="007E0F75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7E0F75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71" w:rsidRDefault="00AB5371" w:rsidP="00DD080E">
      <w:pPr>
        <w:spacing w:after="0" w:line="240" w:lineRule="auto"/>
      </w:pPr>
      <w:r>
        <w:separator/>
      </w:r>
    </w:p>
  </w:endnote>
  <w:endnote w:type="continuationSeparator" w:id="0">
    <w:p w:rsidR="00AB5371" w:rsidRDefault="00AB5371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71" w:rsidRDefault="00AB5371" w:rsidP="00DD080E">
      <w:pPr>
        <w:spacing w:after="0" w:line="240" w:lineRule="auto"/>
      </w:pPr>
      <w:r>
        <w:separator/>
      </w:r>
    </w:p>
  </w:footnote>
  <w:footnote w:type="continuationSeparator" w:id="0">
    <w:p w:rsidR="00AB5371" w:rsidRDefault="00AB5371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2D1E"/>
    <w:rsid w:val="00054225"/>
    <w:rsid w:val="000A4081"/>
    <w:rsid w:val="00192CAD"/>
    <w:rsid w:val="001E6086"/>
    <w:rsid w:val="002679FE"/>
    <w:rsid w:val="00300303"/>
    <w:rsid w:val="003D1763"/>
    <w:rsid w:val="0042092B"/>
    <w:rsid w:val="004440BF"/>
    <w:rsid w:val="005772D9"/>
    <w:rsid w:val="005F6547"/>
    <w:rsid w:val="006B012F"/>
    <w:rsid w:val="007460F2"/>
    <w:rsid w:val="007749AC"/>
    <w:rsid w:val="00787047"/>
    <w:rsid w:val="007A3C64"/>
    <w:rsid w:val="007B3DB6"/>
    <w:rsid w:val="007E0F75"/>
    <w:rsid w:val="008325BF"/>
    <w:rsid w:val="008F2BF5"/>
    <w:rsid w:val="00911D60"/>
    <w:rsid w:val="00920A25"/>
    <w:rsid w:val="00931514"/>
    <w:rsid w:val="00972BDD"/>
    <w:rsid w:val="0097468B"/>
    <w:rsid w:val="009866E7"/>
    <w:rsid w:val="009971BA"/>
    <w:rsid w:val="00AB5371"/>
    <w:rsid w:val="00AF4B88"/>
    <w:rsid w:val="00AF6ECC"/>
    <w:rsid w:val="00B3616F"/>
    <w:rsid w:val="00B54D11"/>
    <w:rsid w:val="00B55062"/>
    <w:rsid w:val="00BE6F12"/>
    <w:rsid w:val="00C12AB9"/>
    <w:rsid w:val="00C61508"/>
    <w:rsid w:val="00D55F65"/>
    <w:rsid w:val="00DD080E"/>
    <w:rsid w:val="00E9154F"/>
    <w:rsid w:val="00EA1811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14</cp:revision>
  <dcterms:created xsi:type="dcterms:W3CDTF">2015-05-18T10:05:00Z</dcterms:created>
  <dcterms:modified xsi:type="dcterms:W3CDTF">2017-02-20T12:56:00Z</dcterms:modified>
</cp:coreProperties>
</file>