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2" w:rsidRDefault="00721A5D" w:rsidP="003D1FBA">
      <w:pPr>
        <w:pStyle w:val="Normal1"/>
        <w:spacing w:before="960" w:after="960"/>
        <w:jc w:val="center"/>
        <w:rPr>
          <w:sz w:val="32"/>
          <w:lang w:val="bg-BG" w:eastAsia="bg-BG"/>
        </w:rPr>
      </w:pPr>
      <w:r>
        <w:rPr>
          <w:noProof/>
          <w:sz w:val="32"/>
          <w:lang w:val="bg-BG" w:eastAsia="bg-BG"/>
        </w:rPr>
        <w:drawing>
          <wp:inline distT="0" distB="0" distL="0" distR="0">
            <wp:extent cx="6115050" cy="914400"/>
            <wp:effectExtent l="19050" t="0" r="0" b="0"/>
            <wp:docPr id="1" name="Картина 1" descr="Лого писма запов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исма заповеди"/>
                    <pic:cNvPicPr>
                      <a:picLocks noChangeAspect="1" noChangeArrowheads="1"/>
                    </pic:cNvPicPr>
                  </pic:nvPicPr>
                  <pic:blipFill>
                    <a:blip r:embed="rId7" cstate="print"/>
                    <a:srcRect/>
                    <a:stretch>
                      <a:fillRect/>
                    </a:stretch>
                  </pic:blipFill>
                  <pic:spPr bwMode="auto">
                    <a:xfrm>
                      <a:off x="0" y="0"/>
                      <a:ext cx="6115050" cy="914400"/>
                    </a:xfrm>
                    <a:prstGeom prst="rect">
                      <a:avLst/>
                    </a:prstGeom>
                    <a:noFill/>
                    <a:ln w="9525">
                      <a:noFill/>
                      <a:miter lim="800000"/>
                      <a:headEnd/>
                      <a:tailEnd/>
                    </a:ln>
                  </pic:spPr>
                </pic:pic>
              </a:graphicData>
            </a:graphic>
          </wp:inline>
        </w:drawing>
      </w:r>
    </w:p>
    <w:p w:rsidR="006B01D7" w:rsidRDefault="00DF7C22" w:rsidP="00CB5950">
      <w:pPr>
        <w:pStyle w:val="1"/>
        <w:pBdr>
          <w:top w:val="none" w:sz="0" w:space="0" w:color="auto"/>
          <w:left w:val="none" w:sz="0" w:space="0" w:color="auto"/>
          <w:bottom w:val="none" w:sz="0" w:space="0" w:color="auto"/>
          <w:right w:val="none" w:sz="0" w:space="0" w:color="auto"/>
        </w:pBdr>
        <w:spacing w:after="0"/>
        <w:rPr>
          <w:b/>
          <w:shadow/>
          <w:spacing w:val="100"/>
          <w:sz w:val="36"/>
        </w:rPr>
      </w:pPr>
      <w:r w:rsidRPr="00B37327">
        <w:rPr>
          <w:b/>
          <w:shadow/>
          <w:spacing w:val="100"/>
          <w:sz w:val="36"/>
        </w:rPr>
        <w:br/>
        <w:t>ТРЪЖНА ДОКУМЕНТАЦИЯ</w:t>
      </w:r>
      <w:r w:rsidRPr="00B37327">
        <w:rPr>
          <w:b/>
          <w:shadow/>
          <w:spacing w:val="100"/>
          <w:sz w:val="36"/>
        </w:rPr>
        <w:br/>
      </w:r>
    </w:p>
    <w:p w:rsidR="00297830" w:rsidRPr="00AF6CDB" w:rsidRDefault="00941ADF" w:rsidP="00AF6CDB">
      <w:pPr>
        <w:pStyle w:val="Normal1"/>
        <w:pBdr>
          <w:top w:val="single" w:sz="4" w:space="1" w:color="auto"/>
          <w:left w:val="single" w:sz="4" w:space="4" w:color="auto"/>
          <w:bottom w:val="single" w:sz="4" w:space="1" w:color="auto"/>
          <w:right w:val="single" w:sz="4" w:space="4" w:color="auto"/>
        </w:pBdr>
        <w:ind w:firstLine="720"/>
        <w:jc w:val="both"/>
        <w:rPr>
          <w:sz w:val="32"/>
          <w:szCs w:val="32"/>
          <w:lang w:val="bg-BG" w:eastAsia="be-BY"/>
        </w:rPr>
      </w:pPr>
      <w:r w:rsidRPr="00AF6CDB">
        <w:rPr>
          <w:sz w:val="32"/>
          <w:szCs w:val="32"/>
          <w:lang w:val="bg-BG"/>
        </w:rPr>
        <w:t>З</w:t>
      </w:r>
      <w:r w:rsidR="006B01D7" w:rsidRPr="00AF6CDB">
        <w:rPr>
          <w:sz w:val="32"/>
          <w:szCs w:val="32"/>
          <w:lang w:val="bg-BG"/>
        </w:rPr>
        <w:t xml:space="preserve">а провеждане на публичен търг с явно наддаване за отдаване под наем </w:t>
      </w:r>
      <w:r w:rsidR="00297830" w:rsidRPr="00AF6CDB">
        <w:rPr>
          <w:b/>
          <w:sz w:val="32"/>
          <w:szCs w:val="32"/>
          <w:lang w:val="bg-BG" w:eastAsia="be-BY"/>
        </w:rPr>
        <w:t xml:space="preserve">за срок от 10 /десет/ години </w:t>
      </w:r>
      <w:r w:rsidR="007B5FB4" w:rsidRPr="00AF6CDB">
        <w:rPr>
          <w:sz w:val="32"/>
          <w:szCs w:val="32"/>
          <w:lang w:val="bg-BG" w:eastAsia="be-BY"/>
        </w:rPr>
        <w:t xml:space="preserve">на </w:t>
      </w:r>
      <w:r w:rsidR="00AF6CDB" w:rsidRPr="00AF6CDB">
        <w:rPr>
          <w:b/>
          <w:sz w:val="32"/>
          <w:szCs w:val="32"/>
          <w:lang w:val="bg-BG"/>
        </w:rPr>
        <w:t>три обособени позиции /ОБ</w:t>
      </w:r>
      <w:r w:rsidR="00560D81">
        <w:rPr>
          <w:b/>
          <w:sz w:val="32"/>
          <w:szCs w:val="32"/>
          <w:lang w:val="bg-BG"/>
        </w:rPr>
        <w:t>П</w:t>
      </w:r>
      <w:r w:rsidR="00AF6CDB" w:rsidRPr="00AF6CDB">
        <w:rPr>
          <w:b/>
          <w:sz w:val="32"/>
          <w:szCs w:val="32"/>
          <w:lang w:val="bg-BG"/>
        </w:rPr>
        <w:t xml:space="preserve">/: </w:t>
      </w:r>
      <w:r w:rsidR="00AF6CDB" w:rsidRPr="00AF6CDB">
        <w:rPr>
          <w:sz w:val="32"/>
          <w:szCs w:val="32"/>
          <w:lang w:val="bg-BG"/>
        </w:rPr>
        <w:t>/ОБ</w:t>
      </w:r>
      <w:r w:rsidR="00560D81">
        <w:rPr>
          <w:sz w:val="32"/>
          <w:szCs w:val="32"/>
          <w:lang w:val="bg-BG"/>
        </w:rPr>
        <w:t>П</w:t>
      </w:r>
      <w:r w:rsidR="00AF6CDB" w:rsidRPr="00AF6CDB">
        <w:rPr>
          <w:sz w:val="32"/>
          <w:szCs w:val="32"/>
          <w:lang w:val="bg-BG"/>
        </w:rPr>
        <w:t>№1/, /ОБ</w:t>
      </w:r>
      <w:r w:rsidR="00560D81">
        <w:rPr>
          <w:sz w:val="32"/>
          <w:szCs w:val="32"/>
          <w:lang w:val="bg-BG"/>
        </w:rPr>
        <w:t>П</w:t>
      </w:r>
      <w:r w:rsidR="00AF6CDB" w:rsidRPr="00AF6CDB">
        <w:rPr>
          <w:sz w:val="32"/>
          <w:szCs w:val="32"/>
          <w:lang w:val="bg-BG"/>
        </w:rPr>
        <w:t>№2/ и /ОБ</w:t>
      </w:r>
      <w:r w:rsidR="00560D81">
        <w:rPr>
          <w:sz w:val="32"/>
          <w:szCs w:val="32"/>
          <w:lang w:val="bg-BG"/>
        </w:rPr>
        <w:t>П</w:t>
      </w:r>
      <w:r w:rsidR="00AF6CDB" w:rsidRPr="00AF6CDB">
        <w:rPr>
          <w:sz w:val="32"/>
          <w:szCs w:val="32"/>
          <w:lang w:val="bg-BG"/>
        </w:rPr>
        <w:t>№3/</w:t>
      </w:r>
      <w:r w:rsidR="00AF6CDB" w:rsidRPr="00AF6CDB">
        <w:rPr>
          <w:b/>
          <w:sz w:val="32"/>
          <w:szCs w:val="32"/>
          <w:lang w:val="bg-BG"/>
        </w:rPr>
        <w:t xml:space="preserve"> </w:t>
      </w:r>
      <w:r w:rsidR="00AF6CDB" w:rsidRPr="00AF6CDB">
        <w:rPr>
          <w:sz w:val="32"/>
          <w:szCs w:val="32"/>
          <w:lang w:val="bg-BG"/>
        </w:rPr>
        <w:t xml:space="preserve"> представляващи необходимите  технологични части от ретланслаторна мачта с идентификатор 52218.479.63.2 и част от сграда </w:t>
      </w:r>
      <w:r w:rsidR="00AF6CDB" w:rsidRPr="00AF6CDB">
        <w:rPr>
          <w:b/>
          <w:sz w:val="32"/>
          <w:szCs w:val="32"/>
          <w:lang w:val="bg-BG"/>
        </w:rPr>
        <w:t>за:</w:t>
      </w:r>
      <w:r w:rsidR="00AF6CDB" w:rsidRPr="00AF6CDB">
        <w:rPr>
          <w:sz w:val="32"/>
          <w:szCs w:val="32"/>
          <w:lang w:val="bg-BG"/>
        </w:rPr>
        <w:t xml:space="preserve"> /ОБ</w:t>
      </w:r>
      <w:r w:rsidR="00560D81">
        <w:rPr>
          <w:sz w:val="32"/>
          <w:szCs w:val="32"/>
          <w:lang w:val="bg-BG"/>
        </w:rPr>
        <w:t>П</w:t>
      </w:r>
      <w:r w:rsidR="00AF6CDB" w:rsidRPr="00AF6CDB">
        <w:rPr>
          <w:sz w:val="32"/>
          <w:szCs w:val="32"/>
          <w:lang w:val="bg-BG"/>
        </w:rPr>
        <w:t>№1 – в размер на 5,4 кв.м./, /ОБ</w:t>
      </w:r>
      <w:r w:rsidR="00560D81">
        <w:rPr>
          <w:sz w:val="32"/>
          <w:szCs w:val="32"/>
          <w:lang w:val="bg-BG"/>
        </w:rPr>
        <w:t>П</w:t>
      </w:r>
      <w:r w:rsidR="00AF6CDB" w:rsidRPr="00AF6CDB">
        <w:rPr>
          <w:sz w:val="32"/>
          <w:szCs w:val="32"/>
          <w:lang w:val="bg-BG"/>
        </w:rPr>
        <w:t>№2 – в размер на 8 кв.м./ и /ОБ</w:t>
      </w:r>
      <w:r w:rsidR="00560D81">
        <w:rPr>
          <w:sz w:val="32"/>
          <w:szCs w:val="32"/>
          <w:lang w:val="bg-BG"/>
        </w:rPr>
        <w:t>П</w:t>
      </w:r>
      <w:r w:rsidR="00AF6CDB" w:rsidRPr="00AF6CDB">
        <w:rPr>
          <w:sz w:val="32"/>
          <w:szCs w:val="32"/>
          <w:lang w:val="bg-BG"/>
        </w:rPr>
        <w:t xml:space="preserve">№3 – в размер на 3,5 кв.м./ с идентификатор 52218.479.63.1, за монтаж и експлоатация на електронно съобщителни съоръжения и оборудване, излъчване и пренос на радио и телевизионни програми, построени в застроен не урегулиран поземлен имот, с идентификатор </w:t>
      </w:r>
      <w:r w:rsidR="00AF6CDB" w:rsidRPr="00AF6CDB">
        <w:rPr>
          <w:b/>
          <w:sz w:val="32"/>
          <w:szCs w:val="32"/>
          <w:lang w:val="bg-BG"/>
        </w:rPr>
        <w:t>52218.479.63</w:t>
      </w:r>
      <w:r w:rsidR="00AF6CDB" w:rsidRPr="00AF6CDB">
        <w:rPr>
          <w:sz w:val="32"/>
          <w:szCs w:val="32"/>
          <w:lang w:val="bg-BG"/>
        </w:rPr>
        <w:t>,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p>
    <w:p w:rsidR="00CB5950" w:rsidRPr="00B37327" w:rsidRDefault="00CB5950" w:rsidP="000641FC">
      <w:pPr>
        <w:spacing w:before="1200" w:after="1200"/>
        <w:rPr>
          <w:sz w:val="32"/>
          <w:lang w:val="bg-BG" w:eastAsia="bg-BG"/>
        </w:rPr>
      </w:pPr>
    </w:p>
    <w:p w:rsidR="00DF7C22" w:rsidRPr="00B37327" w:rsidRDefault="00DF7C22">
      <w:pPr>
        <w:pBdr>
          <w:top w:val="single" w:sz="4" w:space="1" w:color="auto"/>
          <w:left w:val="single" w:sz="4" w:space="4" w:color="auto"/>
          <w:bottom w:val="single" w:sz="4" w:space="1" w:color="auto"/>
          <w:right w:val="single" w:sz="4" w:space="4" w:color="auto"/>
        </w:pBdr>
        <w:jc w:val="center"/>
        <w:rPr>
          <w:sz w:val="32"/>
          <w:lang w:val="bg-BG" w:eastAsia="bg-BG"/>
        </w:rPr>
      </w:pPr>
      <w:r w:rsidRPr="00B37327">
        <w:rPr>
          <w:sz w:val="32"/>
          <w:lang w:val="bg-BG" w:eastAsia="bg-BG"/>
        </w:rPr>
        <w:t>гр. Априлци, 20</w:t>
      </w:r>
      <w:r w:rsidR="00D812A9">
        <w:rPr>
          <w:sz w:val="32"/>
          <w:lang w:val="bg-BG" w:eastAsia="bg-BG"/>
        </w:rPr>
        <w:t>1</w:t>
      </w:r>
      <w:r w:rsidR="006B2FC2">
        <w:rPr>
          <w:sz w:val="32"/>
          <w:lang w:val="bg-BG" w:eastAsia="bg-BG"/>
        </w:rPr>
        <w:t>7</w:t>
      </w:r>
      <w:r w:rsidRPr="00B37327">
        <w:rPr>
          <w:sz w:val="32"/>
          <w:lang w:val="bg-BG" w:eastAsia="bg-BG"/>
        </w:rPr>
        <w:t xml:space="preserve"> г.</w:t>
      </w:r>
    </w:p>
    <w:p w:rsidR="00DF7C22" w:rsidRPr="00B37327" w:rsidRDefault="00DF7C22">
      <w:pPr>
        <w:jc w:val="center"/>
        <w:rPr>
          <w:sz w:val="32"/>
          <w:lang w:val="bg-BG" w:eastAsia="bg-BG"/>
        </w:rPr>
      </w:pPr>
      <w:r w:rsidRPr="00B37327">
        <w:rPr>
          <w:sz w:val="32"/>
          <w:lang w:val="bg-BG" w:eastAsia="bg-BG"/>
        </w:rPr>
        <w:br w:type="page"/>
      </w:r>
    </w:p>
    <w:p w:rsidR="00DF7C22" w:rsidRPr="00B37327" w:rsidRDefault="00DF7C22" w:rsidP="00C63194">
      <w:pPr>
        <w:pStyle w:val="1"/>
        <w:pBdr>
          <w:right w:val="single" w:sz="4" w:space="0" w:color="auto"/>
        </w:pBdr>
        <w:rPr>
          <w:b/>
          <w:shadow/>
          <w:spacing w:val="100"/>
          <w:sz w:val="36"/>
        </w:rPr>
      </w:pPr>
      <w:r w:rsidRPr="00B37327">
        <w:rPr>
          <w:b/>
          <w:shadow/>
          <w:spacing w:val="100"/>
          <w:sz w:val="36"/>
        </w:rPr>
        <w:t>СЪДЪРЖАНИЕ</w:t>
      </w:r>
      <w:r w:rsidRPr="00B37327">
        <w:rPr>
          <w:b/>
          <w:shadow/>
          <w:spacing w:val="100"/>
          <w:sz w:val="3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7503"/>
        <w:gridCol w:w="989"/>
      </w:tblGrid>
      <w:tr w:rsidR="00B37327" w:rsidRPr="00513AC0" w:rsidTr="00513AC0">
        <w:tc>
          <w:tcPr>
            <w:tcW w:w="9197" w:type="dxa"/>
            <w:gridSpan w:val="3"/>
            <w:tcBorders>
              <w:bottom w:val="single" w:sz="4" w:space="0" w:color="auto"/>
            </w:tcBorders>
            <w:shd w:val="clear" w:color="auto" w:fill="E0E0E0"/>
          </w:tcPr>
          <w:p w:rsidR="00B37327" w:rsidRPr="00513AC0" w:rsidRDefault="00B37327" w:rsidP="00513AC0">
            <w:pPr>
              <w:jc w:val="center"/>
              <w:rPr>
                <w:b/>
                <w:i/>
                <w:sz w:val="28"/>
                <w:szCs w:val="28"/>
                <w:lang w:val="bg-BG"/>
              </w:rPr>
            </w:pPr>
            <w:r w:rsidRPr="00513AC0">
              <w:rPr>
                <w:b/>
                <w:i/>
                <w:sz w:val="28"/>
                <w:szCs w:val="28"/>
                <w:lang w:val="bg-BG"/>
              </w:rPr>
              <w:t>С Ъ Д Ъ Р Ж А Н И Е</w:t>
            </w:r>
          </w:p>
        </w:tc>
      </w:tr>
      <w:tr w:rsidR="00B37327" w:rsidRPr="00513AC0" w:rsidTr="00513AC0">
        <w:tc>
          <w:tcPr>
            <w:tcW w:w="705" w:type="dxa"/>
            <w:tcBorders>
              <w:top w:val="single" w:sz="4" w:space="0" w:color="auto"/>
              <w:left w:val="nil"/>
              <w:bottom w:val="single" w:sz="4" w:space="0" w:color="auto"/>
              <w:right w:val="nil"/>
            </w:tcBorders>
          </w:tcPr>
          <w:p w:rsidR="00B37327" w:rsidRPr="00513AC0" w:rsidRDefault="00B21CA6" w:rsidP="00513AC0">
            <w:pPr>
              <w:pStyle w:val="Normal1"/>
              <w:jc w:val="center"/>
              <w:rPr>
                <w:b/>
                <w:sz w:val="28"/>
                <w:szCs w:val="28"/>
                <w:lang w:val="bg-BG"/>
              </w:rPr>
            </w:pPr>
            <w:r w:rsidRPr="00513AC0">
              <w:rPr>
                <w:b/>
                <w:sz w:val="28"/>
                <w:szCs w:val="28"/>
                <w:lang w:val="bg-BG"/>
              </w:rPr>
              <w:t>І.</w:t>
            </w:r>
          </w:p>
        </w:tc>
        <w:tc>
          <w:tcPr>
            <w:tcW w:w="7503" w:type="dxa"/>
            <w:tcBorders>
              <w:top w:val="single" w:sz="4" w:space="0" w:color="auto"/>
              <w:left w:val="nil"/>
              <w:bottom w:val="single" w:sz="4" w:space="0" w:color="auto"/>
              <w:right w:val="nil"/>
            </w:tcBorders>
          </w:tcPr>
          <w:p w:rsidR="00B37327" w:rsidRPr="00513AC0" w:rsidRDefault="00B37327" w:rsidP="00B21CA6">
            <w:pPr>
              <w:pStyle w:val="Normal1"/>
              <w:rPr>
                <w:b/>
                <w:sz w:val="28"/>
                <w:szCs w:val="28"/>
                <w:lang w:val="bg-BG"/>
              </w:rPr>
            </w:pPr>
            <w:r w:rsidRPr="00513AC0">
              <w:rPr>
                <w:sz w:val="28"/>
                <w:szCs w:val="28"/>
                <w:lang w:val="bg-BG" w:eastAsia="bg-BG"/>
              </w:rPr>
              <w:t xml:space="preserve">УСЛОВИЯ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Borders>
              <w:top w:val="single" w:sz="4" w:space="0" w:color="auto"/>
              <w:left w:val="nil"/>
              <w:bottom w:val="single" w:sz="4" w:space="0" w:color="auto"/>
              <w:right w:val="nil"/>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top w:val="single" w:sz="4" w:space="0" w:color="auto"/>
            </w:tcBorders>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Borders>
              <w:top w:val="single" w:sz="4" w:space="0" w:color="auto"/>
            </w:tcBorders>
          </w:tcPr>
          <w:p w:rsidR="00B37327" w:rsidRPr="00513AC0" w:rsidRDefault="002B7BC8" w:rsidP="00513AC0">
            <w:pPr>
              <w:pStyle w:val="Normal1"/>
              <w:jc w:val="both"/>
              <w:rPr>
                <w:sz w:val="28"/>
                <w:szCs w:val="28"/>
                <w:lang w:val="bg-BG"/>
              </w:rPr>
            </w:pPr>
            <w:hyperlink w:anchor="Предназначениенадокументацията" w:history="1">
              <w:r w:rsidR="00B37327" w:rsidRPr="00513AC0">
                <w:rPr>
                  <w:rStyle w:val="a8"/>
                  <w:sz w:val="28"/>
                  <w:szCs w:val="28"/>
                  <w:lang w:val="bg-BG" w:eastAsia="bg-BG"/>
                </w:rPr>
                <w:t xml:space="preserve">Предназначение на </w:t>
              </w:r>
              <w:r w:rsidR="00B37327" w:rsidRPr="00513AC0">
                <w:rPr>
                  <w:rStyle w:val="a8"/>
                  <w:sz w:val="28"/>
                  <w:szCs w:val="28"/>
                  <w:lang w:val="bg-BG" w:eastAsia="bg-BG"/>
                </w:rPr>
                <w:t>д</w:t>
              </w:r>
              <w:r w:rsidR="00B37327" w:rsidRPr="00513AC0">
                <w:rPr>
                  <w:rStyle w:val="a8"/>
                  <w:sz w:val="28"/>
                  <w:szCs w:val="28"/>
                  <w:lang w:val="bg-BG" w:eastAsia="bg-BG"/>
                </w:rPr>
                <w:t>окументацията</w:t>
              </w:r>
            </w:hyperlink>
          </w:p>
        </w:tc>
        <w:tc>
          <w:tcPr>
            <w:tcW w:w="989" w:type="dxa"/>
            <w:tcBorders>
              <w:top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Вид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Обект на </w:t>
            </w:r>
            <w:r w:rsidR="00D812A9" w:rsidRPr="00513AC0">
              <w:rPr>
                <w:sz w:val="28"/>
                <w:szCs w:val="28"/>
                <w:lang w:val="bg-BG" w:eastAsia="bg-BG"/>
              </w:rPr>
              <w:t xml:space="preserve">публичния </w:t>
            </w:r>
            <w:r w:rsidRPr="00513AC0">
              <w:rPr>
                <w:sz w:val="28"/>
                <w:szCs w:val="28"/>
                <w:lang w:val="bg-BG" w:eastAsia="bg-BG"/>
              </w:rPr>
              <w:t>търг с явно наддаване</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Дата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Начален час на провеждане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Място на провеждане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Време и начин на оглед на </w:t>
            </w:r>
            <w:r w:rsidR="006B2FC2">
              <w:rPr>
                <w:sz w:val="28"/>
                <w:szCs w:val="28"/>
                <w:lang w:val="bg-BG" w:eastAsia="bg-BG"/>
              </w:rPr>
              <w:t>обекта</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Начална тръжна месечна наемна цена</w:t>
            </w:r>
            <w:r w:rsidR="00D7134A">
              <w:rPr>
                <w:sz w:val="28"/>
                <w:szCs w:val="28"/>
                <w:lang w:val="bg-BG" w:eastAsia="bg-BG"/>
              </w:rPr>
              <w:t>, стъпка за наддаване</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bottom w:val="single" w:sz="4" w:space="0" w:color="auto"/>
            </w:tcBorders>
          </w:tcPr>
          <w:p w:rsidR="00B37327" w:rsidRPr="00513AC0" w:rsidRDefault="00B37327" w:rsidP="00513AC0">
            <w:pPr>
              <w:pStyle w:val="Normal1"/>
              <w:numPr>
                <w:ilvl w:val="0"/>
                <w:numId w:val="23"/>
              </w:numPr>
              <w:ind w:left="0" w:firstLine="0"/>
              <w:jc w:val="center"/>
              <w:rPr>
                <w:b/>
                <w:sz w:val="28"/>
                <w:szCs w:val="28"/>
                <w:lang w:val="bg-BG"/>
              </w:rPr>
            </w:pPr>
          </w:p>
        </w:tc>
        <w:tc>
          <w:tcPr>
            <w:tcW w:w="7503" w:type="dxa"/>
            <w:tcBorders>
              <w:bottom w:val="single" w:sz="4" w:space="0" w:color="auto"/>
            </w:tcBorders>
          </w:tcPr>
          <w:p w:rsidR="00B37327" w:rsidRPr="00513AC0" w:rsidRDefault="00B37327" w:rsidP="00513AC0">
            <w:pPr>
              <w:pStyle w:val="Normal1"/>
              <w:jc w:val="both"/>
              <w:rPr>
                <w:sz w:val="28"/>
                <w:szCs w:val="28"/>
                <w:lang w:val="bg-BG" w:eastAsia="bg-BG"/>
              </w:rPr>
            </w:pPr>
            <w:r w:rsidRPr="00513AC0">
              <w:rPr>
                <w:sz w:val="28"/>
                <w:szCs w:val="28"/>
                <w:lang w:val="bg-BG" w:eastAsia="bg-BG"/>
              </w:rPr>
              <w:t xml:space="preserve">Депозит за участие в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Borders>
              <w:bottom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top w:val="single" w:sz="4" w:space="0" w:color="auto"/>
              <w:left w:val="nil"/>
              <w:bottom w:val="single" w:sz="4" w:space="0" w:color="auto"/>
              <w:right w:val="nil"/>
            </w:tcBorders>
          </w:tcPr>
          <w:p w:rsidR="00B37327" w:rsidRPr="00513AC0" w:rsidRDefault="00B21CA6" w:rsidP="00513AC0">
            <w:pPr>
              <w:pStyle w:val="Normal1"/>
              <w:jc w:val="center"/>
              <w:rPr>
                <w:b/>
                <w:sz w:val="28"/>
                <w:szCs w:val="28"/>
                <w:lang w:val="bg-BG"/>
              </w:rPr>
            </w:pPr>
            <w:r w:rsidRPr="00513AC0">
              <w:rPr>
                <w:b/>
                <w:sz w:val="28"/>
                <w:szCs w:val="28"/>
                <w:lang w:val="bg-BG"/>
              </w:rPr>
              <w:t>ІІ.</w:t>
            </w:r>
          </w:p>
        </w:tc>
        <w:tc>
          <w:tcPr>
            <w:tcW w:w="7503" w:type="dxa"/>
            <w:tcBorders>
              <w:top w:val="single" w:sz="4" w:space="0" w:color="auto"/>
              <w:left w:val="nil"/>
              <w:bottom w:val="single" w:sz="4" w:space="0" w:color="auto"/>
              <w:right w:val="nil"/>
            </w:tcBorders>
          </w:tcPr>
          <w:p w:rsidR="00B37327" w:rsidRPr="00513AC0" w:rsidRDefault="002B7BC8" w:rsidP="00B21CA6">
            <w:pPr>
              <w:pStyle w:val="Normal1"/>
              <w:rPr>
                <w:sz w:val="28"/>
                <w:szCs w:val="28"/>
                <w:lang w:val="bg-BG"/>
              </w:rPr>
            </w:pPr>
            <w:hyperlink w:anchor="Указания" w:history="1">
              <w:r w:rsidR="00B37327" w:rsidRPr="00513AC0">
                <w:rPr>
                  <w:rStyle w:val="a8"/>
                  <w:sz w:val="28"/>
                  <w:szCs w:val="28"/>
                  <w:lang w:val="bg-BG"/>
                </w:rPr>
                <w:t>УКАЗАНИЯ ЗА</w:t>
              </w:r>
              <w:r w:rsidR="00B37327" w:rsidRPr="00513AC0">
                <w:rPr>
                  <w:rStyle w:val="a8"/>
                  <w:sz w:val="28"/>
                  <w:szCs w:val="28"/>
                  <w:lang w:val="bg-BG"/>
                </w:rPr>
                <w:t xml:space="preserve"> </w:t>
              </w:r>
              <w:r w:rsidR="00B37327" w:rsidRPr="00513AC0">
                <w:rPr>
                  <w:rStyle w:val="a8"/>
                  <w:sz w:val="28"/>
                  <w:szCs w:val="28"/>
                  <w:lang w:val="bg-BG"/>
                </w:rPr>
                <w:t xml:space="preserve">ПРОВЕЖДАНЕ НА </w:t>
              </w:r>
              <w:r w:rsidR="00D812A9" w:rsidRPr="00513AC0">
                <w:rPr>
                  <w:rStyle w:val="a8"/>
                  <w:sz w:val="28"/>
                  <w:szCs w:val="28"/>
                  <w:lang w:val="bg-BG"/>
                </w:rPr>
                <w:t xml:space="preserve">ПУБЛИЧНИЯ </w:t>
              </w:r>
              <w:r w:rsidR="00B37327" w:rsidRPr="00513AC0">
                <w:rPr>
                  <w:rStyle w:val="a8"/>
                  <w:sz w:val="28"/>
                  <w:szCs w:val="28"/>
                  <w:lang w:val="bg-BG"/>
                </w:rPr>
                <w:t>ТЪРГ</w:t>
              </w:r>
            </w:hyperlink>
          </w:p>
        </w:tc>
        <w:tc>
          <w:tcPr>
            <w:tcW w:w="989" w:type="dxa"/>
            <w:tcBorders>
              <w:top w:val="single" w:sz="4" w:space="0" w:color="auto"/>
              <w:left w:val="nil"/>
              <w:bottom w:val="single" w:sz="4" w:space="0" w:color="auto"/>
              <w:right w:val="nil"/>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top w:val="single" w:sz="4" w:space="0" w:color="auto"/>
            </w:tcBorders>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Borders>
              <w:top w:val="single" w:sz="4" w:space="0" w:color="auto"/>
            </w:tcBorders>
          </w:tcPr>
          <w:p w:rsidR="00B37327" w:rsidRPr="00513AC0" w:rsidRDefault="00B37327" w:rsidP="00513AC0">
            <w:pPr>
              <w:pStyle w:val="Normal1"/>
              <w:jc w:val="both"/>
              <w:rPr>
                <w:sz w:val="28"/>
                <w:szCs w:val="28"/>
                <w:lang w:val="bg-BG"/>
              </w:rPr>
            </w:pPr>
            <w:r w:rsidRPr="00513AC0">
              <w:rPr>
                <w:sz w:val="28"/>
                <w:szCs w:val="28"/>
                <w:lang w:val="bg-BG" w:eastAsia="bg-BG"/>
              </w:rPr>
              <w:t xml:space="preserve">Право на участие в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Borders>
              <w:top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Подаване на предложенията за участие в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 xml:space="preserve">Откриване на </w:t>
            </w:r>
            <w:r w:rsidR="00D812A9" w:rsidRPr="00513AC0">
              <w:rPr>
                <w:sz w:val="28"/>
                <w:szCs w:val="28"/>
                <w:lang w:val="bg-BG" w:eastAsia="bg-BG"/>
              </w:rPr>
              <w:t xml:space="preserve">публичния </w:t>
            </w:r>
            <w:r w:rsidRPr="00513AC0">
              <w:rPr>
                <w:sz w:val="28"/>
                <w:szCs w:val="28"/>
                <w:lang w:val="bg-BG" w:eastAsia="bg-BG"/>
              </w:rPr>
              <w:t>търг</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Pr>
          <w:p w:rsidR="00B37327" w:rsidRPr="00513AC0" w:rsidRDefault="00B37327" w:rsidP="00513AC0">
            <w:pPr>
              <w:pStyle w:val="Normal1"/>
              <w:jc w:val="both"/>
              <w:rPr>
                <w:sz w:val="28"/>
                <w:szCs w:val="28"/>
                <w:lang w:val="bg-BG"/>
              </w:rPr>
            </w:pPr>
            <w:r w:rsidRPr="00513AC0">
              <w:rPr>
                <w:sz w:val="28"/>
                <w:szCs w:val="28"/>
                <w:lang w:val="bg-BG" w:eastAsia="bg-BG"/>
              </w:rPr>
              <w:t>Провеждане на наддаването</w:t>
            </w:r>
          </w:p>
        </w:tc>
        <w:tc>
          <w:tcPr>
            <w:tcW w:w="989" w:type="dxa"/>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bottom w:val="single" w:sz="4" w:space="0" w:color="auto"/>
            </w:tcBorders>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Borders>
              <w:bottom w:val="single" w:sz="4" w:space="0" w:color="auto"/>
            </w:tcBorders>
          </w:tcPr>
          <w:p w:rsidR="00B37327" w:rsidRPr="00513AC0" w:rsidRDefault="00B37327" w:rsidP="00513AC0">
            <w:pPr>
              <w:pStyle w:val="Normal1"/>
              <w:jc w:val="both"/>
              <w:rPr>
                <w:sz w:val="28"/>
                <w:szCs w:val="28"/>
                <w:lang w:val="bg-BG"/>
              </w:rPr>
            </w:pPr>
            <w:r w:rsidRPr="00513AC0">
              <w:rPr>
                <w:sz w:val="28"/>
                <w:szCs w:val="28"/>
                <w:lang w:val="bg-BG" w:eastAsia="bg-BG"/>
              </w:rPr>
              <w:t xml:space="preserve">Определяне на спечелилия </w:t>
            </w:r>
            <w:r w:rsidR="00D812A9" w:rsidRPr="00513AC0">
              <w:rPr>
                <w:sz w:val="28"/>
                <w:szCs w:val="28"/>
                <w:lang w:val="bg-BG" w:eastAsia="bg-BG"/>
              </w:rPr>
              <w:t xml:space="preserve">публичния </w:t>
            </w:r>
            <w:r w:rsidRPr="00513AC0">
              <w:rPr>
                <w:sz w:val="28"/>
                <w:szCs w:val="28"/>
                <w:lang w:val="bg-BG" w:eastAsia="bg-BG"/>
              </w:rPr>
              <w:t>търг участник</w:t>
            </w:r>
          </w:p>
        </w:tc>
        <w:tc>
          <w:tcPr>
            <w:tcW w:w="989" w:type="dxa"/>
            <w:tcBorders>
              <w:bottom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bottom w:val="single" w:sz="4" w:space="0" w:color="auto"/>
            </w:tcBorders>
          </w:tcPr>
          <w:p w:rsidR="00B37327" w:rsidRPr="00513AC0" w:rsidRDefault="00B37327" w:rsidP="00513AC0">
            <w:pPr>
              <w:pStyle w:val="Normal1"/>
              <w:numPr>
                <w:ilvl w:val="0"/>
                <w:numId w:val="22"/>
              </w:numPr>
              <w:ind w:left="0" w:firstLine="0"/>
              <w:jc w:val="center"/>
              <w:rPr>
                <w:b/>
                <w:sz w:val="28"/>
                <w:szCs w:val="28"/>
                <w:lang w:val="bg-BG"/>
              </w:rPr>
            </w:pPr>
          </w:p>
        </w:tc>
        <w:tc>
          <w:tcPr>
            <w:tcW w:w="7503" w:type="dxa"/>
            <w:tcBorders>
              <w:bottom w:val="single" w:sz="4" w:space="0" w:color="auto"/>
            </w:tcBorders>
          </w:tcPr>
          <w:p w:rsidR="00B37327" w:rsidRPr="00513AC0" w:rsidRDefault="00B37327" w:rsidP="00513AC0">
            <w:pPr>
              <w:pStyle w:val="Normal1"/>
              <w:jc w:val="both"/>
              <w:rPr>
                <w:sz w:val="28"/>
                <w:szCs w:val="28"/>
                <w:lang w:val="bg-BG"/>
              </w:rPr>
            </w:pPr>
            <w:r w:rsidRPr="00513AC0">
              <w:rPr>
                <w:sz w:val="28"/>
                <w:szCs w:val="28"/>
                <w:lang w:val="bg-BG" w:eastAsia="bg-BG"/>
              </w:rPr>
              <w:t xml:space="preserve">Сключване на договор със спечелилия </w:t>
            </w:r>
            <w:r w:rsidR="00D812A9" w:rsidRPr="00513AC0">
              <w:rPr>
                <w:sz w:val="28"/>
                <w:szCs w:val="28"/>
                <w:lang w:val="bg-BG" w:eastAsia="bg-BG"/>
              </w:rPr>
              <w:t xml:space="preserve">публичния </w:t>
            </w:r>
            <w:r w:rsidRPr="00513AC0">
              <w:rPr>
                <w:sz w:val="28"/>
                <w:szCs w:val="28"/>
                <w:lang w:val="bg-BG" w:eastAsia="bg-BG"/>
              </w:rPr>
              <w:t>търг участник</w:t>
            </w:r>
          </w:p>
        </w:tc>
        <w:tc>
          <w:tcPr>
            <w:tcW w:w="989" w:type="dxa"/>
            <w:tcBorders>
              <w:bottom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top w:val="single" w:sz="4" w:space="0" w:color="auto"/>
              <w:left w:val="nil"/>
              <w:bottom w:val="nil"/>
              <w:right w:val="nil"/>
            </w:tcBorders>
          </w:tcPr>
          <w:p w:rsidR="00B37327" w:rsidRPr="00513AC0" w:rsidRDefault="00B21CA6" w:rsidP="00513AC0">
            <w:pPr>
              <w:pStyle w:val="Normal1"/>
              <w:jc w:val="center"/>
              <w:rPr>
                <w:b/>
                <w:sz w:val="28"/>
                <w:szCs w:val="28"/>
                <w:lang w:val="bg-BG"/>
              </w:rPr>
            </w:pPr>
            <w:r w:rsidRPr="00513AC0">
              <w:rPr>
                <w:b/>
                <w:sz w:val="28"/>
                <w:szCs w:val="28"/>
                <w:lang w:val="bg-BG"/>
              </w:rPr>
              <w:t>ІІІ.</w:t>
            </w:r>
          </w:p>
        </w:tc>
        <w:tc>
          <w:tcPr>
            <w:tcW w:w="7503" w:type="dxa"/>
            <w:tcBorders>
              <w:top w:val="single" w:sz="4" w:space="0" w:color="auto"/>
              <w:left w:val="nil"/>
              <w:bottom w:val="nil"/>
              <w:right w:val="nil"/>
            </w:tcBorders>
          </w:tcPr>
          <w:p w:rsidR="00B37327" w:rsidRPr="00513AC0" w:rsidRDefault="002B7BC8" w:rsidP="00B21CA6">
            <w:pPr>
              <w:pStyle w:val="Normal1"/>
              <w:rPr>
                <w:sz w:val="28"/>
                <w:szCs w:val="28"/>
                <w:lang w:val="bg-BG"/>
              </w:rPr>
            </w:pPr>
            <w:hyperlink w:anchor="Раздел3" w:history="1">
              <w:r w:rsidR="00B37327" w:rsidRPr="00513AC0">
                <w:rPr>
                  <w:rStyle w:val="a8"/>
                  <w:sz w:val="28"/>
                  <w:szCs w:val="28"/>
                  <w:lang w:val="bg-BG" w:eastAsia="bg-BG"/>
                </w:rPr>
                <w:t>ДОКУМ</w:t>
              </w:r>
              <w:r w:rsidR="00B37327" w:rsidRPr="00513AC0">
                <w:rPr>
                  <w:rStyle w:val="a8"/>
                  <w:sz w:val="28"/>
                  <w:szCs w:val="28"/>
                  <w:lang w:val="bg-BG" w:eastAsia="bg-BG"/>
                </w:rPr>
                <w:t>Е</w:t>
              </w:r>
              <w:r w:rsidR="00B37327" w:rsidRPr="00513AC0">
                <w:rPr>
                  <w:rStyle w:val="a8"/>
                  <w:sz w:val="28"/>
                  <w:szCs w:val="28"/>
                  <w:lang w:val="bg-BG" w:eastAsia="bg-BG"/>
                </w:rPr>
                <w:t>НТИ</w:t>
              </w:r>
              <w:r w:rsidR="00B37327" w:rsidRPr="00513AC0">
                <w:rPr>
                  <w:rStyle w:val="a8"/>
                  <w:sz w:val="28"/>
                  <w:szCs w:val="28"/>
                  <w:lang w:val="bg-BG" w:eastAsia="bg-BG"/>
                </w:rPr>
                <w:t xml:space="preserve"> </w:t>
              </w:r>
              <w:r w:rsidR="00B37327" w:rsidRPr="00513AC0">
                <w:rPr>
                  <w:rStyle w:val="a8"/>
                  <w:sz w:val="28"/>
                  <w:szCs w:val="28"/>
                  <w:lang w:val="bg-BG" w:eastAsia="bg-BG"/>
                </w:rPr>
                <w:t xml:space="preserve">ЗА УЧАСТИЕ В </w:t>
              </w:r>
              <w:r w:rsidR="00D812A9" w:rsidRPr="00513AC0">
                <w:rPr>
                  <w:rStyle w:val="a8"/>
                  <w:sz w:val="28"/>
                  <w:szCs w:val="28"/>
                  <w:lang w:val="bg-BG" w:eastAsia="bg-BG"/>
                </w:rPr>
                <w:t xml:space="preserve">ПУБЛИЧНИЯ </w:t>
              </w:r>
              <w:r w:rsidR="00B37327" w:rsidRPr="00513AC0">
                <w:rPr>
                  <w:rStyle w:val="a8"/>
                  <w:sz w:val="28"/>
                  <w:szCs w:val="28"/>
                  <w:lang w:val="bg-BG" w:eastAsia="bg-BG"/>
                </w:rPr>
                <w:t>ТЪРГ</w:t>
              </w:r>
            </w:hyperlink>
          </w:p>
        </w:tc>
        <w:tc>
          <w:tcPr>
            <w:tcW w:w="989" w:type="dxa"/>
            <w:tcBorders>
              <w:top w:val="single" w:sz="4" w:space="0" w:color="auto"/>
              <w:left w:val="nil"/>
              <w:bottom w:val="nil"/>
              <w:right w:val="nil"/>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Borders>
              <w:top w:val="nil"/>
              <w:left w:val="nil"/>
              <w:bottom w:val="nil"/>
              <w:right w:val="nil"/>
            </w:tcBorders>
          </w:tcPr>
          <w:p w:rsidR="00B37327" w:rsidRPr="00513AC0" w:rsidRDefault="00B21CA6" w:rsidP="00513AC0">
            <w:pPr>
              <w:pStyle w:val="Normal1"/>
              <w:jc w:val="center"/>
              <w:rPr>
                <w:b/>
                <w:sz w:val="28"/>
                <w:szCs w:val="28"/>
                <w:lang w:val="bg-BG"/>
              </w:rPr>
            </w:pPr>
            <w:r w:rsidRPr="00513AC0">
              <w:rPr>
                <w:b/>
                <w:sz w:val="28"/>
                <w:szCs w:val="28"/>
                <w:lang w:val="bg-BG"/>
              </w:rPr>
              <w:t>ІV.</w:t>
            </w:r>
          </w:p>
        </w:tc>
        <w:tc>
          <w:tcPr>
            <w:tcW w:w="7503" w:type="dxa"/>
            <w:tcBorders>
              <w:top w:val="nil"/>
              <w:left w:val="nil"/>
              <w:bottom w:val="nil"/>
              <w:right w:val="nil"/>
            </w:tcBorders>
          </w:tcPr>
          <w:p w:rsidR="00B37327" w:rsidRPr="00513AC0" w:rsidRDefault="00B21CA6" w:rsidP="00B21CA6">
            <w:pPr>
              <w:pStyle w:val="Normal1"/>
              <w:rPr>
                <w:sz w:val="28"/>
                <w:szCs w:val="28"/>
                <w:lang w:val="bg-BG"/>
              </w:rPr>
            </w:pPr>
            <w:r w:rsidRPr="00513AC0">
              <w:rPr>
                <w:sz w:val="28"/>
                <w:szCs w:val="28"/>
                <w:lang w:val="bg-BG" w:eastAsia="bg-BG"/>
              </w:rPr>
              <w:t>ПРОЕКТО – ДОГОВОР</w:t>
            </w:r>
            <w:r w:rsidR="00F20AF1">
              <w:rPr>
                <w:sz w:val="28"/>
                <w:szCs w:val="28"/>
                <w:lang w:val="bg-BG" w:eastAsia="bg-BG"/>
              </w:rPr>
              <w:t>И</w:t>
            </w:r>
          </w:p>
        </w:tc>
        <w:tc>
          <w:tcPr>
            <w:tcW w:w="989" w:type="dxa"/>
            <w:tcBorders>
              <w:top w:val="nil"/>
              <w:left w:val="nil"/>
              <w:bottom w:val="nil"/>
              <w:right w:val="nil"/>
            </w:tcBorders>
          </w:tcPr>
          <w:p w:rsidR="00B37327" w:rsidRPr="00513AC0" w:rsidRDefault="00B37327" w:rsidP="00513AC0">
            <w:pPr>
              <w:pStyle w:val="Normal1"/>
              <w:jc w:val="center"/>
              <w:rPr>
                <w:b/>
                <w:sz w:val="28"/>
                <w:szCs w:val="28"/>
                <w:lang w:val="bg-BG"/>
              </w:rPr>
            </w:pPr>
          </w:p>
        </w:tc>
      </w:tr>
      <w:tr w:rsidR="00B21CA6" w:rsidRPr="00513AC0" w:rsidTr="00513AC0">
        <w:tc>
          <w:tcPr>
            <w:tcW w:w="705" w:type="dxa"/>
            <w:tcBorders>
              <w:top w:val="nil"/>
              <w:left w:val="nil"/>
              <w:bottom w:val="single" w:sz="4" w:space="0" w:color="auto"/>
              <w:right w:val="nil"/>
            </w:tcBorders>
          </w:tcPr>
          <w:p w:rsidR="00B21CA6" w:rsidRPr="00513AC0" w:rsidRDefault="00B21CA6" w:rsidP="00513AC0">
            <w:pPr>
              <w:pStyle w:val="Normal1"/>
              <w:jc w:val="center"/>
              <w:rPr>
                <w:b/>
                <w:sz w:val="28"/>
                <w:szCs w:val="28"/>
                <w:lang w:val="bg-BG"/>
              </w:rPr>
            </w:pPr>
            <w:r w:rsidRPr="00513AC0">
              <w:rPr>
                <w:b/>
                <w:sz w:val="28"/>
                <w:szCs w:val="28"/>
                <w:lang w:val="bg-BG"/>
              </w:rPr>
              <w:t>V.</w:t>
            </w:r>
          </w:p>
        </w:tc>
        <w:tc>
          <w:tcPr>
            <w:tcW w:w="7503" w:type="dxa"/>
            <w:tcBorders>
              <w:top w:val="nil"/>
              <w:left w:val="nil"/>
              <w:bottom w:val="single" w:sz="4" w:space="0" w:color="auto"/>
              <w:right w:val="nil"/>
            </w:tcBorders>
          </w:tcPr>
          <w:p w:rsidR="00B21CA6" w:rsidRPr="00513AC0" w:rsidRDefault="00B21CA6" w:rsidP="00B21CA6">
            <w:pPr>
              <w:pStyle w:val="Normal1"/>
              <w:rPr>
                <w:sz w:val="28"/>
                <w:szCs w:val="28"/>
                <w:lang w:val="bg-BG" w:eastAsia="bg-BG"/>
              </w:rPr>
            </w:pPr>
            <w:r w:rsidRPr="00513AC0">
              <w:rPr>
                <w:sz w:val="28"/>
                <w:szCs w:val="28"/>
                <w:lang w:val="bg-BG" w:eastAsia="bg-BG"/>
              </w:rPr>
              <w:t>ПРИЛОЖЕНИ ОБРАЗЦИ</w:t>
            </w:r>
          </w:p>
        </w:tc>
        <w:tc>
          <w:tcPr>
            <w:tcW w:w="989" w:type="dxa"/>
            <w:tcBorders>
              <w:top w:val="nil"/>
              <w:left w:val="nil"/>
              <w:bottom w:val="single" w:sz="4" w:space="0" w:color="auto"/>
              <w:right w:val="nil"/>
            </w:tcBorders>
          </w:tcPr>
          <w:p w:rsidR="00B21CA6" w:rsidRPr="00513AC0" w:rsidRDefault="00B21CA6" w:rsidP="00513AC0">
            <w:pPr>
              <w:pStyle w:val="Normal1"/>
              <w:jc w:val="center"/>
              <w:rPr>
                <w:b/>
                <w:sz w:val="28"/>
                <w:szCs w:val="28"/>
                <w:lang w:val="bg-BG"/>
              </w:rPr>
            </w:pPr>
          </w:p>
        </w:tc>
      </w:tr>
      <w:tr w:rsidR="00B37327" w:rsidRPr="00513AC0" w:rsidTr="00513AC0">
        <w:tc>
          <w:tcPr>
            <w:tcW w:w="705" w:type="dxa"/>
            <w:tcBorders>
              <w:top w:val="single" w:sz="4" w:space="0" w:color="auto"/>
            </w:tcBorders>
          </w:tcPr>
          <w:p w:rsidR="00B37327" w:rsidRPr="00513AC0" w:rsidRDefault="00B37327" w:rsidP="00513AC0">
            <w:pPr>
              <w:pStyle w:val="Normal1"/>
              <w:numPr>
                <w:ilvl w:val="0"/>
                <w:numId w:val="24"/>
              </w:numPr>
              <w:ind w:left="0" w:firstLine="0"/>
              <w:jc w:val="center"/>
              <w:rPr>
                <w:b/>
                <w:sz w:val="28"/>
                <w:szCs w:val="28"/>
                <w:lang w:val="bg-BG"/>
              </w:rPr>
            </w:pPr>
          </w:p>
        </w:tc>
        <w:tc>
          <w:tcPr>
            <w:tcW w:w="7503" w:type="dxa"/>
            <w:tcBorders>
              <w:top w:val="single" w:sz="4" w:space="0" w:color="auto"/>
            </w:tcBorders>
          </w:tcPr>
          <w:p w:rsidR="00B37327" w:rsidRPr="00513AC0" w:rsidRDefault="002B7BC8" w:rsidP="00513AC0">
            <w:pPr>
              <w:pStyle w:val="Normal1"/>
              <w:jc w:val="both"/>
              <w:rPr>
                <w:sz w:val="28"/>
                <w:szCs w:val="28"/>
                <w:lang w:val="bg-BG"/>
              </w:rPr>
            </w:pPr>
            <w:hyperlink w:anchor="Образец1" w:history="1">
              <w:r w:rsidR="00B21CA6" w:rsidRPr="00513AC0">
                <w:rPr>
                  <w:rStyle w:val="a8"/>
                  <w:sz w:val="28"/>
                  <w:szCs w:val="28"/>
                  <w:lang w:val="bg-BG"/>
                </w:rPr>
                <w:t>Заявка – предложение</w:t>
              </w:r>
              <w:r w:rsidR="00B21CA6" w:rsidRPr="00513AC0">
                <w:rPr>
                  <w:rStyle w:val="a8"/>
                  <w:sz w:val="28"/>
                  <w:szCs w:val="28"/>
                  <w:lang w:val="bg-BG"/>
                </w:rPr>
                <w:t xml:space="preserve"> </w:t>
              </w:r>
              <w:r w:rsidR="00B21CA6" w:rsidRPr="00513AC0">
                <w:rPr>
                  <w:rStyle w:val="a8"/>
                  <w:sz w:val="28"/>
                  <w:szCs w:val="28"/>
                  <w:lang w:val="bg-BG"/>
                </w:rPr>
                <w:t>– образец №1</w:t>
              </w:r>
            </w:hyperlink>
          </w:p>
        </w:tc>
        <w:tc>
          <w:tcPr>
            <w:tcW w:w="989" w:type="dxa"/>
            <w:tcBorders>
              <w:top w:val="single" w:sz="4" w:space="0" w:color="auto"/>
            </w:tcBorders>
          </w:tcPr>
          <w:p w:rsidR="00B37327" w:rsidRPr="00513AC0" w:rsidRDefault="00B37327" w:rsidP="00513AC0">
            <w:pPr>
              <w:pStyle w:val="Normal1"/>
              <w:jc w:val="center"/>
              <w:rPr>
                <w:b/>
                <w:sz w:val="28"/>
                <w:szCs w:val="28"/>
                <w:lang w:val="bg-BG"/>
              </w:rPr>
            </w:pPr>
          </w:p>
        </w:tc>
      </w:tr>
      <w:tr w:rsidR="00B37327" w:rsidRPr="00513AC0" w:rsidTr="00513AC0">
        <w:tc>
          <w:tcPr>
            <w:tcW w:w="705" w:type="dxa"/>
          </w:tcPr>
          <w:p w:rsidR="00B37327" w:rsidRPr="00513AC0" w:rsidRDefault="00B37327" w:rsidP="00513AC0">
            <w:pPr>
              <w:pStyle w:val="Normal1"/>
              <w:numPr>
                <w:ilvl w:val="0"/>
                <w:numId w:val="24"/>
              </w:numPr>
              <w:ind w:left="0" w:firstLine="0"/>
              <w:jc w:val="center"/>
              <w:rPr>
                <w:b/>
                <w:sz w:val="28"/>
                <w:szCs w:val="28"/>
                <w:lang w:val="bg-BG"/>
              </w:rPr>
            </w:pPr>
          </w:p>
        </w:tc>
        <w:tc>
          <w:tcPr>
            <w:tcW w:w="7503" w:type="dxa"/>
          </w:tcPr>
          <w:p w:rsidR="00FE5F7F" w:rsidRPr="00513AC0" w:rsidRDefault="002B7BC8" w:rsidP="00513AC0">
            <w:pPr>
              <w:pStyle w:val="Normal1"/>
              <w:jc w:val="both"/>
              <w:rPr>
                <w:sz w:val="28"/>
                <w:szCs w:val="28"/>
                <w:lang w:val="bg-BG"/>
              </w:rPr>
            </w:pPr>
            <w:hyperlink w:anchor="Образец2" w:history="1">
              <w:r w:rsidR="00B21CA6" w:rsidRPr="00513AC0">
                <w:rPr>
                  <w:rStyle w:val="a8"/>
                  <w:sz w:val="28"/>
                  <w:szCs w:val="28"/>
                  <w:lang w:val="bg-BG"/>
                </w:rPr>
                <w:t xml:space="preserve">Декларация за запознаване с тръжната документация, извършен оглед и запознаване с </w:t>
              </w:r>
              <w:r w:rsidR="00D812A9" w:rsidRPr="00513AC0">
                <w:rPr>
                  <w:rStyle w:val="a8"/>
                  <w:sz w:val="28"/>
                  <w:szCs w:val="28"/>
                  <w:lang w:val="bg-BG"/>
                </w:rPr>
                <w:t>имота</w:t>
              </w:r>
              <w:r w:rsidR="00B21CA6" w:rsidRPr="00513AC0">
                <w:rPr>
                  <w:rStyle w:val="a8"/>
                  <w:sz w:val="28"/>
                  <w:szCs w:val="28"/>
                  <w:lang w:val="bg-BG"/>
                </w:rPr>
                <w:t xml:space="preserve"> – образец №2</w:t>
              </w:r>
            </w:hyperlink>
          </w:p>
        </w:tc>
        <w:tc>
          <w:tcPr>
            <w:tcW w:w="989" w:type="dxa"/>
          </w:tcPr>
          <w:p w:rsidR="00B37327" w:rsidRPr="00513AC0" w:rsidRDefault="00B37327" w:rsidP="00513AC0">
            <w:pPr>
              <w:pStyle w:val="Normal1"/>
              <w:jc w:val="center"/>
              <w:rPr>
                <w:b/>
                <w:sz w:val="28"/>
                <w:szCs w:val="28"/>
                <w:lang w:val="bg-BG"/>
              </w:rPr>
            </w:pPr>
          </w:p>
          <w:p w:rsidR="00FE5F7F" w:rsidRPr="00513AC0" w:rsidRDefault="00FE5F7F" w:rsidP="00513AC0">
            <w:pPr>
              <w:pStyle w:val="Normal1"/>
              <w:jc w:val="center"/>
              <w:rPr>
                <w:b/>
                <w:sz w:val="28"/>
                <w:szCs w:val="28"/>
                <w:lang w:val="bg-BG"/>
              </w:rPr>
            </w:pPr>
          </w:p>
        </w:tc>
      </w:tr>
    </w:tbl>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6B2FC2" w:rsidRDefault="006B2FC2">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6B2FC2" w:rsidRDefault="006B2FC2">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6B2FC2" w:rsidRDefault="006B2FC2">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8B6" w:rsidRDefault="00DF78B6">
      <w:pPr>
        <w:pStyle w:val="30"/>
        <w:pBdr>
          <w:top w:val="none" w:sz="0" w:space="0" w:color="auto"/>
          <w:left w:val="none" w:sz="0" w:space="0" w:color="auto"/>
          <w:bottom w:val="none" w:sz="0" w:space="0" w:color="auto"/>
          <w:right w:val="none" w:sz="0" w:space="0" w:color="auto"/>
          <w:between w:val="none" w:sz="0" w:space="0" w:color="auto"/>
        </w:pBdr>
        <w:shd w:val="clear" w:color="auto" w:fill="auto"/>
        <w:ind w:left="0" w:firstLine="708"/>
        <w:jc w:val="right"/>
        <w:rPr>
          <w:sz w:val="24"/>
        </w:rPr>
      </w:pPr>
    </w:p>
    <w:p w:rsidR="00DF7C22" w:rsidRPr="00B37327" w:rsidRDefault="00DF7C22">
      <w:pPr>
        <w:pStyle w:val="1"/>
        <w:shd w:val="pct12" w:color="auto" w:fill="FFFFFF"/>
        <w:spacing w:before="0"/>
        <w:rPr>
          <w:b/>
          <w:shadow/>
          <w:spacing w:val="100"/>
          <w:sz w:val="28"/>
        </w:rPr>
      </w:pPr>
      <w:r w:rsidRPr="00B37327">
        <w:rPr>
          <w:b/>
          <w:shadow/>
          <w:spacing w:val="100"/>
          <w:sz w:val="28"/>
        </w:rPr>
        <w:lastRenderedPageBreak/>
        <w:t xml:space="preserve">І. УСЛОВИЯ НА </w:t>
      </w:r>
      <w:r w:rsidR="005D39FE">
        <w:rPr>
          <w:b/>
          <w:shadow/>
          <w:spacing w:val="100"/>
          <w:sz w:val="28"/>
        </w:rPr>
        <w:t xml:space="preserve">ПУБЛИЧНИЯ </w:t>
      </w:r>
      <w:r w:rsidRPr="00B37327">
        <w:rPr>
          <w:b/>
          <w:shadow/>
          <w:spacing w:val="100"/>
          <w:sz w:val="28"/>
        </w:rPr>
        <w:t>ТЪРГ</w:t>
      </w:r>
      <w:r w:rsidR="005D39FE">
        <w:rPr>
          <w:b/>
          <w:shadow/>
          <w:spacing w:val="100"/>
          <w:sz w:val="28"/>
        </w:rPr>
        <w:tab/>
      </w:r>
    </w:p>
    <w:p w:rsidR="00DF7C22" w:rsidRPr="00AE0E5E" w:rsidRDefault="00DF7C22">
      <w:pPr>
        <w:numPr>
          <w:ilvl w:val="0"/>
          <w:numId w:val="10"/>
        </w:numPr>
        <w:spacing w:before="240"/>
        <w:ind w:left="1060" w:hanging="357"/>
        <w:jc w:val="both"/>
        <w:rPr>
          <w:b/>
          <w:i/>
          <w:sz w:val="24"/>
          <w:lang w:val="bg-BG" w:eastAsia="bg-BG"/>
        </w:rPr>
      </w:pPr>
      <w:r w:rsidRPr="00AE0E5E">
        <w:rPr>
          <w:b/>
          <w:i/>
          <w:sz w:val="24"/>
          <w:lang w:val="bg-BG" w:eastAsia="bg-BG"/>
        </w:rPr>
        <w:t>ПРЕДНАЗНАЧЕНИЕ НА ДОКУМЕНТАЦИЯТА</w:t>
      </w:r>
      <w:bookmarkStart w:id="0" w:name="Предназначениенадокументацията"/>
      <w:bookmarkEnd w:id="0"/>
    </w:p>
    <w:p w:rsidR="00DF7C22" w:rsidRPr="00B37327" w:rsidRDefault="00DF7C22">
      <w:pPr>
        <w:ind w:firstLine="720"/>
        <w:jc w:val="both"/>
        <w:rPr>
          <w:sz w:val="24"/>
          <w:lang w:val="bg-BG" w:eastAsia="bg-BG"/>
        </w:rPr>
      </w:pPr>
      <w:r w:rsidRPr="00B37327">
        <w:rPr>
          <w:sz w:val="24"/>
          <w:lang w:val="bg-BG" w:eastAsia="bg-BG"/>
        </w:rPr>
        <w:t xml:space="preserve">Настоящата тръжна документация съдържа информация, съгласно изискванията на Глава седма от </w:t>
      </w:r>
      <w:r w:rsidRPr="00B37327">
        <w:rPr>
          <w:sz w:val="24"/>
          <w:lang w:val="bg-BG"/>
        </w:rPr>
        <w:t>Наредбата за реда за придобиване, управление и разпореждане с общинско имущество</w:t>
      </w:r>
      <w:r w:rsidRPr="00B37327">
        <w:rPr>
          <w:sz w:val="24"/>
          <w:lang w:val="bg-BG" w:eastAsia="bg-BG"/>
        </w:rPr>
        <w:t xml:space="preserve">, която дава възможност на участниците да се запознаят с обекта – предмет на </w:t>
      </w:r>
      <w:r w:rsidR="005D39FE">
        <w:rPr>
          <w:sz w:val="24"/>
          <w:lang w:val="bg-BG" w:eastAsia="bg-BG"/>
        </w:rPr>
        <w:t xml:space="preserve">публичния </w:t>
      </w:r>
      <w:r w:rsidRPr="00B37327">
        <w:rPr>
          <w:sz w:val="24"/>
          <w:lang w:val="bg-BG" w:eastAsia="bg-BG"/>
        </w:rPr>
        <w:t xml:space="preserve">търг, условията за участие, изискванията към кандидатите и процедурата по провеждането на </w:t>
      </w:r>
      <w:r w:rsidR="005D39FE">
        <w:rPr>
          <w:sz w:val="24"/>
          <w:lang w:val="bg-BG" w:eastAsia="bg-BG"/>
        </w:rPr>
        <w:t xml:space="preserve">публичния </w:t>
      </w:r>
      <w:r w:rsidRPr="00B37327">
        <w:rPr>
          <w:sz w:val="24"/>
          <w:lang w:val="bg-BG" w:eastAsia="bg-BG"/>
        </w:rPr>
        <w:t>търг.</w:t>
      </w:r>
    </w:p>
    <w:p w:rsidR="00DF7C22" w:rsidRPr="00AE0E5E" w:rsidRDefault="00DF7C22">
      <w:pPr>
        <w:numPr>
          <w:ilvl w:val="0"/>
          <w:numId w:val="10"/>
        </w:numPr>
        <w:spacing w:before="240"/>
        <w:ind w:left="1060" w:hanging="357"/>
        <w:jc w:val="both"/>
        <w:rPr>
          <w:b/>
          <w:i/>
          <w:sz w:val="24"/>
          <w:lang w:val="bg-BG" w:eastAsia="bg-BG"/>
        </w:rPr>
      </w:pPr>
      <w:r w:rsidRPr="00AE0E5E">
        <w:rPr>
          <w:b/>
          <w:i/>
          <w:sz w:val="24"/>
          <w:lang w:val="bg-BG" w:eastAsia="bg-BG"/>
        </w:rPr>
        <w:t xml:space="preserve">ВИД НА </w:t>
      </w:r>
      <w:r w:rsidR="00FE5F7F">
        <w:rPr>
          <w:b/>
          <w:i/>
          <w:sz w:val="24"/>
          <w:lang w:val="bg-BG" w:eastAsia="bg-BG"/>
        </w:rPr>
        <w:t>ПРОЦЕДУРАТА</w:t>
      </w:r>
    </w:p>
    <w:p w:rsidR="00DF7C22" w:rsidRPr="00B37327" w:rsidRDefault="005D39FE">
      <w:pPr>
        <w:ind w:firstLine="720"/>
        <w:jc w:val="both"/>
        <w:rPr>
          <w:sz w:val="24"/>
          <w:lang w:val="bg-BG" w:eastAsia="bg-BG"/>
        </w:rPr>
      </w:pPr>
      <w:r>
        <w:rPr>
          <w:sz w:val="24"/>
          <w:lang w:val="bg-BG" w:eastAsia="bg-BG"/>
        </w:rPr>
        <w:t>Публичен т</w:t>
      </w:r>
      <w:r w:rsidR="00DF7C22" w:rsidRPr="00B37327">
        <w:rPr>
          <w:sz w:val="24"/>
          <w:lang w:val="bg-BG" w:eastAsia="bg-BG"/>
        </w:rPr>
        <w:t>ърг с явно наддаване.</w:t>
      </w:r>
    </w:p>
    <w:p w:rsidR="00DF7C22" w:rsidRPr="00AE0E5E" w:rsidRDefault="00DF7C22">
      <w:pPr>
        <w:pStyle w:val="a3"/>
        <w:numPr>
          <w:ilvl w:val="0"/>
          <w:numId w:val="10"/>
        </w:numPr>
        <w:spacing w:before="240" w:after="0" w:line="240" w:lineRule="auto"/>
        <w:ind w:left="1060" w:hanging="357"/>
        <w:jc w:val="both"/>
        <w:rPr>
          <w:b/>
          <w:i/>
          <w:sz w:val="24"/>
          <w:lang w:val="bg-BG" w:eastAsia="bg-BG"/>
        </w:rPr>
      </w:pPr>
      <w:r w:rsidRPr="00AE0E5E">
        <w:rPr>
          <w:b/>
          <w:i/>
          <w:sz w:val="24"/>
          <w:lang w:val="bg-BG" w:eastAsia="bg-BG"/>
        </w:rPr>
        <w:t xml:space="preserve">ОБЕКТ НА </w:t>
      </w:r>
      <w:r w:rsidR="005D39FE" w:rsidRPr="00AE0E5E">
        <w:rPr>
          <w:b/>
          <w:i/>
          <w:sz w:val="24"/>
          <w:lang w:val="bg-BG" w:eastAsia="bg-BG"/>
        </w:rPr>
        <w:t xml:space="preserve">ПУБЛИЧНИЯ </w:t>
      </w:r>
      <w:r w:rsidRPr="00AE0E5E">
        <w:rPr>
          <w:b/>
          <w:i/>
          <w:sz w:val="24"/>
          <w:lang w:val="bg-BG" w:eastAsia="bg-BG"/>
        </w:rPr>
        <w:t>ТЪРГ С ЯВНО НАДДАВАНЕ</w:t>
      </w:r>
    </w:p>
    <w:p w:rsidR="00AF6CDB" w:rsidRPr="007E09AB" w:rsidRDefault="00DF7C22" w:rsidP="00297830">
      <w:pPr>
        <w:pStyle w:val="Normal1"/>
        <w:ind w:firstLine="720"/>
        <w:jc w:val="both"/>
        <w:rPr>
          <w:sz w:val="24"/>
          <w:szCs w:val="24"/>
          <w:lang w:val="bg-BG" w:eastAsia="be-BY"/>
        </w:rPr>
      </w:pPr>
      <w:r w:rsidRPr="007E09AB">
        <w:rPr>
          <w:sz w:val="24"/>
          <w:szCs w:val="24"/>
          <w:lang w:val="bg-BG" w:eastAsia="bg-BG"/>
        </w:rPr>
        <w:t xml:space="preserve">Обект на </w:t>
      </w:r>
      <w:r w:rsidRPr="007E09AB">
        <w:rPr>
          <w:sz w:val="24"/>
          <w:szCs w:val="24"/>
          <w:lang w:val="bg-BG" w:eastAsia="be-BY"/>
        </w:rPr>
        <w:t>отдаване под наем</w:t>
      </w:r>
      <w:r w:rsidRPr="007E09AB">
        <w:rPr>
          <w:sz w:val="24"/>
          <w:szCs w:val="24"/>
          <w:lang w:val="bg-BG" w:eastAsia="bg-BG"/>
        </w:rPr>
        <w:t xml:space="preserve">, чрез </w:t>
      </w:r>
      <w:r w:rsidR="005D39FE" w:rsidRPr="007E09AB">
        <w:rPr>
          <w:sz w:val="24"/>
          <w:szCs w:val="24"/>
          <w:lang w:val="bg-BG" w:eastAsia="bg-BG"/>
        </w:rPr>
        <w:t xml:space="preserve">публичен </w:t>
      </w:r>
      <w:r w:rsidRPr="007E09AB">
        <w:rPr>
          <w:sz w:val="24"/>
          <w:szCs w:val="24"/>
          <w:lang w:val="bg-BG" w:eastAsia="bg-BG"/>
        </w:rPr>
        <w:t xml:space="preserve">търг с явно наддаване </w:t>
      </w:r>
      <w:r w:rsidR="00297830" w:rsidRPr="007E09AB">
        <w:rPr>
          <w:b/>
          <w:sz w:val="24"/>
          <w:szCs w:val="24"/>
          <w:lang w:val="bg-BG" w:eastAsia="be-BY"/>
        </w:rPr>
        <w:t>за срок от 10 /десет/ години</w:t>
      </w:r>
      <w:r w:rsidR="00630A1E">
        <w:rPr>
          <w:b/>
          <w:sz w:val="24"/>
          <w:szCs w:val="24"/>
          <w:lang w:val="bg-BG" w:eastAsia="be-BY"/>
        </w:rPr>
        <w:t>,</w:t>
      </w:r>
      <w:r w:rsidR="00297830" w:rsidRPr="007E09AB">
        <w:rPr>
          <w:b/>
          <w:sz w:val="24"/>
          <w:szCs w:val="24"/>
          <w:lang w:val="bg-BG" w:eastAsia="be-BY"/>
        </w:rPr>
        <w:t xml:space="preserve"> </w:t>
      </w:r>
      <w:r w:rsidR="006B2FC2">
        <w:rPr>
          <w:b/>
          <w:sz w:val="24"/>
          <w:szCs w:val="24"/>
          <w:lang w:val="bg-BG" w:eastAsia="be-BY"/>
        </w:rPr>
        <w:t>са</w:t>
      </w:r>
      <w:r w:rsidR="00AF6CDB">
        <w:rPr>
          <w:b/>
          <w:sz w:val="24"/>
          <w:szCs w:val="24"/>
          <w:lang w:val="bg-BG" w:eastAsia="be-BY"/>
        </w:rPr>
        <w:t xml:space="preserve"> </w:t>
      </w:r>
      <w:r w:rsidR="00AF6CDB" w:rsidRPr="00B46D57">
        <w:rPr>
          <w:b/>
          <w:sz w:val="24"/>
          <w:szCs w:val="24"/>
          <w:lang w:val="bg-BG"/>
        </w:rPr>
        <w:t>три обособени позиции</w:t>
      </w:r>
      <w:r w:rsidR="00AF6CDB">
        <w:rPr>
          <w:b/>
          <w:sz w:val="24"/>
          <w:szCs w:val="24"/>
          <w:lang w:val="bg-BG"/>
        </w:rPr>
        <w:t xml:space="preserve"> /ОБ/: </w:t>
      </w:r>
      <w:r w:rsidR="00AF6CDB" w:rsidRPr="000A3249">
        <w:rPr>
          <w:sz w:val="24"/>
          <w:szCs w:val="24"/>
          <w:lang w:val="bg-BG"/>
        </w:rPr>
        <w:t>/ОБ№1/, /ОБ№2/ и /ОБ№3/</w:t>
      </w:r>
      <w:r w:rsidR="00AF6CDB">
        <w:rPr>
          <w:b/>
          <w:sz w:val="24"/>
          <w:szCs w:val="24"/>
          <w:lang w:val="bg-BG"/>
        </w:rPr>
        <w:t xml:space="preserve"> </w:t>
      </w:r>
      <w:r w:rsidR="00AF6CDB">
        <w:rPr>
          <w:sz w:val="24"/>
          <w:szCs w:val="24"/>
          <w:lang w:val="bg-BG"/>
        </w:rPr>
        <w:t xml:space="preserve"> представляващи </w:t>
      </w:r>
      <w:r w:rsidR="00AF6CDB" w:rsidRPr="00BE17F6">
        <w:rPr>
          <w:sz w:val="24"/>
          <w:szCs w:val="24"/>
          <w:lang w:val="bg-BG"/>
        </w:rPr>
        <w:t xml:space="preserve">необходимите  технологични части от ретланслаторна мачта с идентификатор 52218.479.63.2 и </w:t>
      </w:r>
      <w:r w:rsidR="00AF6CDB">
        <w:rPr>
          <w:sz w:val="24"/>
          <w:szCs w:val="24"/>
          <w:lang w:val="bg-BG"/>
        </w:rPr>
        <w:t xml:space="preserve">част от </w:t>
      </w:r>
      <w:r w:rsidR="00AF6CDB" w:rsidRPr="00BE17F6">
        <w:rPr>
          <w:sz w:val="24"/>
          <w:szCs w:val="24"/>
          <w:lang w:val="bg-BG"/>
        </w:rPr>
        <w:t>сграда</w:t>
      </w:r>
      <w:r w:rsidR="00AF6CDB">
        <w:rPr>
          <w:sz w:val="24"/>
          <w:szCs w:val="24"/>
          <w:lang w:val="bg-BG"/>
        </w:rPr>
        <w:t xml:space="preserve"> </w:t>
      </w:r>
      <w:r w:rsidR="00AF6CDB" w:rsidRPr="000A3249">
        <w:rPr>
          <w:b/>
          <w:sz w:val="24"/>
          <w:szCs w:val="24"/>
          <w:lang w:val="bg-BG"/>
        </w:rPr>
        <w:t>за:</w:t>
      </w:r>
      <w:r w:rsidR="00AF6CDB">
        <w:rPr>
          <w:sz w:val="24"/>
          <w:szCs w:val="24"/>
          <w:lang w:val="bg-BG"/>
        </w:rPr>
        <w:t xml:space="preserve"> /ОБ№1 – в размер на 5,4 кв.м./, /ОБ№2 – в размер на 8 кв.м./ и /ОБ№3 – в размер на 3,5 кв.м./ </w:t>
      </w:r>
      <w:r w:rsidR="00AF6CDB" w:rsidRPr="00BE17F6">
        <w:rPr>
          <w:sz w:val="24"/>
          <w:szCs w:val="24"/>
          <w:lang w:val="bg-BG"/>
        </w:rPr>
        <w:t xml:space="preserve">с идентификатор 52218.479.63.1, за монтаж и експлоатация на електронно съобщителни съоръжения и оборудване, излъчване и пренос на радио и телевизионни програми, построени в застроен не урегулиран поземлен имот, с идентификатор </w:t>
      </w:r>
      <w:r w:rsidR="00AF6CDB" w:rsidRPr="00BE17F6">
        <w:rPr>
          <w:b/>
          <w:sz w:val="24"/>
          <w:szCs w:val="24"/>
          <w:lang w:val="bg-BG"/>
        </w:rPr>
        <w:t>52218.479.63</w:t>
      </w:r>
      <w:r w:rsidR="00AF6CDB" w:rsidRPr="00BE17F6">
        <w:rPr>
          <w:sz w:val="24"/>
          <w:szCs w:val="24"/>
          <w:lang w:val="bg-BG"/>
        </w:rPr>
        <w:t>,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r w:rsidR="00AF6CDB">
        <w:rPr>
          <w:sz w:val="24"/>
          <w:szCs w:val="24"/>
          <w:lang w:val="bg-BG"/>
        </w:rPr>
        <w:t>.</w:t>
      </w:r>
    </w:p>
    <w:p w:rsidR="00DF7C22" w:rsidRPr="00AE0E5E" w:rsidRDefault="00DF7C22">
      <w:pPr>
        <w:pStyle w:val="a3"/>
        <w:numPr>
          <w:ilvl w:val="0"/>
          <w:numId w:val="10"/>
        </w:numPr>
        <w:spacing w:before="240" w:after="0" w:line="240" w:lineRule="auto"/>
        <w:ind w:left="1060" w:hanging="357"/>
        <w:jc w:val="both"/>
        <w:rPr>
          <w:b/>
          <w:i/>
          <w:sz w:val="24"/>
          <w:szCs w:val="24"/>
          <w:lang w:val="bg-BG" w:eastAsia="bg-BG"/>
        </w:rPr>
      </w:pPr>
      <w:r w:rsidRPr="00AE0E5E">
        <w:rPr>
          <w:b/>
          <w:i/>
          <w:sz w:val="24"/>
          <w:szCs w:val="24"/>
          <w:lang w:val="bg-BG" w:eastAsia="bg-BG"/>
        </w:rPr>
        <w:t xml:space="preserve">ДАТА НА </w:t>
      </w:r>
      <w:r w:rsidR="005D39FE" w:rsidRPr="00AE0E5E">
        <w:rPr>
          <w:b/>
          <w:i/>
          <w:sz w:val="24"/>
          <w:szCs w:val="24"/>
          <w:lang w:val="bg-BG" w:eastAsia="bg-BG"/>
        </w:rPr>
        <w:t xml:space="preserve">ПУБЛИЧНИЯ </w:t>
      </w:r>
      <w:r w:rsidRPr="00AE0E5E">
        <w:rPr>
          <w:b/>
          <w:i/>
          <w:sz w:val="24"/>
          <w:szCs w:val="24"/>
          <w:lang w:val="bg-BG" w:eastAsia="bg-BG"/>
        </w:rPr>
        <w:t>ТЪРГ</w:t>
      </w:r>
    </w:p>
    <w:p w:rsidR="00DF7C22" w:rsidRPr="00F20AF1" w:rsidRDefault="00AF6CDB">
      <w:pPr>
        <w:ind w:firstLine="720"/>
        <w:jc w:val="both"/>
        <w:rPr>
          <w:b/>
          <w:sz w:val="24"/>
          <w:szCs w:val="24"/>
          <w:lang w:val="bg-BG" w:eastAsia="bg-BG"/>
        </w:rPr>
      </w:pPr>
      <w:r w:rsidRPr="00F20AF1">
        <w:rPr>
          <w:b/>
          <w:sz w:val="24"/>
          <w:szCs w:val="24"/>
          <w:lang w:val="bg-BG" w:eastAsia="bg-BG"/>
        </w:rPr>
        <w:t>0</w:t>
      </w:r>
      <w:r w:rsidR="00F20AF1" w:rsidRPr="00F20AF1">
        <w:rPr>
          <w:b/>
          <w:sz w:val="24"/>
          <w:szCs w:val="24"/>
          <w:lang w:val="bg-BG" w:eastAsia="bg-BG"/>
        </w:rPr>
        <w:t>5</w:t>
      </w:r>
      <w:r w:rsidR="007D30DD" w:rsidRPr="00F20AF1">
        <w:rPr>
          <w:b/>
          <w:sz w:val="24"/>
          <w:szCs w:val="24"/>
          <w:lang w:val="bg-BG" w:eastAsia="bg-BG"/>
        </w:rPr>
        <w:t>.</w:t>
      </w:r>
      <w:r w:rsidRPr="00F20AF1">
        <w:rPr>
          <w:b/>
          <w:sz w:val="24"/>
          <w:szCs w:val="24"/>
          <w:lang w:val="bg-BG" w:eastAsia="bg-BG"/>
        </w:rPr>
        <w:t>10</w:t>
      </w:r>
      <w:r w:rsidR="00DF7C22" w:rsidRPr="00F20AF1">
        <w:rPr>
          <w:b/>
          <w:sz w:val="24"/>
          <w:szCs w:val="24"/>
          <w:lang w:val="bg-BG" w:eastAsia="bg-BG"/>
        </w:rPr>
        <w:t>.20</w:t>
      </w:r>
      <w:r w:rsidR="00D812A9" w:rsidRPr="00F20AF1">
        <w:rPr>
          <w:b/>
          <w:sz w:val="24"/>
          <w:szCs w:val="24"/>
          <w:lang w:val="bg-BG" w:eastAsia="bg-BG"/>
        </w:rPr>
        <w:t>1</w:t>
      </w:r>
      <w:r w:rsidR="006B2FC2" w:rsidRPr="00F20AF1">
        <w:rPr>
          <w:b/>
          <w:sz w:val="24"/>
          <w:szCs w:val="24"/>
          <w:lang w:val="bg-BG" w:eastAsia="bg-BG"/>
        </w:rPr>
        <w:t>7</w:t>
      </w:r>
      <w:r w:rsidR="00DF7C22" w:rsidRPr="00F20AF1">
        <w:rPr>
          <w:b/>
          <w:sz w:val="24"/>
          <w:szCs w:val="24"/>
          <w:lang w:val="bg-BG" w:eastAsia="bg-BG"/>
        </w:rPr>
        <w:t xml:space="preserve"> г.</w:t>
      </w:r>
    </w:p>
    <w:p w:rsidR="005D39FE" w:rsidRPr="005D39FE" w:rsidRDefault="005D39FE" w:rsidP="005D39FE">
      <w:pPr>
        <w:pStyle w:val="Normal1"/>
        <w:ind w:firstLine="720"/>
        <w:jc w:val="both"/>
        <w:rPr>
          <w:sz w:val="24"/>
          <w:szCs w:val="24"/>
          <w:lang w:val="bg-BG" w:eastAsia="be-BY"/>
        </w:rPr>
      </w:pPr>
      <w:r w:rsidRPr="005D39FE">
        <w:rPr>
          <w:sz w:val="24"/>
          <w:szCs w:val="24"/>
          <w:lang w:val="bg-BG" w:eastAsia="be-BY"/>
        </w:rPr>
        <w:t xml:space="preserve">При неявяване на кандидати </w:t>
      </w:r>
      <w:r>
        <w:rPr>
          <w:sz w:val="24"/>
          <w:szCs w:val="24"/>
          <w:lang w:val="bg-BG" w:eastAsia="be-BY"/>
        </w:rPr>
        <w:t>ще</w:t>
      </w:r>
      <w:r w:rsidRPr="005D39FE">
        <w:rPr>
          <w:sz w:val="24"/>
          <w:szCs w:val="24"/>
          <w:lang w:val="bg-BG" w:eastAsia="be-BY"/>
        </w:rPr>
        <w:t xml:space="preserve"> се проведе повторен публичен търг на </w:t>
      </w:r>
      <w:r w:rsidR="00AF6CDB">
        <w:rPr>
          <w:sz w:val="24"/>
          <w:szCs w:val="24"/>
          <w:lang w:val="bg-BG" w:eastAsia="be-BY"/>
        </w:rPr>
        <w:t>19</w:t>
      </w:r>
      <w:r w:rsidRPr="005D39FE">
        <w:rPr>
          <w:sz w:val="24"/>
          <w:szCs w:val="24"/>
          <w:lang w:val="bg-BG" w:eastAsia="be-BY"/>
        </w:rPr>
        <w:t>.</w:t>
      </w:r>
      <w:r w:rsidR="00AF6CDB">
        <w:rPr>
          <w:sz w:val="24"/>
          <w:szCs w:val="24"/>
          <w:lang w:val="bg-BG" w:eastAsia="be-BY"/>
        </w:rPr>
        <w:t>10</w:t>
      </w:r>
      <w:r w:rsidRPr="005D39FE">
        <w:rPr>
          <w:sz w:val="24"/>
          <w:szCs w:val="24"/>
          <w:lang w:val="bg-BG" w:eastAsia="be-BY"/>
        </w:rPr>
        <w:t>.20</w:t>
      </w:r>
      <w:r w:rsidR="00D812A9">
        <w:rPr>
          <w:sz w:val="24"/>
          <w:szCs w:val="24"/>
          <w:lang w:val="bg-BG" w:eastAsia="be-BY"/>
        </w:rPr>
        <w:t>1</w:t>
      </w:r>
      <w:r w:rsidR="006B2FC2">
        <w:rPr>
          <w:sz w:val="24"/>
          <w:szCs w:val="24"/>
          <w:lang w:val="bg-BG" w:eastAsia="be-BY"/>
        </w:rPr>
        <w:t>7</w:t>
      </w:r>
      <w:r w:rsidRPr="005D39FE">
        <w:rPr>
          <w:sz w:val="24"/>
          <w:szCs w:val="24"/>
          <w:lang w:val="bg-BG" w:eastAsia="be-BY"/>
        </w:rPr>
        <w:t xml:space="preserve"> г., при същите условия, час и място. </w:t>
      </w:r>
      <w:r w:rsidR="00AF6CDB" w:rsidRPr="00A22AE1">
        <w:rPr>
          <w:sz w:val="24"/>
          <w:szCs w:val="24"/>
          <w:lang w:val="bg-BG" w:eastAsia="be-BY"/>
        </w:rPr>
        <w:t xml:space="preserve">Тръжната документация да се заплаща в касата на Общински Център за информация и услуги на първи етаж в сградата на Община Априлци или по </w:t>
      </w:r>
      <w:r w:rsidR="00AF6CDB" w:rsidRPr="00A22AE1">
        <w:rPr>
          <w:sz w:val="24"/>
          <w:szCs w:val="24"/>
          <w:lang w:val="bg-BG"/>
        </w:rPr>
        <w:t>банкова сметка на община Априлци Търговска Банка „ОББ” – клон Априлци</w:t>
      </w:r>
      <w:r w:rsidR="00AF6CDB" w:rsidRPr="00A22AE1">
        <w:rPr>
          <w:sz w:val="24"/>
          <w:szCs w:val="24"/>
          <w:lang w:val="bg-BG" w:eastAsia="be-BY"/>
        </w:rPr>
        <w:t xml:space="preserve">, </w:t>
      </w:r>
      <w:r w:rsidR="00AF6CDB" w:rsidRPr="00A22AE1">
        <w:rPr>
          <w:b/>
          <w:sz w:val="24"/>
          <w:szCs w:val="24"/>
          <w:lang w:val="bg-BG" w:eastAsia="be-BY"/>
        </w:rPr>
        <w:t>(IBAN) BG84UBBS 80 02 84 41 10 48</w:t>
      </w:r>
      <w:r w:rsidR="00AF6CDB" w:rsidRPr="00A22AE1">
        <w:rPr>
          <w:b/>
          <w:bCs/>
          <w:sz w:val="24"/>
          <w:szCs w:val="24"/>
          <w:lang w:val="bg-BG" w:eastAsia="be-BY"/>
        </w:rPr>
        <w:t xml:space="preserve"> 10</w:t>
      </w:r>
      <w:r w:rsidR="00AF6CDB" w:rsidRPr="00A22AE1">
        <w:rPr>
          <w:sz w:val="24"/>
          <w:szCs w:val="24"/>
          <w:lang w:val="bg-BG" w:eastAsia="be-BY"/>
        </w:rPr>
        <w:t xml:space="preserve">, банков код </w:t>
      </w:r>
      <w:r w:rsidR="00AF6CDB" w:rsidRPr="00A22AE1">
        <w:rPr>
          <w:b/>
          <w:sz w:val="24"/>
          <w:szCs w:val="24"/>
          <w:lang w:val="bg-BG" w:eastAsia="be-BY"/>
        </w:rPr>
        <w:t>UBBSBGSF</w:t>
      </w:r>
      <w:r w:rsidR="00AF6CDB" w:rsidRPr="00A22AE1">
        <w:rPr>
          <w:sz w:val="24"/>
          <w:szCs w:val="24"/>
          <w:lang w:val="bg-BG" w:eastAsia="be-BY"/>
        </w:rPr>
        <w:t xml:space="preserve">, </w:t>
      </w:r>
      <w:r w:rsidR="00AF6CDB" w:rsidRPr="00A22AE1">
        <w:rPr>
          <w:sz w:val="24"/>
          <w:szCs w:val="24"/>
          <w:lang w:val="bg-BG"/>
        </w:rPr>
        <w:t xml:space="preserve">код на плащане </w:t>
      </w:r>
      <w:r w:rsidR="00AF6CDB" w:rsidRPr="00A22AE1">
        <w:rPr>
          <w:b/>
          <w:sz w:val="24"/>
          <w:szCs w:val="24"/>
          <w:lang w:val="bg-BG"/>
        </w:rPr>
        <w:t xml:space="preserve">44 70 </w:t>
      </w:r>
      <w:r w:rsidR="00AF6CDB">
        <w:rPr>
          <w:b/>
          <w:sz w:val="24"/>
          <w:szCs w:val="24"/>
          <w:lang w:val="bg-BG"/>
        </w:rPr>
        <w:t xml:space="preserve">00, </w:t>
      </w:r>
      <w:r w:rsidRPr="005D39FE">
        <w:rPr>
          <w:sz w:val="24"/>
          <w:szCs w:val="24"/>
          <w:lang w:val="bg-BG" w:eastAsia="be-BY"/>
        </w:rPr>
        <w:t xml:space="preserve">срещу 20 лв. без ДДС до 15.00 часа, огледа на </w:t>
      </w:r>
      <w:r w:rsidR="00AF6CDB">
        <w:rPr>
          <w:sz w:val="24"/>
          <w:szCs w:val="24"/>
          <w:lang w:val="bg-BG" w:eastAsia="be-BY"/>
        </w:rPr>
        <w:t>обектите</w:t>
      </w:r>
      <w:r w:rsidRPr="005D39FE">
        <w:rPr>
          <w:sz w:val="24"/>
          <w:szCs w:val="24"/>
          <w:lang w:val="bg-BG" w:eastAsia="be-BY"/>
        </w:rPr>
        <w:t xml:space="preserve"> </w:t>
      </w:r>
      <w:r>
        <w:rPr>
          <w:sz w:val="24"/>
          <w:szCs w:val="24"/>
          <w:lang w:val="bg-BG" w:eastAsia="be-BY"/>
        </w:rPr>
        <w:t>ще</w:t>
      </w:r>
      <w:r w:rsidRPr="005D39FE">
        <w:rPr>
          <w:sz w:val="24"/>
          <w:szCs w:val="24"/>
          <w:lang w:val="bg-BG" w:eastAsia="be-BY"/>
        </w:rPr>
        <w:t xml:space="preserve"> се извършва до 15.30 часа, внасянето на депозита за участие в публичния търг до 16,00 часа, а  подаването на предложенията </w:t>
      </w:r>
      <w:r w:rsidR="003A1971">
        <w:rPr>
          <w:sz w:val="24"/>
          <w:szCs w:val="24"/>
          <w:lang w:val="bg-BG" w:eastAsia="be-BY"/>
        </w:rPr>
        <w:t xml:space="preserve">за участие в публичния търг </w:t>
      </w:r>
      <w:r w:rsidRPr="005D39FE">
        <w:rPr>
          <w:sz w:val="24"/>
          <w:szCs w:val="24"/>
          <w:lang w:val="bg-BG" w:eastAsia="be-BY"/>
        </w:rPr>
        <w:t xml:space="preserve">до 16.30 часа на </w:t>
      </w:r>
      <w:r w:rsidR="00AF6CDB">
        <w:rPr>
          <w:sz w:val="24"/>
          <w:szCs w:val="24"/>
          <w:lang w:val="bg-BG" w:eastAsia="be-BY"/>
        </w:rPr>
        <w:t>18</w:t>
      </w:r>
      <w:r w:rsidRPr="005D39FE">
        <w:rPr>
          <w:sz w:val="24"/>
          <w:szCs w:val="24"/>
          <w:lang w:val="bg-BG" w:eastAsia="be-BY"/>
        </w:rPr>
        <w:t>.</w:t>
      </w:r>
      <w:r w:rsidR="00AF6CDB">
        <w:rPr>
          <w:sz w:val="24"/>
          <w:szCs w:val="24"/>
          <w:lang w:val="bg-BG" w:eastAsia="be-BY"/>
        </w:rPr>
        <w:t>10</w:t>
      </w:r>
      <w:r w:rsidRPr="005D39FE">
        <w:rPr>
          <w:sz w:val="24"/>
          <w:szCs w:val="24"/>
          <w:lang w:val="bg-BG" w:eastAsia="be-BY"/>
        </w:rPr>
        <w:t>.20</w:t>
      </w:r>
      <w:r w:rsidR="003A1971">
        <w:rPr>
          <w:sz w:val="24"/>
          <w:szCs w:val="24"/>
          <w:lang w:val="bg-BG" w:eastAsia="be-BY"/>
        </w:rPr>
        <w:t>1</w:t>
      </w:r>
      <w:r w:rsidR="006B2FC2">
        <w:rPr>
          <w:sz w:val="24"/>
          <w:szCs w:val="24"/>
          <w:lang w:val="bg-BG" w:eastAsia="be-BY"/>
        </w:rPr>
        <w:t>7</w:t>
      </w:r>
      <w:r w:rsidRPr="005D39FE">
        <w:rPr>
          <w:sz w:val="24"/>
          <w:szCs w:val="24"/>
          <w:lang w:val="bg-BG" w:eastAsia="be-BY"/>
        </w:rPr>
        <w:t xml:space="preserve"> г., включително.</w:t>
      </w:r>
    </w:p>
    <w:p w:rsidR="00DF7C22" w:rsidRPr="00AE0E5E" w:rsidRDefault="00DF7C22">
      <w:pPr>
        <w:pStyle w:val="a3"/>
        <w:numPr>
          <w:ilvl w:val="0"/>
          <w:numId w:val="10"/>
        </w:numPr>
        <w:spacing w:before="240" w:after="0" w:line="240" w:lineRule="auto"/>
        <w:ind w:left="1060" w:hanging="357"/>
        <w:jc w:val="both"/>
        <w:rPr>
          <w:b/>
          <w:i/>
          <w:sz w:val="24"/>
          <w:lang w:val="bg-BG" w:eastAsia="bg-BG"/>
        </w:rPr>
      </w:pPr>
      <w:r w:rsidRPr="00AE0E5E">
        <w:rPr>
          <w:b/>
          <w:i/>
          <w:sz w:val="24"/>
          <w:lang w:val="bg-BG" w:eastAsia="bg-BG"/>
        </w:rPr>
        <w:t xml:space="preserve">НАЧАЛЕН ЧАС НА ПРОВЕЖДАНЕ НА </w:t>
      </w:r>
      <w:r w:rsidR="005D39FE" w:rsidRPr="00AE0E5E">
        <w:rPr>
          <w:b/>
          <w:i/>
          <w:sz w:val="24"/>
          <w:lang w:val="bg-BG" w:eastAsia="bg-BG"/>
        </w:rPr>
        <w:t xml:space="preserve">ПУБЛИЧНИЯ </w:t>
      </w:r>
      <w:r w:rsidRPr="00AE0E5E">
        <w:rPr>
          <w:b/>
          <w:i/>
          <w:sz w:val="24"/>
          <w:lang w:val="bg-BG" w:eastAsia="bg-BG"/>
        </w:rPr>
        <w:t>ТЪРГ</w:t>
      </w:r>
    </w:p>
    <w:p w:rsidR="00DF7C22" w:rsidRPr="00B37327" w:rsidRDefault="002B7BC8">
      <w:pPr>
        <w:ind w:firstLine="720"/>
        <w:jc w:val="both"/>
        <w:rPr>
          <w:sz w:val="24"/>
          <w:lang w:val="bg-BG" w:eastAsia="bg-BG"/>
        </w:rPr>
      </w:pPr>
      <w:r>
        <w:rPr>
          <w:sz w:val="24"/>
          <w:lang w:val="bg-BG" w:eastAsia="bg-BG"/>
        </w:rPr>
        <w:t>1</w:t>
      </w:r>
      <w:r w:rsidR="00AF6CDB">
        <w:rPr>
          <w:sz w:val="24"/>
          <w:lang w:val="bg-BG" w:eastAsia="bg-BG"/>
        </w:rPr>
        <w:t>1</w:t>
      </w:r>
      <w:r>
        <w:rPr>
          <w:sz w:val="24"/>
          <w:lang w:val="bg-BG" w:eastAsia="bg-BG"/>
        </w:rPr>
        <w:t>.</w:t>
      </w:r>
      <w:r w:rsidR="00AF6CDB">
        <w:rPr>
          <w:sz w:val="24"/>
          <w:lang w:val="bg-BG" w:eastAsia="bg-BG"/>
        </w:rPr>
        <w:t>0</w:t>
      </w:r>
      <w:r w:rsidR="00DF7C22" w:rsidRPr="00B37327">
        <w:rPr>
          <w:sz w:val="24"/>
          <w:lang w:val="bg-BG" w:eastAsia="bg-BG"/>
        </w:rPr>
        <w:t>0 часа.</w:t>
      </w:r>
    </w:p>
    <w:p w:rsidR="00DF7C22" w:rsidRPr="00AE0E5E" w:rsidRDefault="00DF7C22">
      <w:pPr>
        <w:pStyle w:val="a3"/>
        <w:numPr>
          <w:ilvl w:val="0"/>
          <w:numId w:val="10"/>
        </w:numPr>
        <w:spacing w:before="240" w:after="0" w:line="240" w:lineRule="auto"/>
        <w:ind w:left="1060" w:hanging="357"/>
        <w:jc w:val="both"/>
        <w:rPr>
          <w:b/>
          <w:i/>
          <w:sz w:val="24"/>
          <w:lang w:val="bg-BG" w:eastAsia="bg-BG"/>
        </w:rPr>
      </w:pPr>
      <w:r w:rsidRPr="00AE0E5E">
        <w:rPr>
          <w:b/>
          <w:i/>
          <w:sz w:val="24"/>
          <w:lang w:val="bg-BG" w:eastAsia="bg-BG"/>
        </w:rPr>
        <w:t xml:space="preserve">МЯСТО НА ПРОВЕЖДАНЕ НА </w:t>
      </w:r>
      <w:r w:rsidR="005D39FE" w:rsidRPr="00AE0E5E">
        <w:rPr>
          <w:b/>
          <w:i/>
          <w:sz w:val="24"/>
          <w:lang w:val="bg-BG" w:eastAsia="bg-BG"/>
        </w:rPr>
        <w:t xml:space="preserve">ПУБЛИЧНИЯ </w:t>
      </w:r>
      <w:r w:rsidRPr="00AE0E5E">
        <w:rPr>
          <w:b/>
          <w:i/>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гр. Априлци, Община Априлци, Заседателна зала.</w:t>
      </w:r>
    </w:p>
    <w:p w:rsidR="00DF7C22" w:rsidRPr="00AE0E5E" w:rsidRDefault="00DF7C22">
      <w:pPr>
        <w:pStyle w:val="a3"/>
        <w:numPr>
          <w:ilvl w:val="0"/>
          <w:numId w:val="10"/>
        </w:numPr>
        <w:tabs>
          <w:tab w:val="left" w:pos="0"/>
        </w:tabs>
        <w:spacing w:before="240" w:after="0" w:line="240" w:lineRule="auto"/>
        <w:ind w:left="1060" w:hanging="357"/>
        <w:jc w:val="both"/>
        <w:rPr>
          <w:b/>
          <w:i/>
          <w:sz w:val="24"/>
          <w:szCs w:val="24"/>
          <w:lang w:val="bg-BG" w:eastAsia="bg-BG"/>
        </w:rPr>
      </w:pPr>
      <w:r w:rsidRPr="00AE0E5E">
        <w:rPr>
          <w:b/>
          <w:i/>
          <w:sz w:val="24"/>
          <w:szCs w:val="24"/>
          <w:lang w:val="bg-BG" w:eastAsia="bg-BG"/>
        </w:rPr>
        <w:t>ВРЕМЕ И НАЧИН НА ОГЛЕД НА</w:t>
      </w:r>
      <w:r w:rsidR="006B2FC2">
        <w:rPr>
          <w:b/>
          <w:i/>
          <w:sz w:val="24"/>
          <w:szCs w:val="24"/>
          <w:lang w:val="bg-BG" w:eastAsia="bg-BG"/>
        </w:rPr>
        <w:t xml:space="preserve"> </w:t>
      </w:r>
      <w:r w:rsidR="00AF6CDB">
        <w:rPr>
          <w:b/>
          <w:i/>
          <w:sz w:val="24"/>
          <w:szCs w:val="24"/>
          <w:lang w:val="bg-BG" w:eastAsia="bg-BG"/>
        </w:rPr>
        <w:t>ОБЕКТИТЕ</w:t>
      </w:r>
    </w:p>
    <w:p w:rsidR="00DF7C22" w:rsidRPr="00BE7900" w:rsidRDefault="00DF7C22">
      <w:pPr>
        <w:ind w:firstLine="720"/>
        <w:jc w:val="both"/>
        <w:rPr>
          <w:sz w:val="24"/>
          <w:szCs w:val="24"/>
          <w:lang w:val="bg-BG" w:eastAsia="bg-BG"/>
        </w:rPr>
      </w:pPr>
      <w:r w:rsidRPr="00BE7900">
        <w:rPr>
          <w:sz w:val="24"/>
          <w:szCs w:val="24"/>
          <w:lang w:val="bg-BG" w:eastAsia="bg-BG"/>
        </w:rPr>
        <w:t xml:space="preserve">Огледът на </w:t>
      </w:r>
      <w:r w:rsidR="00AF6CDB">
        <w:rPr>
          <w:sz w:val="24"/>
          <w:szCs w:val="24"/>
          <w:lang w:val="bg-BG" w:eastAsia="bg-BG"/>
        </w:rPr>
        <w:t>обектите</w:t>
      </w:r>
      <w:r w:rsidRPr="00BE7900">
        <w:rPr>
          <w:sz w:val="24"/>
          <w:szCs w:val="24"/>
          <w:lang w:val="bg-BG" w:eastAsia="bg-BG"/>
        </w:rPr>
        <w:t xml:space="preserve"> </w:t>
      </w:r>
      <w:r w:rsidR="000641FC" w:rsidRPr="00BE7900">
        <w:rPr>
          <w:sz w:val="24"/>
          <w:szCs w:val="24"/>
          <w:lang w:val="bg-BG" w:eastAsia="bg-BG"/>
        </w:rPr>
        <w:t xml:space="preserve">ще </w:t>
      </w:r>
      <w:r w:rsidRPr="00BE7900">
        <w:rPr>
          <w:sz w:val="24"/>
          <w:szCs w:val="24"/>
          <w:lang w:val="bg-BG" w:eastAsia="bg-BG"/>
        </w:rPr>
        <w:t>се извършва всеки работен ден до 1</w:t>
      </w:r>
      <w:r w:rsidR="00DC443F" w:rsidRPr="00BE7900">
        <w:rPr>
          <w:sz w:val="24"/>
          <w:szCs w:val="24"/>
          <w:lang w:val="bg-BG" w:eastAsia="bg-BG"/>
        </w:rPr>
        <w:t>5</w:t>
      </w:r>
      <w:r w:rsidRPr="00BE7900">
        <w:rPr>
          <w:sz w:val="24"/>
          <w:szCs w:val="24"/>
          <w:lang w:val="bg-BG" w:eastAsia="bg-BG"/>
        </w:rPr>
        <w:t>.</w:t>
      </w:r>
      <w:r w:rsidR="00DC443F" w:rsidRPr="00BE7900">
        <w:rPr>
          <w:sz w:val="24"/>
          <w:szCs w:val="24"/>
          <w:lang w:val="bg-BG" w:eastAsia="bg-BG"/>
        </w:rPr>
        <w:t>3</w:t>
      </w:r>
      <w:r w:rsidRPr="00BE7900">
        <w:rPr>
          <w:sz w:val="24"/>
          <w:szCs w:val="24"/>
          <w:lang w:val="bg-BG" w:eastAsia="bg-BG"/>
        </w:rPr>
        <w:t xml:space="preserve">0 часа на </w:t>
      </w:r>
      <w:r w:rsidR="00AF6CDB">
        <w:rPr>
          <w:sz w:val="24"/>
          <w:szCs w:val="24"/>
          <w:lang w:val="bg-BG" w:eastAsia="bg-BG"/>
        </w:rPr>
        <w:t>04</w:t>
      </w:r>
      <w:r w:rsidR="009F1EB8" w:rsidRPr="00BE7900">
        <w:rPr>
          <w:sz w:val="24"/>
          <w:szCs w:val="24"/>
          <w:lang w:val="bg-BG" w:eastAsia="bg-BG"/>
        </w:rPr>
        <w:t>.</w:t>
      </w:r>
      <w:r w:rsidR="00AF6CDB">
        <w:rPr>
          <w:sz w:val="24"/>
          <w:szCs w:val="24"/>
          <w:lang w:val="bg-BG" w:eastAsia="bg-BG"/>
        </w:rPr>
        <w:t>10</w:t>
      </w:r>
      <w:r w:rsidR="009F1EB8" w:rsidRPr="00BE7900">
        <w:rPr>
          <w:sz w:val="24"/>
          <w:szCs w:val="24"/>
          <w:lang w:val="bg-BG" w:eastAsia="bg-BG"/>
        </w:rPr>
        <w:t>.20</w:t>
      </w:r>
      <w:r w:rsidR="003A1971">
        <w:rPr>
          <w:sz w:val="24"/>
          <w:szCs w:val="24"/>
          <w:lang w:val="bg-BG" w:eastAsia="bg-BG"/>
        </w:rPr>
        <w:t>1</w:t>
      </w:r>
      <w:r w:rsidR="006B2FC2">
        <w:rPr>
          <w:sz w:val="24"/>
          <w:szCs w:val="24"/>
          <w:lang w:val="bg-BG" w:eastAsia="bg-BG"/>
        </w:rPr>
        <w:t>7</w:t>
      </w:r>
      <w:r w:rsidR="009F1EB8" w:rsidRPr="00BE7900">
        <w:rPr>
          <w:sz w:val="24"/>
          <w:szCs w:val="24"/>
          <w:lang w:val="bg-BG" w:eastAsia="bg-BG"/>
        </w:rPr>
        <w:t xml:space="preserve"> </w:t>
      </w:r>
      <w:r w:rsidRPr="00BE7900">
        <w:rPr>
          <w:sz w:val="24"/>
          <w:szCs w:val="24"/>
          <w:lang w:val="bg-BG" w:eastAsia="bg-BG"/>
        </w:rPr>
        <w:t xml:space="preserve">г., след представяне на платежен документ за закупена тръжна документация и предварително съгласуване с общинската администрация. Телефон за информация, връзка и съгласуване – </w:t>
      </w:r>
      <w:r w:rsidRPr="00BE7900">
        <w:rPr>
          <w:b/>
          <w:sz w:val="24"/>
          <w:szCs w:val="24"/>
          <w:lang w:val="bg-BG" w:eastAsia="bg-BG"/>
        </w:rPr>
        <w:t>06958 / 22 22</w:t>
      </w:r>
      <w:r w:rsidR="009F1EB8" w:rsidRPr="00BE7900">
        <w:rPr>
          <w:b/>
          <w:sz w:val="24"/>
          <w:szCs w:val="24"/>
          <w:lang w:val="bg-BG" w:eastAsia="bg-BG"/>
        </w:rPr>
        <w:t>, вътр.</w:t>
      </w:r>
      <w:r w:rsidR="009B580B">
        <w:rPr>
          <w:b/>
          <w:sz w:val="24"/>
          <w:szCs w:val="24"/>
          <w:lang w:val="bg-BG" w:eastAsia="bg-BG"/>
        </w:rPr>
        <w:t>-Общински имоти</w:t>
      </w:r>
    </w:p>
    <w:p w:rsidR="00DF7C22" w:rsidRPr="00AE0E5E" w:rsidRDefault="00DF7C22">
      <w:pPr>
        <w:pStyle w:val="a3"/>
        <w:numPr>
          <w:ilvl w:val="0"/>
          <w:numId w:val="10"/>
        </w:numPr>
        <w:spacing w:before="240" w:after="0" w:line="240" w:lineRule="auto"/>
        <w:ind w:left="1060" w:hanging="357"/>
        <w:jc w:val="both"/>
        <w:rPr>
          <w:b/>
          <w:i/>
          <w:sz w:val="24"/>
          <w:szCs w:val="24"/>
          <w:lang w:val="bg-BG" w:eastAsia="bg-BG"/>
        </w:rPr>
      </w:pPr>
      <w:r w:rsidRPr="00AE0E5E">
        <w:rPr>
          <w:b/>
          <w:i/>
          <w:sz w:val="24"/>
          <w:szCs w:val="24"/>
          <w:lang w:val="bg-BG" w:eastAsia="bg-BG"/>
        </w:rPr>
        <w:t xml:space="preserve">НАЧАЛНА ТРЪЖНА </w:t>
      </w:r>
      <w:r w:rsidR="00AE0E5E" w:rsidRPr="00AE0E5E">
        <w:rPr>
          <w:b/>
          <w:i/>
          <w:sz w:val="24"/>
          <w:szCs w:val="24"/>
          <w:lang w:val="bg-BG" w:eastAsia="bg-BG"/>
        </w:rPr>
        <w:t xml:space="preserve">МЕСЕЧНА НАЕМНА </w:t>
      </w:r>
      <w:r w:rsidRPr="00AE0E5E">
        <w:rPr>
          <w:b/>
          <w:i/>
          <w:sz w:val="24"/>
          <w:szCs w:val="24"/>
          <w:lang w:val="bg-BG" w:eastAsia="bg-BG"/>
        </w:rPr>
        <w:t>ЦЕНА</w:t>
      </w:r>
      <w:r w:rsidR="00D7134A">
        <w:rPr>
          <w:b/>
          <w:i/>
          <w:sz w:val="24"/>
          <w:szCs w:val="24"/>
          <w:lang w:val="bg-BG" w:eastAsia="bg-BG"/>
        </w:rPr>
        <w:t>, СТЪПКА ЗА НАДАВАНЕ</w:t>
      </w:r>
    </w:p>
    <w:p w:rsidR="00AF6CDB" w:rsidRDefault="00DF7C22">
      <w:pPr>
        <w:ind w:firstLine="720"/>
        <w:jc w:val="both"/>
        <w:rPr>
          <w:sz w:val="24"/>
          <w:szCs w:val="24"/>
          <w:lang w:val="bg-BG" w:eastAsia="be-BY"/>
        </w:rPr>
      </w:pPr>
      <w:r w:rsidRPr="00BE7900">
        <w:rPr>
          <w:sz w:val="24"/>
          <w:szCs w:val="24"/>
          <w:lang w:val="bg-BG" w:eastAsia="bg-BG"/>
        </w:rPr>
        <w:t xml:space="preserve">Началната </w:t>
      </w:r>
      <w:r w:rsidR="006B2FC2" w:rsidRPr="005D0E2C">
        <w:rPr>
          <w:sz w:val="24"/>
          <w:szCs w:val="24"/>
          <w:lang w:val="bg-BG" w:eastAsia="be-BY"/>
        </w:rPr>
        <w:t xml:space="preserve">тръжна </w:t>
      </w:r>
      <w:r w:rsidR="006B2FC2">
        <w:rPr>
          <w:sz w:val="24"/>
          <w:szCs w:val="24"/>
          <w:lang w:val="bg-BG" w:eastAsia="be-BY"/>
        </w:rPr>
        <w:t xml:space="preserve">месечна </w:t>
      </w:r>
      <w:r w:rsidR="006B2FC2" w:rsidRPr="005D0E2C">
        <w:rPr>
          <w:sz w:val="24"/>
          <w:szCs w:val="24"/>
          <w:lang w:val="bg-BG" w:eastAsia="be-BY"/>
        </w:rPr>
        <w:t>наемна цена е в размер на</w:t>
      </w:r>
      <w:r w:rsidR="00AF6CDB">
        <w:rPr>
          <w:sz w:val="24"/>
          <w:szCs w:val="24"/>
          <w:lang w:val="bg-BG" w:eastAsia="be-BY"/>
        </w:rPr>
        <w:t>:</w:t>
      </w:r>
    </w:p>
    <w:p w:rsidR="00AF6CDB" w:rsidRDefault="00AF6CDB" w:rsidP="00AF6CDB">
      <w:pPr>
        <w:pStyle w:val="Normal1"/>
        <w:numPr>
          <w:ilvl w:val="0"/>
          <w:numId w:val="30"/>
        </w:numPr>
        <w:jc w:val="both"/>
        <w:rPr>
          <w:sz w:val="24"/>
          <w:szCs w:val="24"/>
          <w:lang w:val="bg-BG" w:eastAsia="be-BY"/>
        </w:rPr>
      </w:pPr>
      <w:r>
        <w:rPr>
          <w:sz w:val="24"/>
          <w:szCs w:val="24"/>
          <w:lang w:val="bg-BG" w:eastAsia="be-BY"/>
        </w:rPr>
        <w:lastRenderedPageBreak/>
        <w:t>За ОБ№1 -  401</w:t>
      </w:r>
      <w:r w:rsidRPr="005D0E2C">
        <w:rPr>
          <w:sz w:val="24"/>
          <w:szCs w:val="24"/>
          <w:lang w:val="bg-BG" w:eastAsia="be-BY"/>
        </w:rPr>
        <w:t>.</w:t>
      </w:r>
      <w:r>
        <w:rPr>
          <w:sz w:val="24"/>
          <w:szCs w:val="24"/>
          <w:lang w:val="bg-BG" w:eastAsia="be-BY"/>
        </w:rPr>
        <w:t>00</w:t>
      </w:r>
      <w:r w:rsidRPr="005D0E2C">
        <w:rPr>
          <w:sz w:val="24"/>
          <w:szCs w:val="24"/>
          <w:lang w:val="bg-BG" w:eastAsia="be-BY"/>
        </w:rPr>
        <w:t xml:space="preserve"> /</w:t>
      </w:r>
      <w:r>
        <w:rPr>
          <w:sz w:val="24"/>
          <w:szCs w:val="24"/>
          <w:lang w:val="bg-BG" w:eastAsia="be-BY"/>
        </w:rPr>
        <w:t>Четиристотин и един</w:t>
      </w:r>
      <w:r w:rsidRPr="005D0E2C">
        <w:rPr>
          <w:sz w:val="24"/>
          <w:szCs w:val="24"/>
          <w:lang w:val="bg-BG" w:eastAsia="be-BY"/>
        </w:rPr>
        <w:t>/</w:t>
      </w:r>
      <w:r>
        <w:rPr>
          <w:sz w:val="24"/>
          <w:szCs w:val="24"/>
          <w:lang w:val="bg-BG" w:eastAsia="be-BY"/>
        </w:rPr>
        <w:t xml:space="preserve"> лева</w:t>
      </w:r>
      <w:r w:rsidRPr="005D0E2C">
        <w:rPr>
          <w:sz w:val="24"/>
          <w:szCs w:val="24"/>
          <w:lang w:val="bg-BG" w:eastAsia="be-BY"/>
        </w:rPr>
        <w:t xml:space="preserve"> без ДДС </w:t>
      </w:r>
    </w:p>
    <w:p w:rsidR="00AF6CDB" w:rsidRDefault="00AF6CDB" w:rsidP="00AF6CDB">
      <w:pPr>
        <w:pStyle w:val="Normal1"/>
        <w:numPr>
          <w:ilvl w:val="0"/>
          <w:numId w:val="30"/>
        </w:numPr>
        <w:jc w:val="both"/>
        <w:rPr>
          <w:sz w:val="24"/>
          <w:szCs w:val="24"/>
          <w:lang w:val="bg-BG" w:eastAsia="be-BY"/>
        </w:rPr>
      </w:pPr>
      <w:r>
        <w:rPr>
          <w:sz w:val="24"/>
          <w:szCs w:val="24"/>
          <w:lang w:val="bg-BG" w:eastAsia="be-BY"/>
        </w:rPr>
        <w:t>За ОБ№2 -  133</w:t>
      </w:r>
      <w:r w:rsidRPr="005D0E2C">
        <w:rPr>
          <w:sz w:val="24"/>
          <w:szCs w:val="24"/>
          <w:lang w:val="bg-BG" w:eastAsia="be-BY"/>
        </w:rPr>
        <w:t>.</w:t>
      </w:r>
      <w:r>
        <w:rPr>
          <w:sz w:val="24"/>
          <w:szCs w:val="24"/>
          <w:lang w:val="bg-BG" w:eastAsia="be-BY"/>
        </w:rPr>
        <w:t>00</w:t>
      </w:r>
      <w:r w:rsidRPr="005D0E2C">
        <w:rPr>
          <w:sz w:val="24"/>
          <w:szCs w:val="24"/>
          <w:lang w:val="bg-BG" w:eastAsia="be-BY"/>
        </w:rPr>
        <w:t xml:space="preserve"> /</w:t>
      </w:r>
      <w:r>
        <w:rPr>
          <w:sz w:val="24"/>
          <w:szCs w:val="24"/>
          <w:lang w:val="bg-BG" w:eastAsia="be-BY"/>
        </w:rPr>
        <w:t>Сто тридесет и три</w:t>
      </w:r>
      <w:r w:rsidRPr="005D0E2C">
        <w:rPr>
          <w:sz w:val="24"/>
          <w:szCs w:val="24"/>
          <w:lang w:val="bg-BG" w:eastAsia="be-BY"/>
        </w:rPr>
        <w:t>/</w:t>
      </w:r>
      <w:r>
        <w:rPr>
          <w:sz w:val="24"/>
          <w:szCs w:val="24"/>
          <w:lang w:val="bg-BG" w:eastAsia="be-BY"/>
        </w:rPr>
        <w:t xml:space="preserve"> лева</w:t>
      </w:r>
      <w:r w:rsidRPr="005D0E2C">
        <w:rPr>
          <w:sz w:val="24"/>
          <w:szCs w:val="24"/>
          <w:lang w:val="bg-BG" w:eastAsia="be-BY"/>
        </w:rPr>
        <w:t xml:space="preserve"> без ДДС</w:t>
      </w:r>
    </w:p>
    <w:p w:rsidR="00AF6CDB" w:rsidRDefault="00AF6CDB" w:rsidP="00AF6CDB">
      <w:pPr>
        <w:pStyle w:val="Normal1"/>
        <w:numPr>
          <w:ilvl w:val="0"/>
          <w:numId w:val="30"/>
        </w:numPr>
        <w:jc w:val="both"/>
        <w:rPr>
          <w:sz w:val="24"/>
          <w:szCs w:val="24"/>
          <w:lang w:val="bg-BG" w:eastAsia="be-BY"/>
        </w:rPr>
      </w:pPr>
      <w:r>
        <w:rPr>
          <w:sz w:val="24"/>
          <w:szCs w:val="24"/>
          <w:lang w:val="bg-BG" w:eastAsia="be-BY"/>
        </w:rPr>
        <w:t>За ОБ№3 -  213</w:t>
      </w:r>
      <w:r w:rsidRPr="005D0E2C">
        <w:rPr>
          <w:sz w:val="24"/>
          <w:szCs w:val="24"/>
          <w:lang w:val="bg-BG" w:eastAsia="be-BY"/>
        </w:rPr>
        <w:t>.</w:t>
      </w:r>
      <w:r>
        <w:rPr>
          <w:sz w:val="24"/>
          <w:szCs w:val="24"/>
          <w:lang w:val="bg-BG" w:eastAsia="be-BY"/>
        </w:rPr>
        <w:t>00</w:t>
      </w:r>
      <w:r w:rsidRPr="005D0E2C">
        <w:rPr>
          <w:sz w:val="24"/>
          <w:szCs w:val="24"/>
          <w:lang w:val="bg-BG" w:eastAsia="be-BY"/>
        </w:rPr>
        <w:t xml:space="preserve"> /</w:t>
      </w:r>
      <w:r>
        <w:rPr>
          <w:sz w:val="24"/>
          <w:szCs w:val="24"/>
          <w:lang w:val="bg-BG" w:eastAsia="be-BY"/>
        </w:rPr>
        <w:t>Двеста и тринадесет</w:t>
      </w:r>
      <w:r w:rsidRPr="005D0E2C">
        <w:rPr>
          <w:sz w:val="24"/>
          <w:szCs w:val="24"/>
          <w:lang w:val="bg-BG" w:eastAsia="be-BY"/>
        </w:rPr>
        <w:t>/</w:t>
      </w:r>
      <w:r>
        <w:rPr>
          <w:sz w:val="24"/>
          <w:szCs w:val="24"/>
          <w:lang w:val="bg-BG" w:eastAsia="be-BY"/>
        </w:rPr>
        <w:t xml:space="preserve"> лева</w:t>
      </w:r>
      <w:r w:rsidRPr="005D0E2C">
        <w:rPr>
          <w:sz w:val="24"/>
          <w:szCs w:val="24"/>
          <w:lang w:val="bg-BG" w:eastAsia="be-BY"/>
        </w:rPr>
        <w:t xml:space="preserve"> без ДДС</w:t>
      </w:r>
    </w:p>
    <w:p w:rsidR="00AF6CDB" w:rsidRDefault="00AF6CDB" w:rsidP="00AF6CDB">
      <w:pPr>
        <w:pStyle w:val="Normal1"/>
        <w:ind w:left="720"/>
        <w:jc w:val="both"/>
        <w:rPr>
          <w:sz w:val="24"/>
          <w:szCs w:val="24"/>
          <w:lang w:val="bg-BG" w:eastAsia="be-BY"/>
        </w:rPr>
      </w:pPr>
    </w:p>
    <w:p w:rsidR="00AF6CDB" w:rsidRDefault="00AF6CDB" w:rsidP="00AF6CDB">
      <w:pPr>
        <w:pStyle w:val="Normal1"/>
        <w:ind w:firstLine="720"/>
        <w:jc w:val="both"/>
        <w:rPr>
          <w:sz w:val="24"/>
          <w:szCs w:val="24"/>
          <w:lang w:val="bg-BG" w:eastAsia="be-BY"/>
        </w:rPr>
      </w:pPr>
      <w:r>
        <w:rPr>
          <w:sz w:val="24"/>
          <w:szCs w:val="24"/>
          <w:lang w:val="bg-BG" w:eastAsia="be-BY"/>
        </w:rPr>
        <w:t xml:space="preserve">Стъпката за наддаване е в размер на </w:t>
      </w:r>
      <w:r w:rsidRPr="00AF6CDB">
        <w:rPr>
          <w:b/>
          <w:sz w:val="24"/>
          <w:szCs w:val="24"/>
          <w:lang w:val="bg-BG" w:eastAsia="be-BY"/>
        </w:rPr>
        <w:t>5 % /пет/</w:t>
      </w:r>
      <w:r>
        <w:rPr>
          <w:sz w:val="24"/>
          <w:szCs w:val="24"/>
          <w:lang w:val="bg-BG" w:eastAsia="be-BY"/>
        </w:rPr>
        <w:t xml:space="preserve"> процента от началната тръжна месечна наемна цена за всеки един отделен обект.</w:t>
      </w:r>
    </w:p>
    <w:p w:rsidR="00C55442" w:rsidRPr="00BE7900" w:rsidRDefault="006B2FC2">
      <w:pPr>
        <w:ind w:firstLine="720"/>
        <w:jc w:val="both"/>
        <w:rPr>
          <w:sz w:val="24"/>
          <w:szCs w:val="24"/>
          <w:lang w:val="bg-BG" w:eastAsia="bg-BG"/>
        </w:rPr>
      </w:pPr>
      <w:r w:rsidRPr="005D0E2C">
        <w:rPr>
          <w:sz w:val="24"/>
          <w:szCs w:val="24"/>
          <w:lang w:val="bg-BG" w:eastAsia="be-BY"/>
        </w:rPr>
        <w:t xml:space="preserve"> </w:t>
      </w:r>
    </w:p>
    <w:p w:rsidR="00DF7C22" w:rsidRPr="00AE0E5E" w:rsidRDefault="00DF7C22">
      <w:pPr>
        <w:pStyle w:val="a3"/>
        <w:numPr>
          <w:ilvl w:val="0"/>
          <w:numId w:val="10"/>
        </w:numPr>
        <w:spacing w:before="240" w:after="0" w:line="240" w:lineRule="auto"/>
        <w:ind w:left="1060" w:hanging="357"/>
        <w:jc w:val="both"/>
        <w:rPr>
          <w:b/>
          <w:i/>
          <w:sz w:val="24"/>
          <w:szCs w:val="24"/>
          <w:lang w:val="bg-BG" w:eastAsia="bg-BG"/>
        </w:rPr>
      </w:pPr>
      <w:r w:rsidRPr="00AE0E5E">
        <w:rPr>
          <w:b/>
          <w:i/>
          <w:sz w:val="24"/>
          <w:szCs w:val="24"/>
          <w:lang w:val="bg-BG" w:eastAsia="bg-BG"/>
        </w:rPr>
        <w:t xml:space="preserve">ДЕПОЗИТ ЗА УЧАСТИЕ В </w:t>
      </w:r>
      <w:r w:rsidR="005D39FE" w:rsidRPr="00AE0E5E">
        <w:rPr>
          <w:b/>
          <w:i/>
          <w:sz w:val="24"/>
          <w:szCs w:val="24"/>
          <w:lang w:val="bg-BG" w:eastAsia="bg-BG"/>
        </w:rPr>
        <w:t xml:space="preserve">ПУБЛИЧНИЯ </w:t>
      </w:r>
      <w:r w:rsidRPr="00AE0E5E">
        <w:rPr>
          <w:b/>
          <w:i/>
          <w:sz w:val="24"/>
          <w:szCs w:val="24"/>
          <w:lang w:val="bg-BG" w:eastAsia="bg-BG"/>
        </w:rPr>
        <w:t>ТЪРГ</w:t>
      </w:r>
    </w:p>
    <w:p w:rsidR="007E09AB" w:rsidRPr="008727AB" w:rsidRDefault="007E09AB" w:rsidP="007E09AB">
      <w:pPr>
        <w:pStyle w:val="Normal1"/>
        <w:ind w:firstLine="720"/>
        <w:jc w:val="both"/>
        <w:rPr>
          <w:sz w:val="26"/>
          <w:szCs w:val="26"/>
          <w:lang w:val="bg-BG" w:eastAsia="be-BY"/>
        </w:rPr>
      </w:pPr>
      <w:r w:rsidRPr="007E09AB">
        <w:rPr>
          <w:sz w:val="24"/>
          <w:szCs w:val="24"/>
          <w:lang w:val="bg-BG" w:eastAsia="be-BY"/>
        </w:rPr>
        <w:t xml:space="preserve">Депозитната вноска за участие в публичния търг в размер на </w:t>
      </w:r>
      <w:r w:rsidR="00AF6CDB">
        <w:rPr>
          <w:sz w:val="24"/>
          <w:szCs w:val="24"/>
          <w:lang w:val="bg-BG" w:eastAsia="be-BY"/>
        </w:rPr>
        <w:t>100</w:t>
      </w:r>
      <w:r w:rsidRPr="007E09AB">
        <w:rPr>
          <w:sz w:val="24"/>
          <w:szCs w:val="24"/>
          <w:lang w:val="bg-BG" w:eastAsia="be-BY"/>
        </w:rPr>
        <w:t>,</w:t>
      </w:r>
      <w:r w:rsidR="00AF6CDB">
        <w:rPr>
          <w:sz w:val="24"/>
          <w:szCs w:val="24"/>
          <w:lang w:val="bg-BG" w:eastAsia="be-BY"/>
        </w:rPr>
        <w:t xml:space="preserve">00 </w:t>
      </w:r>
      <w:r w:rsidRPr="007E09AB">
        <w:rPr>
          <w:sz w:val="24"/>
          <w:szCs w:val="24"/>
          <w:lang w:val="bg-BG" w:eastAsia="be-BY"/>
        </w:rPr>
        <w:t>/</w:t>
      </w:r>
      <w:r w:rsidR="00AF6CDB">
        <w:rPr>
          <w:sz w:val="24"/>
          <w:szCs w:val="24"/>
          <w:lang w:val="bg-BG" w:eastAsia="be-BY"/>
        </w:rPr>
        <w:t>Сто</w:t>
      </w:r>
      <w:r w:rsidRPr="007E09AB">
        <w:rPr>
          <w:sz w:val="24"/>
          <w:szCs w:val="24"/>
          <w:lang w:val="bg-BG" w:eastAsia="be-BY"/>
        </w:rPr>
        <w:t xml:space="preserve">/, </w:t>
      </w:r>
      <w:r w:rsidR="00C55442">
        <w:rPr>
          <w:sz w:val="24"/>
          <w:szCs w:val="24"/>
          <w:lang w:val="bg-BG" w:eastAsia="be-BY"/>
        </w:rPr>
        <w:t>се</w:t>
      </w:r>
      <w:r w:rsidRPr="007E09AB">
        <w:rPr>
          <w:sz w:val="24"/>
          <w:szCs w:val="24"/>
          <w:lang w:val="bg-BG" w:eastAsia="be-BY"/>
        </w:rPr>
        <w:t xml:space="preserve"> внася </w:t>
      </w:r>
      <w:r w:rsidRPr="007E09AB">
        <w:rPr>
          <w:sz w:val="24"/>
          <w:szCs w:val="24"/>
          <w:lang w:val="bg-BG"/>
        </w:rPr>
        <w:t>по банкова сметка на община Априлци</w:t>
      </w:r>
      <w:r w:rsidRPr="007E09AB">
        <w:rPr>
          <w:sz w:val="24"/>
          <w:szCs w:val="24"/>
          <w:lang w:val="bg-BG" w:eastAsia="be-BY"/>
        </w:rPr>
        <w:t xml:space="preserve"> в </w:t>
      </w:r>
      <w:r w:rsidRPr="007E09AB">
        <w:rPr>
          <w:sz w:val="24"/>
          <w:szCs w:val="24"/>
          <w:lang w:val="bg-BG"/>
        </w:rPr>
        <w:t>Търговска Банка „ОББ” – клон Априлци</w:t>
      </w:r>
      <w:r w:rsidRPr="007E09AB">
        <w:rPr>
          <w:sz w:val="24"/>
          <w:szCs w:val="24"/>
          <w:lang w:val="bg-BG" w:eastAsia="be-BY"/>
        </w:rPr>
        <w:t xml:space="preserve">, </w:t>
      </w:r>
      <w:r w:rsidRPr="007E09AB">
        <w:rPr>
          <w:b/>
          <w:sz w:val="24"/>
          <w:szCs w:val="24"/>
          <w:lang w:val="bg-BG" w:eastAsia="be-BY"/>
        </w:rPr>
        <w:t xml:space="preserve">(IBAN) </w:t>
      </w:r>
      <w:r w:rsidRPr="007E09AB">
        <w:rPr>
          <w:rStyle w:val="ae"/>
          <w:sz w:val="24"/>
          <w:szCs w:val="24"/>
          <w:lang w:val="bg-BG"/>
        </w:rPr>
        <w:t xml:space="preserve">BG59UBBS 80 02 33 00 28 47 10, </w:t>
      </w:r>
      <w:r w:rsidRPr="007E09AB">
        <w:rPr>
          <w:sz w:val="24"/>
          <w:szCs w:val="24"/>
          <w:lang w:val="bg-BG" w:eastAsia="be-BY"/>
        </w:rPr>
        <w:t xml:space="preserve">банков код </w:t>
      </w:r>
      <w:r w:rsidR="002E12EE">
        <w:rPr>
          <w:b/>
          <w:sz w:val="26"/>
          <w:szCs w:val="26"/>
          <w:lang w:eastAsia="be-BY"/>
        </w:rPr>
        <w:t>U</w:t>
      </w:r>
      <w:r w:rsidR="002E12EE" w:rsidRPr="00B66596">
        <w:rPr>
          <w:b/>
          <w:sz w:val="26"/>
          <w:szCs w:val="26"/>
          <w:lang w:eastAsia="be-BY"/>
        </w:rPr>
        <w:t>B</w:t>
      </w:r>
      <w:r w:rsidR="002E12EE">
        <w:rPr>
          <w:b/>
          <w:sz w:val="26"/>
          <w:szCs w:val="26"/>
          <w:lang w:eastAsia="be-BY"/>
        </w:rPr>
        <w:t>BSBGSF</w:t>
      </w:r>
      <w:r w:rsidRPr="007E09AB">
        <w:rPr>
          <w:sz w:val="24"/>
          <w:szCs w:val="24"/>
          <w:lang w:val="bg-BG" w:eastAsia="be-BY"/>
        </w:rPr>
        <w:t xml:space="preserve">, в срок до 16.00 часа на </w:t>
      </w:r>
      <w:r w:rsidR="00AF6CDB">
        <w:rPr>
          <w:sz w:val="24"/>
          <w:szCs w:val="24"/>
          <w:lang w:val="bg-BG" w:eastAsia="be-BY"/>
        </w:rPr>
        <w:t>04</w:t>
      </w:r>
      <w:r w:rsidR="00697DD4">
        <w:rPr>
          <w:sz w:val="24"/>
          <w:szCs w:val="24"/>
          <w:lang w:val="bg-BG" w:eastAsia="be-BY"/>
        </w:rPr>
        <w:t>.</w:t>
      </w:r>
      <w:r w:rsidR="00AF6CDB">
        <w:rPr>
          <w:sz w:val="24"/>
          <w:szCs w:val="24"/>
          <w:lang w:val="bg-BG" w:eastAsia="be-BY"/>
        </w:rPr>
        <w:t>10</w:t>
      </w:r>
      <w:r w:rsidR="00697DD4">
        <w:rPr>
          <w:sz w:val="24"/>
          <w:szCs w:val="24"/>
          <w:lang w:val="bg-BG" w:eastAsia="be-BY"/>
        </w:rPr>
        <w:t>.201</w:t>
      </w:r>
      <w:r w:rsidR="00171592">
        <w:rPr>
          <w:sz w:val="24"/>
          <w:szCs w:val="24"/>
          <w:lang w:val="bg-BG" w:eastAsia="be-BY"/>
        </w:rPr>
        <w:t>7</w:t>
      </w:r>
      <w:r w:rsidR="00697DD4">
        <w:rPr>
          <w:sz w:val="24"/>
          <w:szCs w:val="24"/>
          <w:lang w:val="bg-BG" w:eastAsia="be-BY"/>
        </w:rPr>
        <w:t xml:space="preserve"> г., а при повторно провеждане до 16,00 часа на </w:t>
      </w:r>
      <w:r w:rsidR="00AF6CDB">
        <w:rPr>
          <w:sz w:val="24"/>
          <w:szCs w:val="24"/>
          <w:lang w:val="bg-BG" w:eastAsia="be-BY"/>
        </w:rPr>
        <w:t>18</w:t>
      </w:r>
      <w:r w:rsidRPr="007E09AB">
        <w:rPr>
          <w:sz w:val="24"/>
          <w:szCs w:val="24"/>
          <w:lang w:val="bg-BG" w:eastAsia="be-BY"/>
        </w:rPr>
        <w:t>.</w:t>
      </w:r>
      <w:r w:rsidR="00AF6CDB">
        <w:rPr>
          <w:sz w:val="24"/>
          <w:szCs w:val="24"/>
          <w:lang w:val="bg-BG" w:eastAsia="be-BY"/>
        </w:rPr>
        <w:t>10</w:t>
      </w:r>
      <w:r w:rsidRPr="007E09AB">
        <w:rPr>
          <w:sz w:val="24"/>
          <w:szCs w:val="24"/>
          <w:lang w:val="bg-BG" w:eastAsia="be-BY"/>
        </w:rPr>
        <w:t>.201</w:t>
      </w:r>
      <w:r w:rsidR="00C55442">
        <w:rPr>
          <w:sz w:val="24"/>
          <w:szCs w:val="24"/>
          <w:lang w:val="bg-BG" w:eastAsia="be-BY"/>
        </w:rPr>
        <w:t>7</w:t>
      </w:r>
      <w:r w:rsidRPr="007E09AB">
        <w:rPr>
          <w:sz w:val="24"/>
          <w:szCs w:val="24"/>
          <w:lang w:val="bg-BG" w:eastAsia="be-BY"/>
        </w:rPr>
        <w:t xml:space="preserve"> г., включително</w:t>
      </w:r>
      <w:r w:rsidRPr="008727AB">
        <w:rPr>
          <w:sz w:val="26"/>
          <w:szCs w:val="26"/>
          <w:lang w:val="bg-BG" w:eastAsia="be-BY"/>
        </w:rPr>
        <w:t>.</w:t>
      </w:r>
    </w:p>
    <w:p w:rsidR="00697DD4" w:rsidRDefault="00697DD4">
      <w:pPr>
        <w:ind w:firstLine="720"/>
        <w:jc w:val="both"/>
        <w:rPr>
          <w:sz w:val="24"/>
          <w:szCs w:val="24"/>
          <w:lang w:val="bg-BG"/>
        </w:rPr>
      </w:pPr>
    </w:p>
    <w:p w:rsidR="00DF7C22" w:rsidRDefault="00DF7C22">
      <w:pPr>
        <w:ind w:firstLine="720"/>
        <w:jc w:val="both"/>
        <w:rPr>
          <w:sz w:val="24"/>
          <w:szCs w:val="24"/>
          <w:lang w:val="bg-BG"/>
        </w:rPr>
      </w:pPr>
      <w:r w:rsidRPr="00BE7900">
        <w:rPr>
          <w:sz w:val="24"/>
          <w:szCs w:val="24"/>
          <w:lang w:val="bg-BG"/>
        </w:rPr>
        <w:t xml:space="preserve">Внесеният депозит за участие в </w:t>
      </w:r>
      <w:r w:rsidR="005D39FE">
        <w:rPr>
          <w:sz w:val="24"/>
          <w:szCs w:val="24"/>
          <w:lang w:val="bg-BG"/>
        </w:rPr>
        <w:t xml:space="preserve">публичния </w:t>
      </w:r>
      <w:r w:rsidRPr="00BE7900">
        <w:rPr>
          <w:sz w:val="24"/>
          <w:szCs w:val="24"/>
          <w:lang w:val="bg-BG"/>
        </w:rPr>
        <w:t xml:space="preserve">търг с явно наддаване от спечелилия участник, се </w:t>
      </w:r>
      <w:r w:rsidR="00987144" w:rsidRPr="00BE7900">
        <w:rPr>
          <w:sz w:val="24"/>
          <w:szCs w:val="24"/>
          <w:lang w:val="bg-BG"/>
        </w:rPr>
        <w:t>задържа като гаранция за сключване на договора</w:t>
      </w:r>
      <w:r w:rsidR="001E546C">
        <w:rPr>
          <w:sz w:val="24"/>
          <w:szCs w:val="24"/>
          <w:lang w:val="bg-BG"/>
        </w:rPr>
        <w:t xml:space="preserve"> и се освобождава след неговото подписване</w:t>
      </w:r>
      <w:r w:rsidRPr="00BE7900">
        <w:rPr>
          <w:sz w:val="24"/>
          <w:szCs w:val="24"/>
          <w:lang w:val="bg-BG"/>
        </w:rPr>
        <w:t>.</w:t>
      </w:r>
    </w:p>
    <w:p w:rsidR="001E546C" w:rsidRPr="00BE7900" w:rsidRDefault="001E546C">
      <w:pPr>
        <w:ind w:firstLine="720"/>
        <w:jc w:val="both"/>
        <w:rPr>
          <w:sz w:val="24"/>
          <w:szCs w:val="24"/>
          <w:lang w:val="bg-BG"/>
        </w:rPr>
      </w:pPr>
    </w:p>
    <w:p w:rsidR="00DF7C22" w:rsidRPr="00B37327" w:rsidRDefault="00DF7C22">
      <w:pPr>
        <w:ind w:firstLine="720"/>
        <w:jc w:val="both"/>
        <w:rPr>
          <w:sz w:val="24"/>
          <w:lang w:val="bg-BG"/>
        </w:rPr>
      </w:pPr>
    </w:p>
    <w:p w:rsidR="00DF7C22" w:rsidRPr="00B37327" w:rsidRDefault="00DF7C22">
      <w:pPr>
        <w:pStyle w:val="1"/>
        <w:shd w:val="pct12" w:color="auto" w:fill="FFFFFF"/>
        <w:spacing w:before="0" w:after="120"/>
        <w:rPr>
          <w:b/>
          <w:shadow/>
          <w:spacing w:val="100"/>
          <w:sz w:val="28"/>
        </w:rPr>
      </w:pPr>
      <w:r w:rsidRPr="00B37327">
        <w:rPr>
          <w:b/>
          <w:shadow/>
          <w:spacing w:val="100"/>
          <w:sz w:val="28"/>
        </w:rPr>
        <w:t xml:space="preserve">ІІ. УКАЗАНИЯ ЗА ПРОВЕЖДАНЕ НА </w:t>
      </w:r>
      <w:r w:rsidR="005D39FE">
        <w:rPr>
          <w:b/>
          <w:shadow/>
          <w:spacing w:val="100"/>
          <w:sz w:val="28"/>
        </w:rPr>
        <w:t xml:space="preserve">ПУБЛИЧНИЯ </w:t>
      </w:r>
      <w:r w:rsidRPr="00B37327">
        <w:rPr>
          <w:b/>
          <w:shadow/>
          <w:spacing w:val="100"/>
          <w:sz w:val="28"/>
        </w:rPr>
        <w:t>ТЪРГ</w:t>
      </w:r>
      <w:bookmarkStart w:id="1" w:name="Указания"/>
      <w:bookmarkEnd w:id="1"/>
    </w:p>
    <w:p w:rsidR="00DF7C22" w:rsidRPr="002B7BC8" w:rsidRDefault="00DF7C22">
      <w:pPr>
        <w:numPr>
          <w:ilvl w:val="0"/>
          <w:numId w:val="12"/>
        </w:numPr>
        <w:spacing w:before="240"/>
        <w:jc w:val="both"/>
        <w:rPr>
          <w:b/>
          <w:i/>
          <w:sz w:val="24"/>
          <w:lang w:val="bg-BG" w:eastAsia="bg-BG"/>
        </w:rPr>
      </w:pPr>
      <w:r w:rsidRPr="002B7BC8">
        <w:rPr>
          <w:b/>
          <w:i/>
          <w:sz w:val="24"/>
          <w:lang w:val="bg-BG" w:eastAsia="bg-BG"/>
        </w:rPr>
        <w:t xml:space="preserve">ПРАВО НА УЧАСТИЕ В </w:t>
      </w:r>
      <w:r w:rsidR="005D39FE">
        <w:rPr>
          <w:b/>
          <w:i/>
          <w:sz w:val="24"/>
          <w:lang w:val="bg-BG" w:eastAsia="bg-BG"/>
        </w:rPr>
        <w:t xml:space="preserve">ПУБЛИЧНИЯ </w:t>
      </w:r>
      <w:r w:rsidRPr="002B7BC8">
        <w:rPr>
          <w:b/>
          <w:i/>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w:t>
      </w:r>
      <w:r w:rsidR="005D39FE">
        <w:rPr>
          <w:sz w:val="24"/>
          <w:lang w:val="bg-BG" w:eastAsia="bg-BG"/>
        </w:rPr>
        <w:t xml:space="preserve">публичния </w:t>
      </w:r>
      <w:r w:rsidRPr="00B37327">
        <w:rPr>
          <w:sz w:val="24"/>
          <w:lang w:val="bg-BG" w:eastAsia="bg-BG"/>
        </w:rPr>
        <w:t>тър</w:t>
      </w:r>
      <w:r w:rsidR="00C63194">
        <w:rPr>
          <w:sz w:val="24"/>
          <w:lang w:val="bg-BG" w:eastAsia="bg-BG"/>
        </w:rPr>
        <w:t>г</w:t>
      </w:r>
      <w:r w:rsidRPr="00B37327">
        <w:rPr>
          <w:sz w:val="24"/>
          <w:lang w:val="bg-BG" w:eastAsia="bg-BG"/>
        </w:rPr>
        <w:t xml:space="preserve"> могат да участват всички физически и юридически лица представили пред тръжната комисия изискуемите документи, посочени в настоящата тръжната документация и спазили процедурата по провеждането на </w:t>
      </w:r>
      <w:r w:rsidR="005D39FE">
        <w:rPr>
          <w:sz w:val="24"/>
          <w:lang w:val="bg-BG" w:eastAsia="bg-BG"/>
        </w:rPr>
        <w:t xml:space="preserve">публичния </w:t>
      </w:r>
      <w:r w:rsidRPr="00B37327">
        <w:rPr>
          <w:sz w:val="24"/>
          <w:lang w:val="bg-BG" w:eastAsia="bg-BG"/>
        </w:rPr>
        <w:t>търг.</w:t>
      </w:r>
    </w:p>
    <w:p w:rsidR="00DF7C22" w:rsidRPr="002B7BC8" w:rsidRDefault="00DF7C22">
      <w:pPr>
        <w:numPr>
          <w:ilvl w:val="0"/>
          <w:numId w:val="12"/>
        </w:numPr>
        <w:spacing w:before="120"/>
        <w:ind w:left="1060" w:hanging="357"/>
        <w:jc w:val="both"/>
        <w:rPr>
          <w:b/>
          <w:i/>
          <w:sz w:val="24"/>
          <w:lang w:val="bg-BG" w:eastAsia="bg-BG"/>
        </w:rPr>
      </w:pPr>
      <w:r w:rsidRPr="002B7BC8">
        <w:rPr>
          <w:b/>
          <w:i/>
          <w:sz w:val="24"/>
          <w:lang w:val="bg-BG" w:eastAsia="bg-BG"/>
        </w:rPr>
        <w:t xml:space="preserve">ПОДАВАНЕ НА ПРЕДЛОЖЕНИЯТА ЗА УЧАСТИЕ В </w:t>
      </w:r>
      <w:r w:rsidR="005D39FE">
        <w:rPr>
          <w:b/>
          <w:i/>
          <w:sz w:val="24"/>
          <w:lang w:val="bg-BG" w:eastAsia="bg-BG"/>
        </w:rPr>
        <w:t xml:space="preserve">ПУБЛИЧНИЯ </w:t>
      </w:r>
      <w:r w:rsidRPr="002B7BC8">
        <w:rPr>
          <w:b/>
          <w:i/>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Предложенията за участие в </w:t>
      </w:r>
      <w:r w:rsidR="005D39FE">
        <w:rPr>
          <w:sz w:val="24"/>
          <w:lang w:val="bg-BG" w:eastAsia="bg-BG"/>
        </w:rPr>
        <w:t xml:space="preserve">публичния </w:t>
      </w:r>
      <w:r w:rsidRPr="00B37327">
        <w:rPr>
          <w:sz w:val="24"/>
          <w:lang w:val="bg-BG" w:eastAsia="bg-BG"/>
        </w:rPr>
        <w:t xml:space="preserve">търг с явно наддаване се изготвят в съответствие с изискванията, определени в настоящата </w:t>
      </w:r>
      <w:r w:rsidR="005D39FE">
        <w:rPr>
          <w:sz w:val="24"/>
          <w:lang w:val="bg-BG" w:eastAsia="bg-BG"/>
        </w:rPr>
        <w:t xml:space="preserve">тръжна </w:t>
      </w:r>
      <w:r w:rsidRPr="00B37327">
        <w:rPr>
          <w:sz w:val="24"/>
          <w:lang w:val="bg-BG" w:eastAsia="bg-BG"/>
        </w:rPr>
        <w:t>документация, и се подават в Общин</w:t>
      </w:r>
      <w:r w:rsidR="005D39FE">
        <w:rPr>
          <w:sz w:val="24"/>
          <w:lang w:val="bg-BG" w:eastAsia="bg-BG"/>
        </w:rPr>
        <w:t xml:space="preserve">ския </w:t>
      </w:r>
      <w:r w:rsidRPr="00B37327">
        <w:rPr>
          <w:sz w:val="24"/>
          <w:lang w:val="bg-BG" w:eastAsia="bg-BG"/>
        </w:rPr>
        <w:t xml:space="preserve"> </w:t>
      </w:r>
      <w:r w:rsidR="005D39FE">
        <w:rPr>
          <w:sz w:val="24"/>
          <w:lang w:val="bg-BG" w:eastAsia="bg-BG"/>
        </w:rPr>
        <w:t xml:space="preserve">център за информация и услуги на гражданите в </w:t>
      </w:r>
      <w:r w:rsidRPr="00B37327">
        <w:rPr>
          <w:sz w:val="24"/>
          <w:lang w:val="bg-BG" w:eastAsia="bg-BG"/>
        </w:rPr>
        <w:t>запечатан непрозрачен плик в срок до 16.</w:t>
      </w:r>
      <w:r w:rsidR="00BE7900">
        <w:rPr>
          <w:sz w:val="24"/>
          <w:lang w:val="bg-BG" w:eastAsia="bg-BG"/>
        </w:rPr>
        <w:t>3</w:t>
      </w:r>
      <w:r w:rsidRPr="00B37327">
        <w:rPr>
          <w:sz w:val="24"/>
          <w:lang w:val="bg-BG" w:eastAsia="bg-BG"/>
        </w:rPr>
        <w:t xml:space="preserve">0 часа на </w:t>
      </w:r>
      <w:r w:rsidR="00EF0CC1">
        <w:rPr>
          <w:sz w:val="24"/>
          <w:lang w:val="bg-BG" w:eastAsia="bg-BG"/>
        </w:rPr>
        <w:t>04</w:t>
      </w:r>
      <w:r w:rsidR="00E44420">
        <w:rPr>
          <w:sz w:val="24"/>
          <w:lang w:val="bg-BG" w:eastAsia="bg-BG"/>
        </w:rPr>
        <w:t>.</w:t>
      </w:r>
      <w:r w:rsidR="00EF0CC1">
        <w:rPr>
          <w:sz w:val="24"/>
          <w:lang w:val="bg-BG" w:eastAsia="bg-BG"/>
        </w:rPr>
        <w:t>10</w:t>
      </w:r>
      <w:r w:rsidRPr="00B37327">
        <w:rPr>
          <w:sz w:val="24"/>
          <w:lang w:val="bg-BG" w:eastAsia="bg-BG"/>
        </w:rPr>
        <w:t>.20</w:t>
      </w:r>
      <w:r w:rsidR="00C63194">
        <w:rPr>
          <w:sz w:val="24"/>
          <w:lang w:val="bg-BG" w:eastAsia="bg-BG"/>
        </w:rPr>
        <w:t>1</w:t>
      </w:r>
      <w:r w:rsidR="00C55442">
        <w:rPr>
          <w:sz w:val="24"/>
          <w:lang w:val="bg-BG" w:eastAsia="bg-BG"/>
        </w:rPr>
        <w:t>7</w:t>
      </w:r>
      <w:r w:rsidRPr="00B37327">
        <w:rPr>
          <w:sz w:val="24"/>
          <w:lang w:val="bg-BG" w:eastAsia="bg-BG"/>
        </w:rPr>
        <w:t xml:space="preserve"> г.</w:t>
      </w:r>
      <w:r w:rsidR="00987144">
        <w:rPr>
          <w:sz w:val="24"/>
          <w:lang w:val="bg-BG" w:eastAsia="bg-BG"/>
        </w:rPr>
        <w:t xml:space="preserve">, а при провеждане на повторен </w:t>
      </w:r>
      <w:r w:rsidR="005D39FE">
        <w:rPr>
          <w:sz w:val="24"/>
          <w:lang w:val="bg-BG" w:eastAsia="bg-BG"/>
        </w:rPr>
        <w:t xml:space="preserve">публичен </w:t>
      </w:r>
      <w:r w:rsidR="00987144">
        <w:rPr>
          <w:sz w:val="24"/>
          <w:lang w:val="bg-BG" w:eastAsia="bg-BG"/>
        </w:rPr>
        <w:t>търг д</w:t>
      </w:r>
      <w:r w:rsidR="005D39FE">
        <w:rPr>
          <w:sz w:val="24"/>
          <w:lang w:val="bg-BG" w:eastAsia="bg-BG"/>
        </w:rPr>
        <w:t>о</w:t>
      </w:r>
      <w:r w:rsidR="00987144">
        <w:rPr>
          <w:sz w:val="24"/>
          <w:lang w:val="bg-BG" w:eastAsia="bg-BG"/>
        </w:rPr>
        <w:t xml:space="preserve"> 16.</w:t>
      </w:r>
      <w:r w:rsidR="00BE7900">
        <w:rPr>
          <w:sz w:val="24"/>
          <w:lang w:val="bg-BG" w:eastAsia="bg-BG"/>
        </w:rPr>
        <w:t>3</w:t>
      </w:r>
      <w:r w:rsidR="00987144">
        <w:rPr>
          <w:sz w:val="24"/>
          <w:lang w:val="bg-BG" w:eastAsia="bg-BG"/>
        </w:rPr>
        <w:t xml:space="preserve">0 часа на </w:t>
      </w:r>
      <w:r w:rsidR="00EF0CC1">
        <w:rPr>
          <w:sz w:val="24"/>
          <w:lang w:val="bg-BG" w:eastAsia="bg-BG"/>
        </w:rPr>
        <w:t>18</w:t>
      </w:r>
      <w:r w:rsidR="00987144">
        <w:rPr>
          <w:sz w:val="24"/>
          <w:lang w:val="bg-BG" w:eastAsia="bg-BG"/>
        </w:rPr>
        <w:t>.</w:t>
      </w:r>
      <w:r w:rsidR="00EF0CC1">
        <w:rPr>
          <w:sz w:val="24"/>
          <w:lang w:val="bg-BG" w:eastAsia="bg-BG"/>
        </w:rPr>
        <w:t>10</w:t>
      </w:r>
      <w:r w:rsidR="00987144">
        <w:rPr>
          <w:sz w:val="24"/>
          <w:lang w:val="bg-BG" w:eastAsia="bg-BG"/>
        </w:rPr>
        <w:t>.20</w:t>
      </w:r>
      <w:r w:rsidR="00C63194">
        <w:rPr>
          <w:sz w:val="24"/>
          <w:lang w:val="bg-BG" w:eastAsia="bg-BG"/>
        </w:rPr>
        <w:t>1</w:t>
      </w:r>
      <w:r w:rsidR="00C55442">
        <w:rPr>
          <w:sz w:val="24"/>
          <w:lang w:val="bg-BG" w:eastAsia="bg-BG"/>
        </w:rPr>
        <w:t>7</w:t>
      </w:r>
      <w:r w:rsidR="00987144">
        <w:rPr>
          <w:sz w:val="24"/>
          <w:lang w:val="bg-BG" w:eastAsia="bg-BG"/>
        </w:rPr>
        <w:t xml:space="preserve"> г.</w:t>
      </w:r>
      <w:r w:rsidRPr="00B37327">
        <w:rPr>
          <w:sz w:val="24"/>
          <w:lang w:val="bg-BG" w:eastAsia="bg-BG"/>
        </w:rPr>
        <w:t xml:space="preserve"> Върху плика се отбелязват името на участника и наименование на </w:t>
      </w:r>
      <w:r w:rsidR="00AF6CDB">
        <w:rPr>
          <w:sz w:val="24"/>
          <w:lang w:val="bg-BG" w:eastAsia="bg-BG"/>
        </w:rPr>
        <w:t>обектите</w:t>
      </w:r>
      <w:r w:rsidRPr="00B37327">
        <w:rPr>
          <w:sz w:val="24"/>
          <w:lang w:val="bg-BG" w:eastAsia="bg-BG"/>
        </w:rPr>
        <w:t xml:space="preserve"> на </w:t>
      </w:r>
      <w:r w:rsidR="005D39FE">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плика с предложението се представят документите по </w:t>
      </w:r>
      <w:hyperlink w:anchor="Раздел3" w:history="1">
        <w:r w:rsidRPr="002B7BC8">
          <w:rPr>
            <w:rStyle w:val="a8"/>
            <w:sz w:val="24"/>
            <w:lang w:val="bg-BG" w:eastAsia="bg-BG"/>
          </w:rPr>
          <w:t>раздел</w:t>
        </w:r>
        <w:r w:rsidRPr="002B7BC8">
          <w:rPr>
            <w:rStyle w:val="a8"/>
            <w:sz w:val="24"/>
            <w:lang w:val="bg-BG" w:eastAsia="bg-BG"/>
          </w:rPr>
          <w:t xml:space="preserve"> </w:t>
        </w:r>
        <w:r w:rsidRPr="002B7BC8">
          <w:rPr>
            <w:rStyle w:val="a8"/>
            <w:sz w:val="24"/>
            <w:lang w:val="bg-BG" w:eastAsia="bg-BG"/>
          </w:rPr>
          <w:t>ІІІ</w:t>
        </w:r>
      </w:hyperlink>
      <w:r w:rsidRPr="00B37327">
        <w:rPr>
          <w:sz w:val="24"/>
          <w:lang w:val="bg-BG" w:eastAsia="bg-BG"/>
        </w:rPr>
        <w:t xml:space="preserve"> от настоящата документация</w:t>
      </w:r>
    </w:p>
    <w:p w:rsidR="00DF7C22" w:rsidRPr="002B7BC8" w:rsidRDefault="00DF7C22" w:rsidP="003A065B">
      <w:pPr>
        <w:numPr>
          <w:ilvl w:val="0"/>
          <w:numId w:val="12"/>
        </w:numPr>
        <w:spacing w:before="120" w:after="120"/>
        <w:ind w:left="1060" w:hanging="357"/>
        <w:jc w:val="both"/>
        <w:rPr>
          <w:b/>
          <w:i/>
          <w:sz w:val="24"/>
          <w:lang w:val="bg-BG" w:eastAsia="bg-BG"/>
        </w:rPr>
      </w:pPr>
      <w:r w:rsidRPr="002B7BC8">
        <w:rPr>
          <w:b/>
          <w:i/>
          <w:sz w:val="24"/>
          <w:lang w:val="bg-BG" w:eastAsia="bg-BG"/>
        </w:rPr>
        <w:t xml:space="preserve">ОТКРИВАНЕ НА </w:t>
      </w:r>
      <w:r w:rsidR="005D39FE">
        <w:rPr>
          <w:b/>
          <w:i/>
          <w:sz w:val="24"/>
          <w:lang w:val="bg-BG" w:eastAsia="bg-BG"/>
        </w:rPr>
        <w:t xml:space="preserve">ПУБЛИЧНИЯ </w:t>
      </w:r>
      <w:r w:rsidRPr="002B7BC8">
        <w:rPr>
          <w:b/>
          <w:i/>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деня и часа, определени за провеждането на </w:t>
      </w:r>
      <w:r w:rsidR="005D39FE">
        <w:rPr>
          <w:sz w:val="24"/>
          <w:lang w:val="bg-BG" w:eastAsia="bg-BG"/>
        </w:rPr>
        <w:t xml:space="preserve">публичния </w:t>
      </w:r>
      <w:r w:rsidRPr="00B37327">
        <w:rPr>
          <w:sz w:val="24"/>
          <w:lang w:val="bg-BG" w:eastAsia="bg-BG"/>
        </w:rPr>
        <w:t xml:space="preserve">търг, председателят на комисията проверява присъствието на членовете й и обявява откриването на </w:t>
      </w:r>
      <w:r w:rsidR="005D39FE">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Лицата, които представляват участниците, подали предложения, се явяват на </w:t>
      </w:r>
      <w:r w:rsidR="003A065B">
        <w:rPr>
          <w:sz w:val="24"/>
          <w:lang w:val="bg-BG" w:eastAsia="bg-BG"/>
        </w:rPr>
        <w:t xml:space="preserve">публичния </w:t>
      </w:r>
      <w:r w:rsidRPr="00B37327">
        <w:rPr>
          <w:sz w:val="24"/>
          <w:lang w:val="bg-BG" w:eastAsia="bg-BG"/>
        </w:rPr>
        <w:t>търг и се легитимират пред тръжната комисия чрез представяне на документ за самоличност и пълномощно – в случаите на упълномощаване.</w:t>
      </w:r>
    </w:p>
    <w:p w:rsidR="00DF7C22" w:rsidRPr="00B37327" w:rsidRDefault="00DF7C22">
      <w:pPr>
        <w:ind w:firstLine="720"/>
        <w:jc w:val="both"/>
        <w:rPr>
          <w:sz w:val="24"/>
          <w:lang w:val="bg-BG" w:eastAsia="bg-BG"/>
        </w:rPr>
      </w:pPr>
      <w:r w:rsidRPr="00B37327">
        <w:rPr>
          <w:sz w:val="24"/>
          <w:lang w:val="bg-BG" w:eastAsia="bg-BG"/>
        </w:rPr>
        <w:t xml:space="preserve">Пълномощно за представителство се изготвя и представя, когато в </w:t>
      </w:r>
      <w:r w:rsidR="003A065B">
        <w:rPr>
          <w:sz w:val="24"/>
          <w:lang w:val="bg-BG" w:eastAsia="bg-BG"/>
        </w:rPr>
        <w:t xml:space="preserve">публичния </w:t>
      </w:r>
      <w:r w:rsidRPr="00B37327">
        <w:rPr>
          <w:sz w:val="24"/>
          <w:lang w:val="bg-BG" w:eastAsia="bg-BG"/>
        </w:rPr>
        <w:t>търг участва пълномощник, упълномощен от физическо лице или от орган на юридическо лице, който има право да извършва това в съответствие с неговите учредителни актове и Търговския закон.</w:t>
      </w:r>
    </w:p>
    <w:p w:rsidR="00DF7C22" w:rsidRPr="00B37327" w:rsidRDefault="00DF7C22">
      <w:pPr>
        <w:ind w:firstLine="720"/>
        <w:jc w:val="both"/>
        <w:rPr>
          <w:sz w:val="24"/>
          <w:lang w:val="bg-BG" w:eastAsia="bg-BG"/>
        </w:rPr>
      </w:pPr>
      <w:r w:rsidRPr="00B37327">
        <w:rPr>
          <w:sz w:val="24"/>
          <w:lang w:val="bg-BG" w:eastAsia="bg-BG"/>
        </w:rPr>
        <w:t xml:space="preserve">Пълномощното трябва да бъде </w:t>
      </w:r>
      <w:r w:rsidRPr="00B37327">
        <w:rPr>
          <w:b/>
          <w:sz w:val="24"/>
          <w:u w:val="single"/>
          <w:lang w:val="bg-BG" w:eastAsia="bg-BG"/>
        </w:rPr>
        <w:t>нотариално заверено</w:t>
      </w:r>
      <w:r w:rsidRPr="00B37327">
        <w:rPr>
          <w:sz w:val="24"/>
          <w:lang w:val="bg-BG" w:eastAsia="bg-BG"/>
        </w:rPr>
        <w:t>.</w:t>
      </w:r>
    </w:p>
    <w:p w:rsidR="00DF7C22" w:rsidRPr="00B37327" w:rsidRDefault="00DF7C22">
      <w:pPr>
        <w:ind w:firstLine="720"/>
        <w:jc w:val="both"/>
        <w:rPr>
          <w:sz w:val="24"/>
          <w:lang w:val="bg-BG" w:eastAsia="bg-BG"/>
        </w:rPr>
      </w:pPr>
      <w:r w:rsidRPr="00B37327">
        <w:rPr>
          <w:sz w:val="24"/>
          <w:lang w:val="bg-BG" w:eastAsia="bg-BG"/>
        </w:rPr>
        <w:t xml:space="preserve">След откриването на </w:t>
      </w:r>
      <w:r w:rsidR="003A065B">
        <w:rPr>
          <w:sz w:val="24"/>
          <w:lang w:val="bg-BG" w:eastAsia="bg-BG"/>
        </w:rPr>
        <w:t xml:space="preserve">публичния </w:t>
      </w:r>
      <w:r w:rsidRPr="00B37327">
        <w:rPr>
          <w:sz w:val="24"/>
          <w:lang w:val="bg-BG" w:eastAsia="bg-BG"/>
        </w:rPr>
        <w:t xml:space="preserve">търг тръжната комисия проверява </w:t>
      </w:r>
      <w:r w:rsidRPr="00B37327">
        <w:rPr>
          <w:sz w:val="24"/>
          <w:lang w:val="bg-BG" w:eastAsia="bg-BG"/>
        </w:rPr>
        <w:lastRenderedPageBreak/>
        <w:t>съдържанието на подадените предложения.</w:t>
      </w:r>
    </w:p>
    <w:p w:rsidR="00DF7C22" w:rsidRPr="00B37327" w:rsidRDefault="00DF7C22">
      <w:pPr>
        <w:ind w:firstLine="720"/>
        <w:jc w:val="both"/>
        <w:rPr>
          <w:sz w:val="24"/>
          <w:lang w:val="bg-BG" w:eastAsia="bg-BG"/>
        </w:rPr>
      </w:pPr>
      <w:r w:rsidRPr="00B37327">
        <w:rPr>
          <w:sz w:val="24"/>
          <w:lang w:val="bg-BG" w:eastAsia="bg-BG"/>
        </w:rPr>
        <w:t xml:space="preserve">Не се допускат до участие в </w:t>
      </w:r>
      <w:r w:rsidR="003A065B">
        <w:rPr>
          <w:sz w:val="24"/>
          <w:lang w:val="bg-BG" w:eastAsia="bg-BG"/>
        </w:rPr>
        <w:t xml:space="preserve">публичния </w:t>
      </w:r>
      <w:r w:rsidRPr="00B37327">
        <w:rPr>
          <w:sz w:val="24"/>
          <w:lang w:val="bg-BG" w:eastAsia="bg-BG"/>
        </w:rPr>
        <w:t>търг кандидати, чиито предложения:</w:t>
      </w:r>
    </w:p>
    <w:p w:rsidR="00DF7C22" w:rsidRPr="00B37327" w:rsidRDefault="00DF7C22">
      <w:pPr>
        <w:numPr>
          <w:ilvl w:val="1"/>
          <w:numId w:val="15"/>
        </w:numPr>
        <w:jc w:val="both"/>
        <w:rPr>
          <w:sz w:val="24"/>
          <w:lang w:val="bg-BG"/>
        </w:rPr>
      </w:pPr>
      <w:r w:rsidRPr="00B37327">
        <w:rPr>
          <w:sz w:val="24"/>
          <w:lang w:val="bg-BG"/>
        </w:rPr>
        <w:t>са подадени след срока, определен в настоящата тръжна документация;</w:t>
      </w:r>
    </w:p>
    <w:p w:rsidR="00DF7C22" w:rsidRPr="00B37327" w:rsidRDefault="00DF7C22">
      <w:pPr>
        <w:numPr>
          <w:ilvl w:val="1"/>
          <w:numId w:val="15"/>
        </w:numPr>
        <w:jc w:val="both"/>
        <w:rPr>
          <w:sz w:val="24"/>
          <w:lang w:val="bg-BG"/>
        </w:rPr>
      </w:pPr>
      <w:r w:rsidRPr="00B37327">
        <w:rPr>
          <w:sz w:val="24"/>
          <w:lang w:val="bg-BG"/>
        </w:rPr>
        <w:t>са подадени в незапечатан или прозрачен плик;</w:t>
      </w:r>
    </w:p>
    <w:p w:rsidR="00DF7C22" w:rsidRPr="00B37327" w:rsidRDefault="00DF7C22">
      <w:pPr>
        <w:numPr>
          <w:ilvl w:val="1"/>
          <w:numId w:val="15"/>
        </w:numPr>
        <w:jc w:val="both"/>
        <w:rPr>
          <w:sz w:val="24"/>
          <w:lang w:val="bg-BG"/>
        </w:rPr>
      </w:pPr>
      <w:r w:rsidRPr="00B37327">
        <w:rPr>
          <w:sz w:val="24"/>
          <w:lang w:val="bg-BG"/>
        </w:rPr>
        <w:t xml:space="preserve">не съдържат документ за внесен депозит за участие в </w:t>
      </w:r>
      <w:r w:rsidR="003A065B">
        <w:rPr>
          <w:sz w:val="24"/>
          <w:lang w:val="bg-BG"/>
        </w:rPr>
        <w:t xml:space="preserve">публичния </w:t>
      </w:r>
      <w:r w:rsidRPr="00B37327">
        <w:rPr>
          <w:sz w:val="24"/>
          <w:lang w:val="bg-BG"/>
        </w:rPr>
        <w:t>търг;</w:t>
      </w:r>
    </w:p>
    <w:p w:rsidR="00DF7C22" w:rsidRPr="00B37327" w:rsidRDefault="00DF7C22">
      <w:pPr>
        <w:numPr>
          <w:ilvl w:val="1"/>
          <w:numId w:val="15"/>
        </w:numPr>
        <w:jc w:val="both"/>
        <w:rPr>
          <w:sz w:val="24"/>
          <w:lang w:val="bg-BG"/>
        </w:rPr>
      </w:pPr>
      <w:r w:rsidRPr="00B37327">
        <w:rPr>
          <w:sz w:val="24"/>
          <w:lang w:val="bg-BG"/>
        </w:rPr>
        <w:t>не съдържат документ за закупена тръжна документация;</w:t>
      </w:r>
    </w:p>
    <w:p w:rsidR="00DF7C22" w:rsidRPr="00B37327" w:rsidRDefault="00DF7C22">
      <w:pPr>
        <w:numPr>
          <w:ilvl w:val="1"/>
          <w:numId w:val="15"/>
        </w:numPr>
        <w:jc w:val="both"/>
        <w:rPr>
          <w:sz w:val="24"/>
          <w:lang w:val="bg-BG"/>
        </w:rPr>
      </w:pPr>
      <w:r w:rsidRPr="00B37327">
        <w:rPr>
          <w:sz w:val="24"/>
          <w:lang w:val="bg-BG"/>
        </w:rPr>
        <w:t>не съдържат който и да е от документите, посочени в тръжна документация.</w:t>
      </w:r>
    </w:p>
    <w:p w:rsidR="00DF7C22" w:rsidRPr="002B7BC8" w:rsidRDefault="00DF7C22" w:rsidP="003A065B">
      <w:pPr>
        <w:numPr>
          <w:ilvl w:val="0"/>
          <w:numId w:val="12"/>
        </w:numPr>
        <w:spacing w:before="120" w:after="120"/>
        <w:ind w:left="1060" w:hanging="357"/>
        <w:jc w:val="both"/>
        <w:rPr>
          <w:b/>
          <w:i/>
          <w:sz w:val="24"/>
          <w:lang w:val="bg-BG" w:eastAsia="bg-BG"/>
        </w:rPr>
      </w:pPr>
      <w:r w:rsidRPr="002B7BC8">
        <w:rPr>
          <w:b/>
          <w:i/>
          <w:sz w:val="24"/>
          <w:lang w:val="bg-BG" w:eastAsia="bg-BG"/>
        </w:rPr>
        <w:t>ПРОВЕЖДАНЕ НА НАДДАВАНЕТО</w:t>
      </w:r>
    </w:p>
    <w:p w:rsidR="00DF7C22" w:rsidRPr="00B37327" w:rsidRDefault="00DF7C22">
      <w:pPr>
        <w:ind w:firstLine="720"/>
        <w:jc w:val="both"/>
        <w:rPr>
          <w:sz w:val="24"/>
          <w:lang w:val="bg-BG" w:eastAsia="bg-BG"/>
        </w:rPr>
      </w:pPr>
      <w:r w:rsidRPr="00B37327">
        <w:rPr>
          <w:sz w:val="24"/>
          <w:lang w:val="bg-BG" w:eastAsia="bg-BG"/>
        </w:rPr>
        <w:t xml:space="preserve">Преди да започне наддаването, председателят на тръжната комисия поканва последователно по реда на подаване на предложенията всички допуснати участници в </w:t>
      </w:r>
      <w:r w:rsidR="003A065B">
        <w:rPr>
          <w:sz w:val="24"/>
          <w:lang w:val="bg-BG" w:eastAsia="bg-BG"/>
        </w:rPr>
        <w:t xml:space="preserve">публичния </w:t>
      </w:r>
      <w:r w:rsidRPr="00B37327">
        <w:rPr>
          <w:sz w:val="24"/>
          <w:lang w:val="bg-BG" w:eastAsia="bg-BG"/>
        </w:rPr>
        <w:t xml:space="preserve">търг да потвърдят устно началната тръжна </w:t>
      </w:r>
      <w:r w:rsidR="007E09AB">
        <w:rPr>
          <w:sz w:val="24"/>
          <w:lang w:val="bg-BG" w:eastAsia="bg-BG"/>
        </w:rPr>
        <w:t>месечна</w:t>
      </w:r>
      <w:r w:rsidRPr="00B37327">
        <w:rPr>
          <w:sz w:val="24"/>
          <w:lang w:val="bg-BG" w:eastAsia="bg-BG"/>
        </w:rPr>
        <w:t xml:space="preserve"> наемна цена.</w:t>
      </w:r>
    </w:p>
    <w:p w:rsidR="00DF7C22" w:rsidRPr="00B37327" w:rsidRDefault="00DF7C22">
      <w:pPr>
        <w:ind w:firstLine="720"/>
        <w:jc w:val="both"/>
        <w:rPr>
          <w:sz w:val="24"/>
          <w:lang w:val="bg-BG" w:eastAsia="bg-BG"/>
        </w:rPr>
      </w:pPr>
      <w:r w:rsidRPr="00B37327">
        <w:rPr>
          <w:sz w:val="24"/>
          <w:lang w:val="bg-BG" w:eastAsia="bg-BG"/>
        </w:rPr>
        <w:t xml:space="preserve">В случай, че някой от кандидатите, подали предложения за участие в </w:t>
      </w:r>
      <w:r w:rsidR="003A065B">
        <w:rPr>
          <w:sz w:val="24"/>
          <w:lang w:val="bg-BG" w:eastAsia="bg-BG"/>
        </w:rPr>
        <w:t xml:space="preserve">публичния </w:t>
      </w:r>
      <w:r w:rsidRPr="00B37327">
        <w:rPr>
          <w:sz w:val="24"/>
          <w:lang w:val="bg-BG" w:eastAsia="bg-BG"/>
        </w:rPr>
        <w:t xml:space="preserve">търг, не се представи пред тръжната комисия или откаже участие в </w:t>
      </w:r>
      <w:r w:rsidR="003A065B">
        <w:rPr>
          <w:sz w:val="24"/>
          <w:lang w:val="bg-BG" w:eastAsia="bg-BG"/>
        </w:rPr>
        <w:t xml:space="preserve">публичния </w:t>
      </w:r>
      <w:r w:rsidRPr="00B37327">
        <w:rPr>
          <w:sz w:val="24"/>
          <w:lang w:val="bg-BG" w:eastAsia="bg-BG"/>
        </w:rPr>
        <w:t>търг, предложението му не се разглежда и внесеният от него депозит за участие се задържа.</w:t>
      </w:r>
    </w:p>
    <w:p w:rsidR="00DF7C22" w:rsidRPr="00B37327" w:rsidRDefault="00DF7C22">
      <w:pPr>
        <w:ind w:firstLine="720"/>
        <w:jc w:val="both"/>
        <w:rPr>
          <w:sz w:val="24"/>
          <w:lang w:val="bg-BG" w:eastAsia="bg-BG"/>
        </w:rPr>
      </w:pPr>
      <w:r w:rsidRPr="00B37327">
        <w:rPr>
          <w:sz w:val="24"/>
          <w:lang w:val="bg-BG" w:eastAsia="bg-BG"/>
        </w:rPr>
        <w:t xml:space="preserve">В случай, че някой от допуснатите участници откаже да потвърди началната тръжна месечна наемна цена, той не се допуска до по – нататъшно участие в </w:t>
      </w:r>
      <w:r w:rsidR="003A065B">
        <w:rPr>
          <w:sz w:val="24"/>
          <w:lang w:val="bg-BG" w:eastAsia="bg-BG"/>
        </w:rPr>
        <w:t xml:space="preserve">публичния </w:t>
      </w:r>
      <w:r w:rsidRPr="00B37327">
        <w:rPr>
          <w:sz w:val="24"/>
          <w:lang w:val="bg-BG" w:eastAsia="bg-BG"/>
        </w:rPr>
        <w:t>търг, а внесения от него депозит за участие се задържа.</w:t>
      </w:r>
    </w:p>
    <w:p w:rsidR="00DF7C22" w:rsidRPr="00B37327" w:rsidRDefault="00DF7C22" w:rsidP="003A065B">
      <w:pPr>
        <w:ind w:firstLine="720"/>
        <w:jc w:val="both"/>
        <w:rPr>
          <w:sz w:val="24"/>
          <w:lang w:val="bg-BG" w:eastAsia="bg-BG"/>
        </w:rPr>
      </w:pPr>
      <w:r w:rsidRPr="00B37327">
        <w:rPr>
          <w:sz w:val="24"/>
          <w:lang w:val="bg-BG" w:eastAsia="bg-BG"/>
        </w:rPr>
        <w:t xml:space="preserve">Когато до участие в </w:t>
      </w:r>
      <w:r w:rsidR="003A065B">
        <w:rPr>
          <w:sz w:val="24"/>
          <w:lang w:val="bg-BG" w:eastAsia="bg-BG"/>
        </w:rPr>
        <w:t xml:space="preserve">публичния </w:t>
      </w:r>
      <w:r w:rsidRPr="00B37327">
        <w:rPr>
          <w:sz w:val="24"/>
          <w:lang w:val="bg-BG" w:eastAsia="bg-BG"/>
        </w:rPr>
        <w:t xml:space="preserve">търг е допуснат само един кандидат, той се обявява за спечелил </w:t>
      </w:r>
      <w:r w:rsidR="00C63194">
        <w:rPr>
          <w:sz w:val="24"/>
          <w:lang w:val="bg-BG" w:eastAsia="bg-BG"/>
        </w:rPr>
        <w:t xml:space="preserve">публичния </w:t>
      </w:r>
      <w:r w:rsidRPr="00B37327">
        <w:rPr>
          <w:sz w:val="24"/>
          <w:lang w:val="bg-BG" w:eastAsia="bg-BG"/>
        </w:rPr>
        <w:t xml:space="preserve">търг по началната тръжна </w:t>
      </w:r>
      <w:r w:rsidR="00C63194">
        <w:rPr>
          <w:sz w:val="24"/>
          <w:lang w:val="bg-BG" w:eastAsia="bg-BG"/>
        </w:rPr>
        <w:t>месечна</w:t>
      </w:r>
      <w:r w:rsidRPr="00B37327">
        <w:rPr>
          <w:sz w:val="24"/>
          <w:lang w:val="bg-BG" w:eastAsia="bg-BG"/>
        </w:rPr>
        <w:t xml:space="preserve"> наемна цена, ако я е потвърдил устно.</w:t>
      </w:r>
    </w:p>
    <w:p w:rsidR="00DF7C22" w:rsidRPr="00B37327" w:rsidRDefault="00DF7C22">
      <w:pPr>
        <w:ind w:firstLine="720"/>
        <w:jc w:val="both"/>
        <w:rPr>
          <w:sz w:val="24"/>
          <w:lang w:val="bg-BG" w:eastAsia="bg-BG"/>
        </w:rPr>
      </w:pPr>
      <w:r w:rsidRPr="00B37327">
        <w:rPr>
          <w:sz w:val="24"/>
          <w:lang w:val="bg-BG" w:eastAsia="bg-BG"/>
        </w:rPr>
        <w:t xml:space="preserve">Наддаването започва с обявяване от председателя на тръжната комисия на началната тръжна </w:t>
      </w:r>
      <w:r w:rsidR="00C63194">
        <w:rPr>
          <w:sz w:val="24"/>
          <w:lang w:val="bg-BG" w:eastAsia="bg-BG"/>
        </w:rPr>
        <w:t>месечна</w:t>
      </w:r>
      <w:r w:rsidRPr="00B37327">
        <w:rPr>
          <w:sz w:val="24"/>
          <w:lang w:val="bg-BG" w:eastAsia="bg-BG"/>
        </w:rPr>
        <w:t xml:space="preserve"> наемна цена и стъпката на наддаване и се извършва чрез обявяване от участниците на последователни суми, всяка от които е по – висока от предходната с една стъпка на наддаване, разграничени от председателя на комисията със звуков сигнал. Последователността, в която участниците обявяват предложенията си, се определя от реда на подаване на предложенията за участие в </w:t>
      </w:r>
      <w:r w:rsidR="003A065B">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случай, че участниците в </w:t>
      </w:r>
      <w:r w:rsidR="003A065B">
        <w:rPr>
          <w:sz w:val="24"/>
          <w:lang w:val="bg-BG" w:eastAsia="bg-BG"/>
        </w:rPr>
        <w:t xml:space="preserve">публичния </w:t>
      </w:r>
      <w:r w:rsidRPr="00B37327">
        <w:rPr>
          <w:sz w:val="24"/>
          <w:lang w:val="bg-BG" w:eastAsia="bg-BG"/>
        </w:rPr>
        <w:t>търг по</w:t>
      </w:r>
      <w:r w:rsidR="003A065B">
        <w:rPr>
          <w:sz w:val="24"/>
          <w:lang w:val="bg-BG" w:eastAsia="bg-BG"/>
        </w:rPr>
        <w:t xml:space="preserve">твърдят началната тръжна </w:t>
      </w:r>
      <w:r w:rsidR="007E09AB">
        <w:rPr>
          <w:sz w:val="24"/>
          <w:lang w:val="bg-BG" w:eastAsia="bg-BG"/>
        </w:rPr>
        <w:t>месечна</w:t>
      </w:r>
      <w:r w:rsidRPr="00B37327">
        <w:rPr>
          <w:sz w:val="24"/>
          <w:lang w:val="bg-BG" w:eastAsia="bg-BG"/>
        </w:rPr>
        <w:t xml:space="preserve"> наемна цена, но никой от тях не обяви следващата по размер цена, по – висока от началната с една стъпка, </w:t>
      </w:r>
      <w:r w:rsidR="003A065B">
        <w:rPr>
          <w:sz w:val="24"/>
          <w:lang w:val="bg-BG" w:eastAsia="bg-BG"/>
        </w:rPr>
        <w:t xml:space="preserve">публичния </w:t>
      </w:r>
      <w:r w:rsidRPr="00B37327">
        <w:rPr>
          <w:sz w:val="24"/>
          <w:lang w:val="bg-BG" w:eastAsia="bg-BG"/>
        </w:rPr>
        <w:t xml:space="preserve">търг се закрива и внесените от тях депозити за участие в </w:t>
      </w:r>
      <w:r w:rsidR="003A065B">
        <w:rPr>
          <w:sz w:val="24"/>
          <w:lang w:val="bg-BG" w:eastAsia="bg-BG"/>
        </w:rPr>
        <w:t xml:space="preserve">публичния </w:t>
      </w:r>
      <w:r w:rsidRPr="00B37327">
        <w:rPr>
          <w:sz w:val="24"/>
          <w:lang w:val="bg-BG" w:eastAsia="bg-BG"/>
        </w:rPr>
        <w:t>търг се задържат.</w:t>
      </w:r>
    </w:p>
    <w:p w:rsidR="00DF7C22" w:rsidRPr="00B37327" w:rsidRDefault="00DF7C22">
      <w:pPr>
        <w:ind w:firstLine="720"/>
        <w:jc w:val="both"/>
        <w:rPr>
          <w:sz w:val="24"/>
          <w:lang w:val="bg-BG" w:eastAsia="bg-BG"/>
        </w:rPr>
      </w:pPr>
      <w:r w:rsidRPr="00B37327">
        <w:rPr>
          <w:sz w:val="24"/>
          <w:lang w:val="bg-BG" w:eastAsia="bg-BG"/>
        </w:rPr>
        <w:t xml:space="preserve">В случай, че участник в </w:t>
      </w:r>
      <w:r w:rsidR="003A065B">
        <w:rPr>
          <w:sz w:val="24"/>
          <w:lang w:val="bg-BG" w:eastAsia="bg-BG"/>
        </w:rPr>
        <w:t xml:space="preserve">публичния </w:t>
      </w:r>
      <w:r w:rsidRPr="00B37327">
        <w:rPr>
          <w:sz w:val="24"/>
          <w:lang w:val="bg-BG" w:eastAsia="bg-BG"/>
        </w:rPr>
        <w:t xml:space="preserve">търг откаже да обяви цена, която е по – висока от предходната с една стъпка на наддаване, председателят поканва следващия поред участник да обяви същата цена. Участникът, пропуснал дадена цена, продължава участието си, освен ако изрично обяви, че се отказва от по – нататъшно участие в наддаването, което се отбелязва в протокола от </w:t>
      </w:r>
      <w:r w:rsidR="003A065B">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случай, че никой от участниците в </w:t>
      </w:r>
      <w:r w:rsidR="003A065B">
        <w:rPr>
          <w:sz w:val="24"/>
          <w:lang w:val="bg-BG" w:eastAsia="bg-BG"/>
        </w:rPr>
        <w:t xml:space="preserve">публичния </w:t>
      </w:r>
      <w:r w:rsidRPr="00B37327">
        <w:rPr>
          <w:sz w:val="24"/>
          <w:lang w:val="bg-BG" w:eastAsia="bg-BG"/>
        </w:rPr>
        <w:t>търг не обяви цена, която е по – висока с една стъпка на наддаване от последната достигната цена, председателят обявява три пъти нейния размер, като преди третото обявяване прави предупреждение, че е последна, и ако няма друго предложение, обявява приключването на наддаването със звуков сигнал.</w:t>
      </w:r>
    </w:p>
    <w:p w:rsidR="00DF7C22" w:rsidRPr="00B37327" w:rsidRDefault="00DF7C22">
      <w:pPr>
        <w:ind w:firstLine="720"/>
        <w:jc w:val="both"/>
        <w:rPr>
          <w:sz w:val="24"/>
          <w:lang w:val="bg-BG" w:eastAsia="bg-BG"/>
        </w:rPr>
      </w:pPr>
      <w:r w:rsidRPr="00B37327">
        <w:rPr>
          <w:sz w:val="24"/>
          <w:lang w:val="bg-BG" w:eastAsia="bg-BG"/>
        </w:rPr>
        <w:t xml:space="preserve">След приключване на наддаването председателят на тръжната комисия обявява участника, предложил най – високата цена и закрива </w:t>
      </w:r>
      <w:r w:rsidR="003A065B">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Тръжната комисия изготвя протокол от проведения </w:t>
      </w:r>
      <w:r w:rsidR="007E09AB">
        <w:rPr>
          <w:sz w:val="24"/>
          <w:lang w:val="bg-BG" w:eastAsia="bg-BG"/>
        </w:rPr>
        <w:t xml:space="preserve">публичен </w:t>
      </w:r>
      <w:r w:rsidRPr="00B37327">
        <w:rPr>
          <w:sz w:val="24"/>
          <w:lang w:val="bg-BG" w:eastAsia="bg-BG"/>
        </w:rPr>
        <w:t xml:space="preserve">търг в 2 екземпляра, който се подписва от членовете на комисията и от представителите на всички допуснати участници в </w:t>
      </w:r>
      <w:r w:rsidR="003A065B">
        <w:rPr>
          <w:sz w:val="24"/>
          <w:lang w:val="bg-BG" w:eastAsia="bg-BG"/>
        </w:rPr>
        <w:t xml:space="preserve">публичния </w:t>
      </w:r>
      <w:r w:rsidRPr="00B37327">
        <w:rPr>
          <w:sz w:val="24"/>
          <w:lang w:val="bg-BG" w:eastAsia="bg-BG"/>
        </w:rPr>
        <w:t xml:space="preserve">търг. При отказ на участник да подпише протокола това обстоятелство се удостоверява от членовете на тръжната комисия. Единият екземпляр от протокола се предоставя на участника, предложил най – висока цена, след приключването на </w:t>
      </w:r>
      <w:r w:rsidR="003A065B">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срок 3 работни дни след провеждането на </w:t>
      </w:r>
      <w:r w:rsidR="003A065B">
        <w:rPr>
          <w:sz w:val="24"/>
          <w:lang w:val="bg-BG" w:eastAsia="bg-BG"/>
        </w:rPr>
        <w:t xml:space="preserve">публичния </w:t>
      </w:r>
      <w:r w:rsidRPr="00B37327">
        <w:rPr>
          <w:sz w:val="24"/>
          <w:lang w:val="bg-BG" w:eastAsia="bg-BG"/>
        </w:rPr>
        <w:t xml:space="preserve">търг тръжната комисия представя на Кмета на Община Априлци протокола от </w:t>
      </w:r>
      <w:r w:rsidR="003A065B">
        <w:rPr>
          <w:sz w:val="24"/>
          <w:lang w:val="bg-BG" w:eastAsia="bg-BG"/>
        </w:rPr>
        <w:t xml:space="preserve">публичния </w:t>
      </w:r>
      <w:r w:rsidRPr="00B37327">
        <w:rPr>
          <w:sz w:val="24"/>
          <w:lang w:val="bg-BG" w:eastAsia="bg-BG"/>
        </w:rPr>
        <w:t>търг.</w:t>
      </w:r>
    </w:p>
    <w:p w:rsidR="00DF7C22" w:rsidRPr="002B7BC8" w:rsidRDefault="00DF7C22" w:rsidP="003A065B">
      <w:pPr>
        <w:numPr>
          <w:ilvl w:val="0"/>
          <w:numId w:val="12"/>
        </w:numPr>
        <w:spacing w:before="120" w:after="120"/>
        <w:ind w:left="1060" w:hanging="357"/>
        <w:jc w:val="both"/>
        <w:rPr>
          <w:b/>
          <w:i/>
          <w:sz w:val="24"/>
          <w:lang w:val="bg-BG" w:eastAsia="bg-BG"/>
        </w:rPr>
      </w:pPr>
      <w:r w:rsidRPr="002B7BC8">
        <w:rPr>
          <w:b/>
          <w:i/>
          <w:sz w:val="24"/>
          <w:lang w:val="bg-BG" w:eastAsia="bg-BG"/>
        </w:rPr>
        <w:lastRenderedPageBreak/>
        <w:t xml:space="preserve">ОПРЕДЕЛЯНЕ НА СПЕЧЕЛИЛИЯ </w:t>
      </w:r>
      <w:r w:rsidR="003A065B">
        <w:rPr>
          <w:b/>
          <w:i/>
          <w:sz w:val="24"/>
          <w:lang w:val="bg-BG" w:eastAsia="bg-BG"/>
        </w:rPr>
        <w:t xml:space="preserve">ПУБЛИЧНИЯ </w:t>
      </w:r>
      <w:r w:rsidRPr="002B7BC8">
        <w:rPr>
          <w:b/>
          <w:i/>
          <w:sz w:val="24"/>
          <w:lang w:val="bg-BG" w:eastAsia="bg-BG"/>
        </w:rPr>
        <w:t>ТЪРГ УЧАСТНИК</w:t>
      </w:r>
    </w:p>
    <w:p w:rsidR="00DF7C22" w:rsidRPr="00B37327" w:rsidRDefault="00DF7C22">
      <w:pPr>
        <w:numPr>
          <w:ilvl w:val="0"/>
          <w:numId w:val="16"/>
        </w:numPr>
        <w:tabs>
          <w:tab w:val="clear" w:pos="1065"/>
          <w:tab w:val="num" w:pos="720"/>
        </w:tabs>
        <w:ind w:left="540" w:hanging="180"/>
        <w:jc w:val="both"/>
        <w:rPr>
          <w:sz w:val="24"/>
          <w:lang w:val="bg-BG"/>
        </w:rPr>
      </w:pPr>
      <w:r w:rsidRPr="00B37327">
        <w:rPr>
          <w:sz w:val="24"/>
          <w:lang w:val="bg-BG"/>
        </w:rPr>
        <w:t xml:space="preserve">В срок 3 работни дни след получаването на протокола от проведения </w:t>
      </w:r>
      <w:r w:rsidR="00B43DAB">
        <w:rPr>
          <w:sz w:val="24"/>
          <w:lang w:val="bg-BG"/>
        </w:rPr>
        <w:t xml:space="preserve">публичен </w:t>
      </w:r>
      <w:r w:rsidRPr="00B37327">
        <w:rPr>
          <w:sz w:val="24"/>
          <w:lang w:val="bg-BG"/>
        </w:rPr>
        <w:t xml:space="preserve">търг, Кметът на Община Априлци или съответният компетентен орган, с решение определя спечелилия </w:t>
      </w:r>
      <w:r w:rsidR="00B43DAB">
        <w:rPr>
          <w:sz w:val="24"/>
          <w:lang w:val="bg-BG"/>
        </w:rPr>
        <w:t xml:space="preserve">публичния </w:t>
      </w:r>
      <w:r w:rsidRPr="00B37327">
        <w:rPr>
          <w:sz w:val="24"/>
          <w:lang w:val="bg-BG"/>
        </w:rPr>
        <w:t xml:space="preserve">търг участник. Участниците в </w:t>
      </w:r>
      <w:r w:rsidR="00B43DAB">
        <w:rPr>
          <w:sz w:val="24"/>
          <w:lang w:val="bg-BG"/>
        </w:rPr>
        <w:t xml:space="preserve">публичния </w:t>
      </w:r>
      <w:r w:rsidRPr="00B37327">
        <w:rPr>
          <w:sz w:val="24"/>
          <w:lang w:val="bg-BG"/>
        </w:rPr>
        <w:t>търг се уведомяват писмено за решението по предходното изречение.</w:t>
      </w:r>
    </w:p>
    <w:p w:rsidR="00DF7C22" w:rsidRPr="00B37327" w:rsidRDefault="00DF7C22">
      <w:pPr>
        <w:numPr>
          <w:ilvl w:val="0"/>
          <w:numId w:val="16"/>
        </w:numPr>
        <w:tabs>
          <w:tab w:val="clear" w:pos="1065"/>
          <w:tab w:val="num" w:pos="720"/>
        </w:tabs>
        <w:ind w:left="540" w:hanging="180"/>
        <w:jc w:val="both"/>
        <w:rPr>
          <w:sz w:val="24"/>
          <w:lang w:val="bg-BG"/>
        </w:rPr>
      </w:pPr>
      <w:r w:rsidRPr="00B37327">
        <w:rPr>
          <w:sz w:val="24"/>
          <w:lang w:val="bg-BG"/>
        </w:rPr>
        <w:t xml:space="preserve">В срок 3 работни дни след изтичане срока за обжалване на решението по т.1 се освобождават депозитите на участниците, като депозитът на спечелилия </w:t>
      </w:r>
      <w:r w:rsidR="00B43DAB">
        <w:rPr>
          <w:sz w:val="24"/>
          <w:lang w:val="bg-BG"/>
        </w:rPr>
        <w:t xml:space="preserve">публичния </w:t>
      </w:r>
      <w:r w:rsidRPr="00B37327">
        <w:rPr>
          <w:sz w:val="24"/>
          <w:lang w:val="bg-BG"/>
        </w:rPr>
        <w:t>търг се задържа като гаранция за сключване на договора за наем.</w:t>
      </w:r>
    </w:p>
    <w:p w:rsidR="00DF7C22" w:rsidRDefault="00DF7C22">
      <w:pPr>
        <w:numPr>
          <w:ilvl w:val="0"/>
          <w:numId w:val="16"/>
        </w:numPr>
        <w:tabs>
          <w:tab w:val="clear" w:pos="1065"/>
          <w:tab w:val="num" w:pos="720"/>
        </w:tabs>
        <w:ind w:left="540" w:hanging="180"/>
        <w:jc w:val="both"/>
        <w:rPr>
          <w:sz w:val="24"/>
          <w:lang w:val="bg-BG"/>
        </w:rPr>
      </w:pPr>
      <w:r w:rsidRPr="00B37327">
        <w:rPr>
          <w:sz w:val="24"/>
          <w:lang w:val="bg-BG"/>
        </w:rPr>
        <w:t xml:space="preserve">В случай, че от участник в </w:t>
      </w:r>
      <w:r w:rsidR="00B43DAB">
        <w:rPr>
          <w:sz w:val="24"/>
          <w:lang w:val="bg-BG"/>
        </w:rPr>
        <w:t xml:space="preserve">публичния </w:t>
      </w:r>
      <w:r w:rsidRPr="00B37327">
        <w:rPr>
          <w:sz w:val="24"/>
          <w:lang w:val="bg-BG"/>
        </w:rPr>
        <w:t>търг бъде подадена жалба срещу решението по т.1, се задържа и неговия депозит до окончателното приключване на производството по жалбата.</w:t>
      </w:r>
    </w:p>
    <w:p w:rsidR="00DF7C22" w:rsidRPr="002B7BC8" w:rsidRDefault="00DF7C22">
      <w:pPr>
        <w:numPr>
          <w:ilvl w:val="0"/>
          <w:numId w:val="12"/>
        </w:numPr>
        <w:spacing w:before="120"/>
        <w:ind w:left="1060" w:hanging="357"/>
        <w:jc w:val="both"/>
        <w:rPr>
          <w:b/>
          <w:i/>
          <w:sz w:val="24"/>
          <w:lang w:val="bg-BG" w:eastAsia="bg-BG"/>
        </w:rPr>
      </w:pPr>
      <w:r w:rsidRPr="002B7BC8">
        <w:rPr>
          <w:b/>
          <w:i/>
          <w:sz w:val="24"/>
          <w:lang w:val="bg-BG" w:eastAsia="bg-BG"/>
        </w:rPr>
        <w:t xml:space="preserve">СКЛЮЧВАНЕ НА ДОГОВОР </w:t>
      </w:r>
      <w:r w:rsidR="007E09AB">
        <w:rPr>
          <w:b/>
          <w:i/>
          <w:sz w:val="24"/>
          <w:lang w:val="bg-BG" w:eastAsia="bg-BG"/>
        </w:rPr>
        <w:t>СЪС</w:t>
      </w:r>
      <w:r w:rsidRPr="002B7BC8">
        <w:rPr>
          <w:b/>
          <w:i/>
          <w:sz w:val="24"/>
          <w:lang w:val="bg-BG" w:eastAsia="bg-BG"/>
        </w:rPr>
        <w:t xml:space="preserve"> СПЕЧЕЛИЛИЯ </w:t>
      </w:r>
      <w:r w:rsidR="00C63194">
        <w:rPr>
          <w:b/>
          <w:i/>
          <w:sz w:val="24"/>
          <w:lang w:val="bg-BG" w:eastAsia="bg-BG"/>
        </w:rPr>
        <w:t xml:space="preserve">ПУБЛИЧНИЯ </w:t>
      </w:r>
      <w:r w:rsidRPr="002B7BC8">
        <w:rPr>
          <w:b/>
          <w:i/>
          <w:sz w:val="24"/>
          <w:lang w:val="bg-BG" w:eastAsia="bg-BG"/>
        </w:rPr>
        <w:t>ТЪРГ УЧАСТНИК</w:t>
      </w:r>
    </w:p>
    <w:p w:rsidR="00DF7C22" w:rsidRPr="00B37327" w:rsidRDefault="00DF7C22" w:rsidP="00B43DAB">
      <w:pPr>
        <w:spacing w:before="120"/>
        <w:ind w:firstLine="720"/>
        <w:jc w:val="both"/>
        <w:rPr>
          <w:sz w:val="24"/>
          <w:lang w:val="bg-BG" w:eastAsia="bg-BG"/>
        </w:rPr>
      </w:pPr>
      <w:r w:rsidRPr="00B37327">
        <w:rPr>
          <w:sz w:val="24"/>
          <w:lang w:val="bg-BG" w:eastAsia="bg-BG"/>
        </w:rPr>
        <w:t xml:space="preserve">Приложеният към настоящата тръжна документация проект на договор се сключва в срок 30 дни от датата на решението на Кмета на Община Априлци за определяне на участника, спечелил </w:t>
      </w:r>
      <w:r w:rsidR="00B43DAB">
        <w:rPr>
          <w:sz w:val="24"/>
          <w:lang w:val="bg-BG" w:eastAsia="bg-BG"/>
        </w:rPr>
        <w:t xml:space="preserve">публичния </w:t>
      </w:r>
      <w:r w:rsidRPr="00B37327">
        <w:rPr>
          <w:sz w:val="24"/>
          <w:lang w:val="bg-BG" w:eastAsia="bg-BG"/>
        </w:rPr>
        <w:t>търг.</w:t>
      </w:r>
    </w:p>
    <w:p w:rsidR="00DF7C22" w:rsidRPr="00B37327" w:rsidRDefault="00DF7C22">
      <w:pPr>
        <w:ind w:firstLine="720"/>
        <w:jc w:val="both"/>
        <w:rPr>
          <w:sz w:val="24"/>
          <w:lang w:val="bg-BG" w:eastAsia="bg-BG"/>
        </w:rPr>
      </w:pPr>
      <w:r w:rsidRPr="00B37327">
        <w:rPr>
          <w:sz w:val="24"/>
          <w:lang w:val="bg-BG" w:eastAsia="bg-BG"/>
        </w:rPr>
        <w:t xml:space="preserve">В договора задължително се включва достигнатата на </w:t>
      </w:r>
      <w:r w:rsidR="00B43DAB">
        <w:rPr>
          <w:sz w:val="24"/>
          <w:lang w:val="bg-BG" w:eastAsia="bg-BG"/>
        </w:rPr>
        <w:t xml:space="preserve">публичния </w:t>
      </w:r>
      <w:r w:rsidRPr="00B37327">
        <w:rPr>
          <w:sz w:val="24"/>
          <w:lang w:val="bg-BG" w:eastAsia="bg-BG"/>
        </w:rPr>
        <w:t xml:space="preserve">търг </w:t>
      </w:r>
      <w:r w:rsidR="00C63194">
        <w:rPr>
          <w:sz w:val="24"/>
          <w:lang w:val="bg-BG" w:eastAsia="bg-BG"/>
        </w:rPr>
        <w:t>максимална месечна</w:t>
      </w:r>
      <w:r w:rsidRPr="00B37327">
        <w:rPr>
          <w:sz w:val="24"/>
          <w:lang w:val="bg-BG" w:eastAsia="bg-BG"/>
        </w:rPr>
        <w:t xml:space="preserve"> наемна цена.</w:t>
      </w:r>
    </w:p>
    <w:p w:rsidR="00DF7C22" w:rsidRPr="00B37327" w:rsidRDefault="00DF7C22">
      <w:pPr>
        <w:ind w:firstLine="720"/>
        <w:jc w:val="both"/>
        <w:rPr>
          <w:sz w:val="24"/>
          <w:lang w:val="bg-BG" w:eastAsia="bg-BG"/>
        </w:rPr>
      </w:pPr>
      <w:r w:rsidRPr="00B37327">
        <w:rPr>
          <w:sz w:val="24"/>
          <w:lang w:val="bg-BG" w:eastAsia="bg-BG"/>
        </w:rPr>
        <w:t xml:space="preserve">Ако в определения срок не бъде сключен договор за наем по вина на участника, спечелил </w:t>
      </w:r>
      <w:r w:rsidR="00B43DAB">
        <w:rPr>
          <w:sz w:val="24"/>
          <w:lang w:val="bg-BG" w:eastAsia="bg-BG"/>
        </w:rPr>
        <w:t xml:space="preserve">публичния </w:t>
      </w:r>
      <w:r w:rsidRPr="00B37327">
        <w:rPr>
          <w:sz w:val="24"/>
          <w:lang w:val="bg-BG" w:eastAsia="bg-BG"/>
        </w:rPr>
        <w:t xml:space="preserve">търг, Кметът на </w:t>
      </w:r>
      <w:r w:rsidR="00451B8B">
        <w:rPr>
          <w:sz w:val="24"/>
          <w:lang w:val="bg-BG" w:eastAsia="bg-BG"/>
        </w:rPr>
        <w:t>о</w:t>
      </w:r>
      <w:r w:rsidRPr="00B37327">
        <w:rPr>
          <w:sz w:val="24"/>
          <w:lang w:val="bg-BG" w:eastAsia="bg-BG"/>
        </w:rPr>
        <w:t>бщина Априлци въз основа на доклад на тръжната комисия може да вземе решение за даване на нов срок 30 дни за сключване на договор с класирания на второ място участник.</w:t>
      </w:r>
    </w:p>
    <w:p w:rsidR="00DF7C22" w:rsidRPr="00B37327" w:rsidRDefault="00DF7C22">
      <w:pPr>
        <w:ind w:firstLine="720"/>
        <w:jc w:val="both"/>
        <w:rPr>
          <w:sz w:val="24"/>
          <w:lang w:val="bg-BG" w:eastAsia="bg-BG"/>
        </w:rPr>
      </w:pPr>
      <w:r w:rsidRPr="00B37327">
        <w:rPr>
          <w:sz w:val="24"/>
          <w:lang w:val="bg-BG" w:eastAsia="bg-BG"/>
        </w:rPr>
        <w:t>С решението по предходното изречение се определя и нов срок, в който класирания на второ място участник следва да внесе отново депозита за участие.</w:t>
      </w:r>
    </w:p>
    <w:p w:rsidR="00DF7C22" w:rsidRPr="00B37327" w:rsidRDefault="00DF7C22">
      <w:pPr>
        <w:ind w:firstLine="720"/>
        <w:jc w:val="both"/>
        <w:rPr>
          <w:sz w:val="24"/>
          <w:lang w:val="bg-BG" w:eastAsia="bg-BG"/>
        </w:rPr>
      </w:pPr>
      <w:r w:rsidRPr="00B37327">
        <w:rPr>
          <w:sz w:val="24"/>
          <w:lang w:val="bg-BG" w:eastAsia="bg-BG"/>
        </w:rPr>
        <w:t xml:space="preserve">Ако в определения срок не бъде сключен договор за наем по причини, независещи от волята на участника, спечелил </w:t>
      </w:r>
      <w:r w:rsidR="00B43DAB">
        <w:rPr>
          <w:sz w:val="24"/>
          <w:lang w:val="bg-BG" w:eastAsia="bg-BG"/>
        </w:rPr>
        <w:t xml:space="preserve">публичния </w:t>
      </w:r>
      <w:r w:rsidRPr="00B37327">
        <w:rPr>
          <w:sz w:val="24"/>
          <w:lang w:val="bg-BG" w:eastAsia="bg-BG"/>
        </w:rPr>
        <w:t xml:space="preserve">търг, съответно на класирания на второ място участник, Кметът на </w:t>
      </w:r>
      <w:r w:rsidR="00451B8B">
        <w:rPr>
          <w:sz w:val="24"/>
          <w:lang w:val="bg-BG" w:eastAsia="bg-BG"/>
        </w:rPr>
        <w:t>о</w:t>
      </w:r>
      <w:r w:rsidRPr="00B37327">
        <w:rPr>
          <w:sz w:val="24"/>
          <w:lang w:val="bg-BG" w:eastAsia="bg-BG"/>
        </w:rPr>
        <w:t>бщина Априлци взема решение за удължаване на срока за сключване на договор.</w:t>
      </w:r>
    </w:p>
    <w:p w:rsidR="002B7BC8" w:rsidRDefault="00DF7C22">
      <w:pPr>
        <w:ind w:firstLine="720"/>
        <w:jc w:val="both"/>
        <w:rPr>
          <w:sz w:val="24"/>
          <w:lang w:val="bg-BG" w:eastAsia="bg-BG"/>
        </w:rPr>
      </w:pPr>
      <w:r w:rsidRPr="00B37327">
        <w:rPr>
          <w:sz w:val="24"/>
          <w:lang w:val="bg-BG" w:eastAsia="bg-BG"/>
        </w:rPr>
        <w:t xml:space="preserve">Ако участникът, спечелил </w:t>
      </w:r>
      <w:r w:rsidR="00B43DAB">
        <w:rPr>
          <w:sz w:val="24"/>
          <w:lang w:val="bg-BG" w:eastAsia="bg-BG"/>
        </w:rPr>
        <w:t xml:space="preserve">публичния </w:t>
      </w:r>
      <w:r w:rsidRPr="00B37327">
        <w:rPr>
          <w:sz w:val="24"/>
          <w:lang w:val="bg-BG" w:eastAsia="bg-BG"/>
        </w:rPr>
        <w:t>търг, съответно класираният на второ място участник, на когото е даден срок за сключване на договор, не сключи по своя вина договора за наем в определения срок, внесения от него депозит се задържа.</w:t>
      </w:r>
    </w:p>
    <w:p w:rsidR="00DF7C22" w:rsidRPr="00B37327" w:rsidRDefault="00DF7C22">
      <w:pPr>
        <w:ind w:firstLine="720"/>
        <w:jc w:val="both"/>
        <w:rPr>
          <w:sz w:val="24"/>
          <w:lang w:val="bg-BG" w:eastAsia="bg-BG"/>
        </w:rPr>
      </w:pPr>
    </w:p>
    <w:p w:rsidR="00DF7C22" w:rsidRPr="00B37327" w:rsidRDefault="00DF7C22">
      <w:pPr>
        <w:pStyle w:val="1"/>
        <w:shd w:val="pct12" w:color="auto" w:fill="FFFFFF"/>
        <w:spacing w:before="0" w:after="120"/>
        <w:rPr>
          <w:b/>
          <w:shadow/>
          <w:spacing w:val="100"/>
          <w:sz w:val="28"/>
        </w:rPr>
      </w:pPr>
      <w:r w:rsidRPr="00B37327">
        <w:rPr>
          <w:b/>
          <w:shadow/>
          <w:spacing w:val="100"/>
          <w:sz w:val="28"/>
        </w:rPr>
        <w:t xml:space="preserve">ІІІ. ДОКУМЕНТИ ЗА УЧАСТИЕ В </w:t>
      </w:r>
      <w:r w:rsidR="00B43DAB">
        <w:rPr>
          <w:b/>
          <w:shadow/>
          <w:spacing w:val="100"/>
          <w:sz w:val="28"/>
        </w:rPr>
        <w:t xml:space="preserve">ПУБЛИЧНИЯ </w:t>
      </w:r>
      <w:r w:rsidRPr="00B37327">
        <w:rPr>
          <w:b/>
          <w:shadow/>
          <w:spacing w:val="100"/>
          <w:sz w:val="28"/>
        </w:rPr>
        <w:t>ТЪРГ</w:t>
      </w:r>
      <w:bookmarkStart w:id="2" w:name="Раздел3"/>
      <w:bookmarkEnd w:id="2"/>
    </w:p>
    <w:p w:rsidR="00DF7C22" w:rsidRPr="00432EB0" w:rsidRDefault="00DF7C22">
      <w:pPr>
        <w:numPr>
          <w:ilvl w:val="0"/>
          <w:numId w:val="17"/>
        </w:numPr>
        <w:tabs>
          <w:tab w:val="num" w:pos="1080"/>
        </w:tabs>
        <w:ind w:left="360" w:firstLine="360"/>
        <w:jc w:val="both"/>
        <w:rPr>
          <w:sz w:val="24"/>
          <w:szCs w:val="24"/>
          <w:lang w:val="bg-BG"/>
        </w:rPr>
      </w:pPr>
      <w:r w:rsidRPr="00432EB0">
        <w:rPr>
          <w:sz w:val="24"/>
          <w:szCs w:val="24"/>
          <w:lang w:val="bg-BG"/>
        </w:rPr>
        <w:t>Заявка - предложение по образец.</w:t>
      </w:r>
    </w:p>
    <w:p w:rsidR="00DF7C22" w:rsidRPr="00432EB0" w:rsidRDefault="00DF7C22" w:rsidP="007B3D92">
      <w:pPr>
        <w:ind w:left="357" w:firstLine="363"/>
        <w:jc w:val="both"/>
        <w:rPr>
          <w:sz w:val="24"/>
          <w:szCs w:val="24"/>
          <w:lang w:val="bg-BG" w:eastAsia="bg-BG"/>
        </w:rPr>
      </w:pPr>
      <w:r w:rsidRPr="00432EB0">
        <w:rPr>
          <w:sz w:val="24"/>
          <w:szCs w:val="24"/>
          <w:lang w:val="bg-BG" w:eastAsia="bg-BG"/>
        </w:rPr>
        <w:t>Заявлението се попълва на ръка или на печатащо устройство и се подписва от законния представител на участника.</w:t>
      </w:r>
    </w:p>
    <w:p w:rsidR="00DF7C22" w:rsidRPr="00432EB0" w:rsidRDefault="00DF7C22" w:rsidP="007B3D92">
      <w:pPr>
        <w:numPr>
          <w:ilvl w:val="0"/>
          <w:numId w:val="17"/>
        </w:numPr>
        <w:tabs>
          <w:tab w:val="num" w:pos="1080"/>
        </w:tabs>
        <w:spacing w:before="120"/>
        <w:ind w:left="357" w:firstLine="357"/>
        <w:jc w:val="both"/>
        <w:rPr>
          <w:sz w:val="24"/>
          <w:szCs w:val="24"/>
          <w:lang w:val="bg-BG"/>
        </w:rPr>
      </w:pPr>
      <w:r w:rsidRPr="00432EB0">
        <w:rPr>
          <w:sz w:val="24"/>
          <w:szCs w:val="24"/>
          <w:lang w:val="bg-BG"/>
        </w:rPr>
        <w:t xml:space="preserve">Документ за закупена тръжна документация – издава се от Община Априлци и служи за допуск до участие в </w:t>
      </w:r>
      <w:r w:rsidR="00B43DAB" w:rsidRPr="00432EB0">
        <w:rPr>
          <w:sz w:val="24"/>
          <w:szCs w:val="24"/>
          <w:lang w:val="bg-BG"/>
        </w:rPr>
        <w:t xml:space="preserve">публичния </w:t>
      </w:r>
      <w:r w:rsidRPr="00432EB0">
        <w:rPr>
          <w:sz w:val="24"/>
          <w:szCs w:val="24"/>
          <w:lang w:val="bg-BG"/>
        </w:rPr>
        <w:t xml:space="preserve">търг лично или чрез пълномощник единствено на лицето, за чиято сметка е извършено плащането и важи само за </w:t>
      </w:r>
      <w:r w:rsidR="00B43DAB" w:rsidRPr="00432EB0">
        <w:rPr>
          <w:sz w:val="24"/>
          <w:szCs w:val="24"/>
          <w:lang w:val="bg-BG"/>
        </w:rPr>
        <w:t xml:space="preserve">публичния </w:t>
      </w:r>
      <w:r w:rsidRPr="00432EB0">
        <w:rPr>
          <w:sz w:val="24"/>
          <w:szCs w:val="24"/>
          <w:lang w:val="bg-BG"/>
        </w:rPr>
        <w:t>търг, за който се отнася закупената документация.</w:t>
      </w:r>
    </w:p>
    <w:p w:rsidR="00DF7C22" w:rsidRPr="00432EB0" w:rsidRDefault="00DF7C22" w:rsidP="007B3D92">
      <w:pPr>
        <w:ind w:left="357" w:firstLine="363"/>
        <w:jc w:val="both"/>
        <w:rPr>
          <w:sz w:val="24"/>
          <w:szCs w:val="24"/>
          <w:lang w:val="bg-BG" w:eastAsia="bg-BG"/>
        </w:rPr>
      </w:pPr>
      <w:r w:rsidRPr="00432EB0">
        <w:rPr>
          <w:sz w:val="24"/>
          <w:szCs w:val="24"/>
          <w:lang w:val="bg-BG" w:eastAsia="bg-BG"/>
        </w:rPr>
        <w:t xml:space="preserve">Документът за закупена тръжна документация се представя в оригинал или заверено копие от участника в </w:t>
      </w:r>
      <w:r w:rsidR="00B43DAB" w:rsidRPr="00432EB0">
        <w:rPr>
          <w:sz w:val="24"/>
          <w:szCs w:val="24"/>
          <w:lang w:val="bg-BG" w:eastAsia="bg-BG"/>
        </w:rPr>
        <w:t xml:space="preserve">публичния </w:t>
      </w:r>
      <w:r w:rsidRPr="00432EB0">
        <w:rPr>
          <w:sz w:val="24"/>
          <w:szCs w:val="24"/>
          <w:lang w:val="bg-BG" w:eastAsia="bg-BG"/>
        </w:rPr>
        <w:t xml:space="preserve">търг с гриф </w:t>
      </w:r>
      <w:r w:rsidRPr="00432EB0">
        <w:rPr>
          <w:b/>
          <w:sz w:val="24"/>
          <w:szCs w:val="24"/>
          <w:lang w:val="bg-BG" w:eastAsia="bg-BG"/>
        </w:rPr>
        <w:t>“вярно с оригинала”, подпис и печат;</w:t>
      </w:r>
    </w:p>
    <w:p w:rsidR="00DF7C22" w:rsidRPr="00432EB0" w:rsidRDefault="00DF7C22" w:rsidP="007B3D92">
      <w:pPr>
        <w:numPr>
          <w:ilvl w:val="0"/>
          <w:numId w:val="17"/>
        </w:numPr>
        <w:tabs>
          <w:tab w:val="num" w:pos="1080"/>
        </w:tabs>
        <w:spacing w:before="120"/>
        <w:ind w:left="357" w:firstLine="357"/>
        <w:jc w:val="both"/>
        <w:rPr>
          <w:sz w:val="24"/>
          <w:szCs w:val="24"/>
          <w:lang w:val="bg-BG"/>
        </w:rPr>
      </w:pPr>
      <w:r w:rsidRPr="00432EB0">
        <w:rPr>
          <w:sz w:val="24"/>
          <w:szCs w:val="24"/>
          <w:lang w:val="bg-BG"/>
        </w:rPr>
        <w:t xml:space="preserve">Документ за внесен депозит – представлява документ за платения депозит и служи за допуск до участие в </w:t>
      </w:r>
      <w:r w:rsidR="00B43DAB" w:rsidRPr="00432EB0">
        <w:rPr>
          <w:sz w:val="24"/>
          <w:szCs w:val="24"/>
          <w:lang w:val="bg-BG"/>
        </w:rPr>
        <w:t xml:space="preserve">публичния </w:t>
      </w:r>
      <w:r w:rsidRPr="00432EB0">
        <w:rPr>
          <w:sz w:val="24"/>
          <w:szCs w:val="24"/>
          <w:lang w:val="bg-BG"/>
        </w:rPr>
        <w:t xml:space="preserve">търг лично или чрез пълномощник единствено на лицето, за чиято сметка е извършено плащането и важи само за </w:t>
      </w:r>
      <w:r w:rsidR="00AF6CDB">
        <w:rPr>
          <w:sz w:val="24"/>
          <w:szCs w:val="24"/>
          <w:lang w:val="bg-BG"/>
        </w:rPr>
        <w:t>обектите</w:t>
      </w:r>
      <w:r w:rsidRPr="00432EB0">
        <w:rPr>
          <w:sz w:val="24"/>
          <w:szCs w:val="24"/>
          <w:lang w:val="bg-BG"/>
        </w:rPr>
        <w:t xml:space="preserve"> на </w:t>
      </w:r>
      <w:r w:rsidR="00C63194">
        <w:rPr>
          <w:sz w:val="24"/>
          <w:szCs w:val="24"/>
          <w:lang w:val="bg-BG"/>
        </w:rPr>
        <w:t xml:space="preserve">публичния </w:t>
      </w:r>
      <w:r w:rsidRPr="00432EB0">
        <w:rPr>
          <w:sz w:val="24"/>
          <w:szCs w:val="24"/>
          <w:lang w:val="bg-BG"/>
        </w:rPr>
        <w:t>търг.</w:t>
      </w:r>
    </w:p>
    <w:p w:rsidR="00DF7C22" w:rsidRPr="00432EB0" w:rsidRDefault="00DF7C22" w:rsidP="007B3D92">
      <w:pPr>
        <w:ind w:left="357" w:firstLine="363"/>
        <w:jc w:val="both"/>
        <w:rPr>
          <w:sz w:val="24"/>
          <w:szCs w:val="24"/>
          <w:lang w:val="bg-BG" w:eastAsia="bg-BG"/>
        </w:rPr>
      </w:pPr>
      <w:r w:rsidRPr="00432EB0">
        <w:rPr>
          <w:sz w:val="24"/>
          <w:szCs w:val="24"/>
          <w:lang w:val="bg-BG" w:eastAsia="bg-BG"/>
        </w:rPr>
        <w:t xml:space="preserve">Документът за внесен депозит се представя в оригинал или заверено копие от </w:t>
      </w:r>
      <w:r w:rsidRPr="00432EB0">
        <w:rPr>
          <w:sz w:val="24"/>
          <w:szCs w:val="24"/>
          <w:lang w:val="bg-BG" w:eastAsia="bg-BG"/>
        </w:rPr>
        <w:lastRenderedPageBreak/>
        <w:t xml:space="preserve">участника в </w:t>
      </w:r>
      <w:r w:rsidR="00C63194">
        <w:rPr>
          <w:sz w:val="24"/>
          <w:szCs w:val="24"/>
          <w:lang w:val="bg-BG" w:eastAsia="bg-BG"/>
        </w:rPr>
        <w:t xml:space="preserve">публичния </w:t>
      </w:r>
      <w:r w:rsidRPr="00432EB0">
        <w:rPr>
          <w:sz w:val="24"/>
          <w:szCs w:val="24"/>
          <w:lang w:val="bg-BG" w:eastAsia="bg-BG"/>
        </w:rPr>
        <w:t xml:space="preserve">търг с гриф </w:t>
      </w:r>
      <w:r w:rsidRPr="00432EB0">
        <w:rPr>
          <w:b/>
          <w:sz w:val="24"/>
          <w:szCs w:val="24"/>
          <w:lang w:val="bg-BG" w:eastAsia="bg-BG"/>
        </w:rPr>
        <w:t>“вярно с оригинала”, подпис и печат;</w:t>
      </w:r>
    </w:p>
    <w:p w:rsidR="00DF7C22" w:rsidRDefault="00DF7C22" w:rsidP="007B3D92">
      <w:pPr>
        <w:numPr>
          <w:ilvl w:val="0"/>
          <w:numId w:val="17"/>
        </w:numPr>
        <w:tabs>
          <w:tab w:val="num" w:pos="1080"/>
        </w:tabs>
        <w:spacing w:before="120"/>
        <w:ind w:left="357" w:firstLine="357"/>
        <w:jc w:val="both"/>
        <w:rPr>
          <w:sz w:val="24"/>
          <w:szCs w:val="24"/>
          <w:lang w:val="bg-BG"/>
        </w:rPr>
      </w:pPr>
      <w:r w:rsidRPr="00432EB0">
        <w:rPr>
          <w:sz w:val="24"/>
          <w:szCs w:val="24"/>
          <w:lang w:val="bg-BG"/>
        </w:rPr>
        <w:t xml:space="preserve">Декларация за запознаване с тръжната  документация, извършен оглед и запознаване с </w:t>
      </w:r>
      <w:r w:rsidR="00AF6CDB">
        <w:rPr>
          <w:sz w:val="24"/>
          <w:szCs w:val="24"/>
          <w:lang w:val="bg-BG"/>
        </w:rPr>
        <w:t>обектите</w:t>
      </w:r>
      <w:r w:rsidR="0029436F">
        <w:rPr>
          <w:sz w:val="24"/>
          <w:szCs w:val="24"/>
          <w:lang w:val="bg-BG"/>
        </w:rPr>
        <w:t xml:space="preserve"> </w:t>
      </w:r>
      <w:r w:rsidRPr="00432EB0">
        <w:rPr>
          <w:sz w:val="24"/>
          <w:szCs w:val="24"/>
          <w:lang w:val="bg-BG"/>
        </w:rPr>
        <w:t xml:space="preserve">обект на </w:t>
      </w:r>
      <w:r w:rsidR="007B3D92" w:rsidRPr="00432EB0">
        <w:rPr>
          <w:sz w:val="24"/>
          <w:szCs w:val="24"/>
          <w:lang w:val="bg-BG"/>
        </w:rPr>
        <w:t xml:space="preserve">публичния </w:t>
      </w:r>
      <w:r w:rsidRPr="00432EB0">
        <w:rPr>
          <w:sz w:val="24"/>
          <w:szCs w:val="24"/>
          <w:lang w:val="bg-BG"/>
        </w:rPr>
        <w:t xml:space="preserve">търг: </w:t>
      </w:r>
    </w:p>
    <w:p w:rsidR="00451A3A" w:rsidRDefault="00DF7C22" w:rsidP="00EF0CC1">
      <w:pPr>
        <w:ind w:firstLine="720"/>
        <w:jc w:val="both"/>
        <w:rPr>
          <w:sz w:val="24"/>
          <w:szCs w:val="24"/>
          <w:lang w:val="bg-BG" w:eastAsia="bg-BG"/>
        </w:rPr>
      </w:pPr>
      <w:r w:rsidRPr="00432EB0">
        <w:rPr>
          <w:sz w:val="24"/>
          <w:szCs w:val="24"/>
          <w:lang w:val="bg-BG" w:eastAsia="bg-BG"/>
        </w:rPr>
        <w:t>Декларацията се попълва на ръка или на печатащо устройство и се подписва от законния представител на участника.</w:t>
      </w:r>
    </w:p>
    <w:p w:rsidR="00EF0CC1" w:rsidRDefault="00C67D49" w:rsidP="00EF0CC1">
      <w:pPr>
        <w:numPr>
          <w:ilvl w:val="0"/>
          <w:numId w:val="17"/>
        </w:numPr>
        <w:tabs>
          <w:tab w:val="num" w:pos="1080"/>
        </w:tabs>
        <w:spacing w:before="120"/>
        <w:ind w:left="357" w:firstLine="357"/>
        <w:jc w:val="both"/>
        <w:rPr>
          <w:b/>
          <w:sz w:val="24"/>
          <w:szCs w:val="24"/>
          <w:lang w:val="bg-BG"/>
        </w:rPr>
      </w:pPr>
      <w:r>
        <w:rPr>
          <w:sz w:val="24"/>
          <w:szCs w:val="24"/>
          <w:lang w:val="bg-BG"/>
        </w:rPr>
        <w:t xml:space="preserve">Лиценз/и </w:t>
      </w:r>
      <w:r w:rsidRPr="00BE17F6">
        <w:rPr>
          <w:sz w:val="24"/>
          <w:szCs w:val="24"/>
          <w:lang w:val="bg-BG"/>
        </w:rPr>
        <w:t>за монтаж и</w:t>
      </w:r>
      <w:r>
        <w:rPr>
          <w:sz w:val="24"/>
          <w:szCs w:val="24"/>
          <w:lang w:val="bg-BG"/>
        </w:rPr>
        <w:t>/или</w:t>
      </w:r>
      <w:r w:rsidRPr="00BE17F6">
        <w:rPr>
          <w:sz w:val="24"/>
          <w:szCs w:val="24"/>
          <w:lang w:val="bg-BG"/>
        </w:rPr>
        <w:t xml:space="preserve"> експлоатация на електронно съобщителни съоръжения и</w:t>
      </w:r>
      <w:r>
        <w:rPr>
          <w:sz w:val="24"/>
          <w:szCs w:val="24"/>
          <w:lang w:val="bg-BG"/>
        </w:rPr>
        <w:t>/или</w:t>
      </w:r>
      <w:r w:rsidRPr="00BE17F6">
        <w:rPr>
          <w:sz w:val="24"/>
          <w:szCs w:val="24"/>
          <w:lang w:val="bg-BG"/>
        </w:rPr>
        <w:t xml:space="preserve"> оборудване, излъчване и</w:t>
      </w:r>
      <w:r>
        <w:rPr>
          <w:sz w:val="24"/>
          <w:szCs w:val="24"/>
          <w:lang w:val="bg-BG"/>
        </w:rPr>
        <w:t>/или</w:t>
      </w:r>
      <w:r w:rsidRPr="00BE17F6">
        <w:rPr>
          <w:sz w:val="24"/>
          <w:szCs w:val="24"/>
          <w:lang w:val="bg-BG"/>
        </w:rPr>
        <w:t xml:space="preserve"> пренос на радио и телевизионни програми</w:t>
      </w:r>
      <w:r w:rsidR="00EF0CC1" w:rsidRPr="00432EB0">
        <w:rPr>
          <w:sz w:val="24"/>
          <w:szCs w:val="24"/>
          <w:lang w:val="bg-BG"/>
        </w:rPr>
        <w:t xml:space="preserve"> </w:t>
      </w:r>
      <w:r w:rsidR="00EF0CC1" w:rsidRPr="00432EB0">
        <w:rPr>
          <w:b/>
          <w:sz w:val="24"/>
          <w:szCs w:val="24"/>
          <w:u w:val="single"/>
          <w:lang w:val="bg-BG"/>
        </w:rPr>
        <w:t>Представя се в оригинал</w:t>
      </w:r>
      <w:r>
        <w:rPr>
          <w:b/>
          <w:sz w:val="24"/>
          <w:szCs w:val="24"/>
          <w:u w:val="single"/>
          <w:lang w:val="bg-BG"/>
        </w:rPr>
        <w:t xml:space="preserve"> или заверено копие</w:t>
      </w:r>
      <w:r w:rsidR="00EF0CC1" w:rsidRPr="00432EB0">
        <w:rPr>
          <w:b/>
          <w:sz w:val="24"/>
          <w:szCs w:val="24"/>
          <w:lang w:val="bg-BG"/>
        </w:rPr>
        <w:t xml:space="preserve"> </w:t>
      </w:r>
      <w:r w:rsidRPr="00432EB0">
        <w:rPr>
          <w:sz w:val="24"/>
          <w:szCs w:val="24"/>
          <w:lang w:val="bg-BG" w:eastAsia="bg-BG"/>
        </w:rPr>
        <w:t xml:space="preserve">от участника в </w:t>
      </w:r>
      <w:r>
        <w:rPr>
          <w:sz w:val="24"/>
          <w:szCs w:val="24"/>
          <w:lang w:val="bg-BG" w:eastAsia="bg-BG"/>
        </w:rPr>
        <w:t xml:space="preserve">публичния </w:t>
      </w:r>
      <w:r w:rsidRPr="00432EB0">
        <w:rPr>
          <w:sz w:val="24"/>
          <w:szCs w:val="24"/>
          <w:lang w:val="bg-BG" w:eastAsia="bg-BG"/>
        </w:rPr>
        <w:t xml:space="preserve">търг с гриф </w:t>
      </w:r>
      <w:r w:rsidRPr="00432EB0">
        <w:rPr>
          <w:b/>
          <w:sz w:val="24"/>
          <w:szCs w:val="24"/>
          <w:lang w:val="bg-BG" w:eastAsia="bg-BG"/>
        </w:rPr>
        <w:t>“вярно с оригинала”, подпис и печат;</w:t>
      </w:r>
      <w:r w:rsidR="00EF0CC1" w:rsidRPr="00432EB0">
        <w:rPr>
          <w:b/>
          <w:sz w:val="24"/>
          <w:szCs w:val="24"/>
          <w:lang w:val="bg-BG"/>
        </w:rPr>
        <w:t>!</w:t>
      </w:r>
    </w:p>
    <w:p w:rsidR="00EF0CC1" w:rsidRDefault="00EF0CC1" w:rsidP="00EF0CC1">
      <w:pPr>
        <w:ind w:firstLine="720"/>
        <w:jc w:val="both"/>
        <w:rPr>
          <w:u w:val="single"/>
        </w:rPr>
      </w:pPr>
    </w:p>
    <w:p w:rsidR="00891A18" w:rsidRDefault="00891A18"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C55442" w:rsidRDefault="00C55442" w:rsidP="00891A18">
      <w:pPr>
        <w:rPr>
          <w:lang w:val="bg-BG" w:eastAsia="bg-BG"/>
        </w:rPr>
      </w:pPr>
    </w:p>
    <w:p w:rsidR="00464891" w:rsidRPr="00464891" w:rsidRDefault="00464891" w:rsidP="00464891">
      <w:pPr>
        <w:pStyle w:val="3"/>
        <w:ind w:left="4320"/>
        <w:jc w:val="right"/>
        <w:rPr>
          <w:u w:val="single"/>
        </w:rPr>
      </w:pPr>
      <w:r w:rsidRPr="00464891">
        <w:rPr>
          <w:u w:val="single"/>
        </w:rPr>
        <w:lastRenderedPageBreak/>
        <w:t>Образец №1</w:t>
      </w:r>
    </w:p>
    <w:p w:rsidR="00432EB0" w:rsidRPr="00C63194" w:rsidRDefault="00432EB0" w:rsidP="00432EB0">
      <w:pPr>
        <w:pStyle w:val="3"/>
        <w:ind w:left="4320"/>
        <w:rPr>
          <w:szCs w:val="24"/>
        </w:rPr>
      </w:pPr>
      <w:r w:rsidRPr="00C63194">
        <w:rPr>
          <w:szCs w:val="24"/>
        </w:rPr>
        <w:t>ДО</w:t>
      </w:r>
    </w:p>
    <w:p w:rsidR="00432EB0" w:rsidRPr="00C63194" w:rsidRDefault="00432EB0" w:rsidP="00432EB0">
      <w:pPr>
        <w:ind w:left="4320"/>
        <w:rPr>
          <w:sz w:val="24"/>
          <w:szCs w:val="24"/>
          <w:lang w:val="bg-BG" w:eastAsia="bg-BG"/>
        </w:rPr>
      </w:pPr>
      <w:r w:rsidRPr="00C63194">
        <w:rPr>
          <w:sz w:val="24"/>
          <w:szCs w:val="24"/>
          <w:lang w:val="bg-BG" w:eastAsia="bg-BG"/>
        </w:rPr>
        <w:t>ПРЕДСЕДАТЕЛЯ НА КОМИСИЯТА ЗА ПРОВЕЖДАНЕ НА ПУБЛИЧЕН ТЪРГ С ЯВНО НАДДАВАНЕ</w:t>
      </w:r>
      <w:r w:rsidR="000B4195">
        <w:rPr>
          <w:sz w:val="24"/>
          <w:szCs w:val="24"/>
          <w:lang w:val="bg-BG" w:eastAsia="bg-BG"/>
        </w:rPr>
        <w:t xml:space="preserve"> </w:t>
      </w:r>
      <w:r w:rsidRPr="00C63194">
        <w:rPr>
          <w:sz w:val="24"/>
          <w:szCs w:val="24"/>
          <w:lang w:val="bg-BG" w:eastAsia="bg-BG"/>
        </w:rPr>
        <w:t xml:space="preserve"> </w:t>
      </w:r>
    </w:p>
    <w:p w:rsidR="00432EB0" w:rsidRPr="00C63194" w:rsidRDefault="00432EB0" w:rsidP="00405171">
      <w:pPr>
        <w:pStyle w:val="20"/>
        <w:spacing w:before="120"/>
        <w:ind w:left="1690" w:hanging="1690"/>
        <w:jc w:val="center"/>
        <w:rPr>
          <w:b/>
          <w:shadow/>
          <w:spacing w:val="60"/>
          <w:u w:val="single"/>
        </w:rPr>
      </w:pPr>
      <w:r w:rsidRPr="00C63194">
        <w:rPr>
          <w:b/>
          <w:shadow/>
          <w:spacing w:val="60"/>
          <w:u w:val="single"/>
        </w:rPr>
        <w:t>ЗАЯВКА – ПРЕДЛОЖЕНИЕ</w:t>
      </w:r>
    </w:p>
    <w:p w:rsidR="00432EB0" w:rsidRPr="00C63194" w:rsidRDefault="00432EB0" w:rsidP="00432EB0">
      <w:pPr>
        <w:spacing w:before="240" w:line="326" w:lineRule="auto"/>
        <w:ind w:firstLine="720"/>
        <w:jc w:val="both"/>
        <w:rPr>
          <w:sz w:val="24"/>
          <w:szCs w:val="24"/>
          <w:lang w:val="bg-BG" w:eastAsia="bg-BG"/>
        </w:rPr>
      </w:pPr>
      <w:r w:rsidRPr="00C63194">
        <w:rPr>
          <w:sz w:val="24"/>
          <w:szCs w:val="24"/>
          <w:lang w:val="bg-BG" w:eastAsia="bg-BG"/>
        </w:rPr>
        <w:t>Долуподписаният, …………………………………………………………………………………………………,</w:t>
      </w:r>
    </w:p>
    <w:p w:rsidR="004C418E" w:rsidRDefault="00432EB0" w:rsidP="00432EB0">
      <w:pPr>
        <w:jc w:val="both"/>
        <w:rPr>
          <w:sz w:val="24"/>
          <w:szCs w:val="24"/>
          <w:lang w:val="bg-BG" w:eastAsia="bg-BG"/>
        </w:rPr>
      </w:pPr>
      <w:r w:rsidRPr="00C63194">
        <w:rPr>
          <w:sz w:val="24"/>
          <w:szCs w:val="24"/>
          <w:lang w:val="bg-BG" w:eastAsia="bg-BG"/>
        </w:rPr>
        <w:t xml:space="preserve">Живущ в гр. (с.) …………………………, ул. /ж.к. “……………..………………………”, </w:t>
      </w:r>
    </w:p>
    <w:p w:rsidR="004C418E" w:rsidRDefault="004C418E" w:rsidP="00432EB0">
      <w:pPr>
        <w:jc w:val="both"/>
        <w:rPr>
          <w:sz w:val="24"/>
          <w:szCs w:val="24"/>
          <w:lang w:val="bg-BG" w:eastAsia="bg-BG"/>
        </w:rPr>
      </w:pPr>
    </w:p>
    <w:p w:rsidR="00432EB0" w:rsidRPr="00C63194" w:rsidRDefault="00432EB0" w:rsidP="00432EB0">
      <w:pPr>
        <w:jc w:val="both"/>
        <w:rPr>
          <w:sz w:val="24"/>
          <w:szCs w:val="24"/>
          <w:lang w:val="bg-BG" w:eastAsia="bg-BG"/>
        </w:rPr>
      </w:pPr>
      <w:r w:rsidRPr="00C63194">
        <w:rPr>
          <w:sz w:val="24"/>
          <w:szCs w:val="24"/>
          <w:lang w:val="bg-BG" w:eastAsia="bg-BG"/>
        </w:rPr>
        <w:t>бл. ……, вх. ……, ет. ……, ап. ……, тел.: …………………………………, притежаващ лична карта</w:t>
      </w:r>
      <w:r w:rsidR="002D5FBF">
        <w:rPr>
          <w:sz w:val="24"/>
          <w:szCs w:val="24"/>
          <w:lang w:val="bg-BG" w:eastAsia="bg-BG"/>
        </w:rPr>
        <w:t xml:space="preserve"> №</w:t>
      </w:r>
      <w:r w:rsidRPr="00C63194">
        <w:rPr>
          <w:sz w:val="24"/>
          <w:szCs w:val="24"/>
          <w:lang w:val="bg-BG" w:eastAsia="bg-BG"/>
        </w:rPr>
        <w:t xml:space="preserve"> ……………, издадена на ………………… от МВР ……………………… с ЕГН </w:t>
      </w:r>
      <w:r w:rsidR="00E925EF">
        <w:rPr>
          <w:sz w:val="24"/>
          <w:szCs w:val="24"/>
          <w:lang w:val="bg-BG" w:eastAsia="bg-BG"/>
        </w:rPr>
        <w:t>………..</w:t>
      </w:r>
      <w:r w:rsidRPr="00C63194">
        <w:rPr>
          <w:sz w:val="24"/>
          <w:szCs w:val="24"/>
          <w:lang w:val="bg-BG" w:eastAsia="bg-BG"/>
        </w:rPr>
        <w:t>…………………, представител на фирма ………………………………………</w:t>
      </w:r>
      <w:r w:rsidR="00176413">
        <w:rPr>
          <w:sz w:val="24"/>
          <w:szCs w:val="24"/>
          <w:lang w:val="bg-BG" w:eastAsia="bg-BG"/>
        </w:rPr>
        <w:t>……………...</w:t>
      </w:r>
      <w:r w:rsidRPr="00C63194">
        <w:rPr>
          <w:sz w:val="24"/>
          <w:szCs w:val="24"/>
          <w:lang w:val="bg-BG" w:eastAsia="bg-BG"/>
        </w:rPr>
        <w:t xml:space="preserve">…… </w:t>
      </w:r>
      <w:r w:rsidR="004C418E">
        <w:rPr>
          <w:sz w:val="24"/>
          <w:szCs w:val="24"/>
          <w:lang w:val="bg-BG" w:eastAsia="bg-BG"/>
        </w:rPr>
        <w:t>ЕИК ………………………………</w:t>
      </w:r>
      <w:r w:rsidRPr="00C63194">
        <w:rPr>
          <w:sz w:val="24"/>
          <w:szCs w:val="24"/>
          <w:lang w:val="bg-BG" w:eastAsia="bg-BG"/>
        </w:rPr>
        <w:t xml:space="preserve"> </w:t>
      </w:r>
    </w:p>
    <w:p w:rsidR="00432EB0" w:rsidRDefault="002D5FBF" w:rsidP="00405171">
      <w:pPr>
        <w:pStyle w:val="Normal1"/>
        <w:ind w:firstLine="720"/>
        <w:jc w:val="center"/>
        <w:rPr>
          <w:i/>
          <w:sz w:val="24"/>
          <w:szCs w:val="24"/>
          <w:u w:val="single"/>
          <w:lang w:val="bg-BG" w:eastAsia="bg-BG"/>
        </w:rPr>
      </w:pPr>
      <w:r w:rsidRPr="002D5FBF">
        <w:rPr>
          <w:i/>
          <w:sz w:val="24"/>
          <w:szCs w:val="24"/>
          <w:u w:val="single"/>
          <w:lang w:val="bg-BG" w:eastAsia="bg-BG"/>
        </w:rPr>
        <w:t xml:space="preserve">/ Всички възможни полета се попълват задължително/  </w:t>
      </w:r>
    </w:p>
    <w:p w:rsidR="00C55442" w:rsidRDefault="00432EB0" w:rsidP="004E66CC">
      <w:pPr>
        <w:pStyle w:val="Normal1"/>
        <w:ind w:firstLine="720"/>
        <w:jc w:val="both"/>
        <w:rPr>
          <w:sz w:val="24"/>
          <w:szCs w:val="24"/>
          <w:lang w:val="bg-BG" w:eastAsia="be-BY"/>
        </w:rPr>
      </w:pPr>
      <w:r w:rsidRPr="00630A1E">
        <w:rPr>
          <w:b/>
          <w:sz w:val="24"/>
          <w:szCs w:val="24"/>
          <w:u w:val="single"/>
          <w:lang w:val="bg-BG" w:eastAsia="bg-BG"/>
        </w:rPr>
        <w:t>ЗАЯВЯВАМ</w:t>
      </w:r>
      <w:r w:rsidRPr="00630A1E">
        <w:rPr>
          <w:sz w:val="24"/>
          <w:szCs w:val="24"/>
          <w:lang w:val="bg-BG" w:eastAsia="bg-BG"/>
        </w:rPr>
        <w:t xml:space="preserve"> участието си в </w:t>
      </w:r>
      <w:r w:rsidRPr="00630A1E">
        <w:rPr>
          <w:sz w:val="24"/>
          <w:szCs w:val="24"/>
          <w:lang w:val="bg-BG" w:eastAsia="be-BY"/>
        </w:rPr>
        <w:t xml:space="preserve">публичен търг с явно наддаване за отдаване под наем, </w:t>
      </w:r>
      <w:r w:rsidR="004E66CC" w:rsidRPr="00630A1E">
        <w:rPr>
          <w:b/>
          <w:sz w:val="24"/>
          <w:szCs w:val="24"/>
          <w:lang w:val="bg-BG" w:eastAsia="be-BY"/>
        </w:rPr>
        <w:t xml:space="preserve">за срок от 10 /десет/ години </w:t>
      </w:r>
      <w:r w:rsidR="00451A3A" w:rsidRPr="00630A1E">
        <w:rPr>
          <w:sz w:val="24"/>
          <w:szCs w:val="24"/>
          <w:lang w:val="bg-BG" w:eastAsia="be-BY"/>
        </w:rPr>
        <w:t xml:space="preserve">на </w:t>
      </w:r>
      <w:r w:rsidR="00C67D49" w:rsidRPr="00B46D57">
        <w:rPr>
          <w:b/>
          <w:sz w:val="24"/>
          <w:szCs w:val="24"/>
          <w:lang w:val="bg-BG"/>
        </w:rPr>
        <w:t>три обособени позиции</w:t>
      </w:r>
      <w:r w:rsidR="00C67D49">
        <w:rPr>
          <w:b/>
          <w:sz w:val="24"/>
          <w:szCs w:val="24"/>
          <w:lang w:val="bg-BG"/>
        </w:rPr>
        <w:t xml:space="preserve"> /ОБП/: </w:t>
      </w:r>
      <w:r w:rsidR="00C67D49" w:rsidRPr="000A3249">
        <w:rPr>
          <w:sz w:val="24"/>
          <w:szCs w:val="24"/>
          <w:lang w:val="bg-BG"/>
        </w:rPr>
        <w:t>/ОБ</w:t>
      </w:r>
      <w:r w:rsidR="00C67D49">
        <w:rPr>
          <w:sz w:val="24"/>
          <w:szCs w:val="24"/>
          <w:lang w:val="bg-BG"/>
        </w:rPr>
        <w:t>П</w:t>
      </w:r>
      <w:r w:rsidR="00C67D49" w:rsidRPr="000A3249">
        <w:rPr>
          <w:sz w:val="24"/>
          <w:szCs w:val="24"/>
          <w:lang w:val="bg-BG"/>
        </w:rPr>
        <w:t>№1/, /ОБ</w:t>
      </w:r>
      <w:r w:rsidR="00C67D49">
        <w:rPr>
          <w:sz w:val="24"/>
          <w:szCs w:val="24"/>
          <w:lang w:val="bg-BG"/>
        </w:rPr>
        <w:t>П</w:t>
      </w:r>
      <w:r w:rsidR="00C67D49" w:rsidRPr="000A3249">
        <w:rPr>
          <w:sz w:val="24"/>
          <w:szCs w:val="24"/>
          <w:lang w:val="bg-BG"/>
        </w:rPr>
        <w:t>№2/ и /ОБ</w:t>
      </w:r>
      <w:r w:rsidR="00C67D49">
        <w:rPr>
          <w:sz w:val="24"/>
          <w:szCs w:val="24"/>
          <w:lang w:val="bg-BG"/>
        </w:rPr>
        <w:t>П</w:t>
      </w:r>
      <w:r w:rsidR="00C67D49" w:rsidRPr="000A3249">
        <w:rPr>
          <w:sz w:val="24"/>
          <w:szCs w:val="24"/>
          <w:lang w:val="bg-BG"/>
        </w:rPr>
        <w:t>№3/</w:t>
      </w:r>
      <w:r w:rsidR="00C67D49">
        <w:rPr>
          <w:b/>
          <w:sz w:val="24"/>
          <w:szCs w:val="24"/>
          <w:lang w:val="bg-BG"/>
        </w:rPr>
        <w:t xml:space="preserve"> </w:t>
      </w:r>
      <w:r w:rsidR="00C67D49">
        <w:rPr>
          <w:sz w:val="24"/>
          <w:szCs w:val="24"/>
          <w:lang w:val="bg-BG"/>
        </w:rPr>
        <w:t xml:space="preserve"> представляващи </w:t>
      </w:r>
      <w:r w:rsidR="00C67D49" w:rsidRPr="00BE17F6">
        <w:rPr>
          <w:sz w:val="24"/>
          <w:szCs w:val="24"/>
          <w:lang w:val="bg-BG"/>
        </w:rPr>
        <w:t xml:space="preserve">необходимите  технологични части от ретланслаторна мачта с идентификатор 52218.479.63.2 и </w:t>
      </w:r>
      <w:r w:rsidR="00C67D49">
        <w:rPr>
          <w:sz w:val="24"/>
          <w:szCs w:val="24"/>
          <w:lang w:val="bg-BG"/>
        </w:rPr>
        <w:t xml:space="preserve">част от </w:t>
      </w:r>
      <w:r w:rsidR="00C67D49" w:rsidRPr="00BE17F6">
        <w:rPr>
          <w:sz w:val="24"/>
          <w:szCs w:val="24"/>
          <w:lang w:val="bg-BG"/>
        </w:rPr>
        <w:t>сграда</w:t>
      </w:r>
      <w:r w:rsidR="00C67D49">
        <w:rPr>
          <w:sz w:val="24"/>
          <w:szCs w:val="24"/>
          <w:lang w:val="bg-BG"/>
        </w:rPr>
        <w:t xml:space="preserve"> </w:t>
      </w:r>
      <w:r w:rsidR="00C67D49" w:rsidRPr="000A3249">
        <w:rPr>
          <w:b/>
          <w:sz w:val="24"/>
          <w:szCs w:val="24"/>
          <w:lang w:val="bg-BG"/>
        </w:rPr>
        <w:t>за:</w:t>
      </w:r>
      <w:r w:rsidR="00C67D49">
        <w:rPr>
          <w:sz w:val="24"/>
          <w:szCs w:val="24"/>
          <w:lang w:val="bg-BG"/>
        </w:rPr>
        <w:t xml:space="preserve"> /ОБП№1 – в размер на 5,4 кв.м./, /ОБП№2 – в размер на 8 кв.м./ и /ОБП№3 – в размер на 3,5 кв.м./ </w:t>
      </w:r>
      <w:r w:rsidR="00C67D49" w:rsidRPr="00BE17F6">
        <w:rPr>
          <w:sz w:val="24"/>
          <w:szCs w:val="24"/>
          <w:lang w:val="bg-BG"/>
        </w:rPr>
        <w:t xml:space="preserve">с идентификатор 52218.479.63.1, за монтаж и експлоатация на електронно съобщителни съоръжения и оборудване, излъчване и пренос на радио и телевизионни програми, построени в застроен не урегулиран поземлен имот, с идентификатор </w:t>
      </w:r>
      <w:r w:rsidR="00C67D49" w:rsidRPr="00BE17F6">
        <w:rPr>
          <w:b/>
          <w:sz w:val="24"/>
          <w:szCs w:val="24"/>
          <w:lang w:val="bg-BG"/>
        </w:rPr>
        <w:t>52218.479.63</w:t>
      </w:r>
      <w:r w:rsidR="00C67D49" w:rsidRPr="00BE17F6">
        <w:rPr>
          <w:sz w:val="24"/>
          <w:szCs w:val="24"/>
          <w:lang w:val="bg-BG"/>
        </w:rPr>
        <w:t>, с ТПТ “Земеделска”, с НТП “За съоръжение на електропровод”, с площ от 222  кв.м., по КККР на гр. Априлци, кв. Център, м.”Свинова поляна</w:t>
      </w:r>
    </w:p>
    <w:p w:rsidR="003A30F8" w:rsidRDefault="003A30F8" w:rsidP="004E66CC">
      <w:pPr>
        <w:pStyle w:val="Normal1"/>
        <w:ind w:firstLine="720"/>
        <w:jc w:val="both"/>
        <w:rPr>
          <w:sz w:val="24"/>
          <w:szCs w:val="24"/>
          <w:lang w:val="bg-BG" w:eastAsia="be-BY"/>
        </w:rPr>
      </w:pPr>
    </w:p>
    <w:p w:rsidR="00C55442" w:rsidRDefault="00C67D49" w:rsidP="004E66CC">
      <w:pPr>
        <w:pStyle w:val="Normal1"/>
        <w:ind w:firstLine="720"/>
        <w:jc w:val="both"/>
        <w:rPr>
          <w:sz w:val="24"/>
          <w:szCs w:val="24"/>
          <w:lang w:val="bg-BG" w:eastAsia="be-BY"/>
        </w:rPr>
      </w:pPr>
      <w:r>
        <w:rPr>
          <w:sz w:val="24"/>
          <w:szCs w:val="24"/>
          <w:lang w:val="bg-BG" w:eastAsia="be-BY"/>
        </w:rPr>
        <w:t>ОБ</w:t>
      </w:r>
      <w:r w:rsidR="00E925EF">
        <w:rPr>
          <w:sz w:val="24"/>
          <w:szCs w:val="24"/>
          <w:lang w:val="bg-BG" w:eastAsia="be-BY"/>
        </w:rPr>
        <w:t>П</w:t>
      </w:r>
      <w:r w:rsidR="00C55442">
        <w:rPr>
          <w:sz w:val="24"/>
          <w:szCs w:val="24"/>
          <w:lang w:val="bg-BG" w:eastAsia="be-BY"/>
        </w:rPr>
        <w:t>№1………………….. (ДА/НЕ)</w:t>
      </w:r>
    </w:p>
    <w:p w:rsidR="00C55442" w:rsidRDefault="00C67D49" w:rsidP="00C55442">
      <w:pPr>
        <w:pStyle w:val="Normal1"/>
        <w:ind w:firstLine="720"/>
        <w:jc w:val="both"/>
        <w:rPr>
          <w:sz w:val="24"/>
          <w:szCs w:val="24"/>
          <w:lang w:val="bg-BG" w:eastAsia="be-BY"/>
        </w:rPr>
      </w:pPr>
      <w:r>
        <w:rPr>
          <w:sz w:val="24"/>
          <w:szCs w:val="24"/>
          <w:lang w:val="bg-BG" w:eastAsia="be-BY"/>
        </w:rPr>
        <w:t>ОБ</w:t>
      </w:r>
      <w:r w:rsidR="00E925EF">
        <w:rPr>
          <w:sz w:val="24"/>
          <w:szCs w:val="24"/>
          <w:lang w:val="bg-BG" w:eastAsia="be-BY"/>
        </w:rPr>
        <w:t>П</w:t>
      </w:r>
      <w:r w:rsidR="00C55442">
        <w:rPr>
          <w:sz w:val="24"/>
          <w:szCs w:val="24"/>
          <w:lang w:val="bg-BG" w:eastAsia="be-BY"/>
        </w:rPr>
        <w:t>№2………………….. (ДА/НЕ)</w:t>
      </w:r>
    </w:p>
    <w:p w:rsidR="00E925EF" w:rsidRDefault="00E925EF" w:rsidP="00E925EF">
      <w:pPr>
        <w:pStyle w:val="Normal1"/>
        <w:ind w:firstLine="720"/>
        <w:jc w:val="both"/>
        <w:rPr>
          <w:sz w:val="24"/>
          <w:szCs w:val="24"/>
          <w:lang w:val="bg-BG" w:eastAsia="be-BY"/>
        </w:rPr>
      </w:pPr>
      <w:r>
        <w:rPr>
          <w:sz w:val="24"/>
          <w:szCs w:val="24"/>
          <w:lang w:val="bg-BG" w:eastAsia="be-BY"/>
        </w:rPr>
        <w:t>ОБП№3………………….. (ДА/НЕ)</w:t>
      </w:r>
    </w:p>
    <w:p w:rsidR="00432EB0" w:rsidRPr="00630A1E" w:rsidRDefault="00432EB0" w:rsidP="00432EB0">
      <w:pPr>
        <w:pStyle w:val="31"/>
        <w:spacing w:before="120" w:after="120"/>
        <w:rPr>
          <w:lang w:val="bg-BG" w:eastAsia="bg-BG"/>
        </w:rPr>
      </w:pPr>
      <w:r w:rsidRPr="00630A1E">
        <w:rPr>
          <w:lang w:val="bg-BG" w:eastAsia="bg-BG"/>
        </w:rPr>
        <w:tab/>
        <w:t xml:space="preserve">Декларирам, че съм запознат и приемам условията за участие в </w:t>
      </w:r>
      <w:r w:rsidR="00C63194" w:rsidRPr="00630A1E">
        <w:rPr>
          <w:lang w:val="bg-BG" w:eastAsia="bg-BG"/>
        </w:rPr>
        <w:t xml:space="preserve">публичния </w:t>
      </w:r>
      <w:r w:rsidRPr="00630A1E">
        <w:rPr>
          <w:lang w:val="bg-BG" w:eastAsia="bg-BG"/>
        </w:rPr>
        <w:t>търг с явно наддаване.</w:t>
      </w:r>
    </w:p>
    <w:p w:rsidR="00432EB0" w:rsidRPr="00C63194" w:rsidRDefault="00432EB0" w:rsidP="00432EB0">
      <w:pPr>
        <w:pBdr>
          <w:top w:val="single" w:sz="4" w:space="1" w:color="auto"/>
          <w:left w:val="single" w:sz="4" w:space="4" w:color="auto"/>
          <w:bottom w:val="single" w:sz="4" w:space="1" w:color="auto"/>
          <w:right w:val="single" w:sz="4" w:space="4" w:color="auto"/>
        </w:pBdr>
        <w:shd w:val="pct10" w:color="auto" w:fill="FFFFFF"/>
        <w:spacing w:after="240"/>
        <w:rPr>
          <w:sz w:val="24"/>
          <w:szCs w:val="24"/>
          <w:lang w:val="bg-BG"/>
        </w:rPr>
      </w:pPr>
      <w:r w:rsidRPr="00C63194">
        <w:rPr>
          <w:sz w:val="24"/>
          <w:szCs w:val="24"/>
          <w:lang w:val="bg-BG"/>
        </w:rPr>
        <w:br/>
        <w:t>ПРИЛОЖЕНИЕ:</w:t>
      </w:r>
    </w:p>
    <w:p w:rsidR="00432EB0" w:rsidRPr="00C63194" w:rsidRDefault="00432EB0" w:rsidP="00432EB0">
      <w:pPr>
        <w:numPr>
          <w:ilvl w:val="0"/>
          <w:numId w:val="8"/>
        </w:numPr>
        <w:pBdr>
          <w:top w:val="single" w:sz="4" w:space="1" w:color="auto"/>
          <w:left w:val="single" w:sz="4" w:space="4" w:color="auto"/>
          <w:bottom w:val="single" w:sz="4" w:space="1" w:color="auto"/>
          <w:right w:val="single" w:sz="4" w:space="4" w:color="auto"/>
        </w:pBdr>
        <w:shd w:val="pct10" w:color="auto" w:fill="FFFFFF"/>
        <w:rPr>
          <w:sz w:val="24"/>
          <w:szCs w:val="24"/>
          <w:lang w:val="bg-BG"/>
        </w:rPr>
      </w:pPr>
      <w:r w:rsidRPr="00C63194">
        <w:rPr>
          <w:sz w:val="24"/>
          <w:szCs w:val="24"/>
          <w:lang w:val="bg-BG"/>
        </w:rPr>
        <w:t>Документ за закупена тръжна документация;</w:t>
      </w:r>
    </w:p>
    <w:p w:rsidR="00432EB0" w:rsidRPr="00C63194" w:rsidRDefault="00432EB0" w:rsidP="00432EB0">
      <w:pPr>
        <w:numPr>
          <w:ilvl w:val="0"/>
          <w:numId w:val="8"/>
        </w:numPr>
        <w:pBdr>
          <w:top w:val="single" w:sz="4" w:space="1" w:color="auto"/>
          <w:left w:val="single" w:sz="4" w:space="4" w:color="auto"/>
          <w:bottom w:val="single" w:sz="4" w:space="1" w:color="auto"/>
          <w:right w:val="single" w:sz="4" w:space="4" w:color="auto"/>
        </w:pBdr>
        <w:shd w:val="pct10" w:color="auto" w:fill="FFFFFF"/>
        <w:jc w:val="both"/>
        <w:rPr>
          <w:sz w:val="24"/>
          <w:szCs w:val="24"/>
          <w:lang w:val="bg-BG"/>
        </w:rPr>
      </w:pPr>
      <w:r w:rsidRPr="00C63194">
        <w:rPr>
          <w:sz w:val="24"/>
          <w:szCs w:val="24"/>
          <w:lang w:val="bg-BG"/>
        </w:rPr>
        <w:t>Документ за внесен депозит за участие;</w:t>
      </w:r>
    </w:p>
    <w:p w:rsidR="00432EB0" w:rsidRDefault="00432EB0" w:rsidP="00432EB0">
      <w:pPr>
        <w:numPr>
          <w:ilvl w:val="0"/>
          <w:numId w:val="8"/>
        </w:numPr>
        <w:pBdr>
          <w:top w:val="single" w:sz="4" w:space="1" w:color="auto"/>
          <w:left w:val="single" w:sz="4" w:space="4" w:color="auto"/>
          <w:bottom w:val="single" w:sz="4" w:space="1" w:color="auto"/>
          <w:right w:val="single" w:sz="4" w:space="4" w:color="auto"/>
        </w:pBdr>
        <w:shd w:val="pct10" w:color="auto" w:fill="FFFFFF"/>
        <w:jc w:val="both"/>
        <w:rPr>
          <w:sz w:val="24"/>
          <w:szCs w:val="24"/>
          <w:lang w:val="bg-BG"/>
        </w:rPr>
      </w:pPr>
      <w:r w:rsidRPr="00C63194">
        <w:rPr>
          <w:sz w:val="24"/>
          <w:szCs w:val="24"/>
          <w:lang w:val="bg-BG"/>
        </w:rPr>
        <w:t xml:space="preserve">Декларация за запознаване с тръжната документация, извършен оглед и запознаване с </w:t>
      </w:r>
      <w:r w:rsidR="00AF6CDB">
        <w:rPr>
          <w:sz w:val="24"/>
          <w:szCs w:val="24"/>
          <w:lang w:val="bg-BG"/>
        </w:rPr>
        <w:t>обектите</w:t>
      </w:r>
      <w:r w:rsidRPr="00C63194">
        <w:rPr>
          <w:sz w:val="24"/>
          <w:szCs w:val="24"/>
          <w:lang w:val="bg-BG"/>
        </w:rPr>
        <w:t>;</w:t>
      </w:r>
    </w:p>
    <w:p w:rsidR="00405171" w:rsidRPr="00C63194" w:rsidRDefault="00405171" w:rsidP="00432EB0">
      <w:pPr>
        <w:numPr>
          <w:ilvl w:val="0"/>
          <w:numId w:val="8"/>
        </w:numPr>
        <w:pBdr>
          <w:top w:val="single" w:sz="4" w:space="1" w:color="auto"/>
          <w:left w:val="single" w:sz="4" w:space="4" w:color="auto"/>
          <w:bottom w:val="single" w:sz="4" w:space="1" w:color="auto"/>
          <w:right w:val="single" w:sz="4" w:space="4" w:color="auto"/>
        </w:pBdr>
        <w:shd w:val="pct10" w:color="auto" w:fill="FFFFFF"/>
        <w:jc w:val="both"/>
        <w:rPr>
          <w:sz w:val="24"/>
          <w:szCs w:val="24"/>
          <w:lang w:val="bg-BG"/>
        </w:rPr>
      </w:pPr>
      <w:r>
        <w:rPr>
          <w:sz w:val="24"/>
          <w:szCs w:val="24"/>
          <w:lang w:val="bg-BG"/>
        </w:rPr>
        <w:t xml:space="preserve">Лиценз/и </w:t>
      </w:r>
      <w:r w:rsidRPr="00BE17F6">
        <w:rPr>
          <w:sz w:val="24"/>
          <w:szCs w:val="24"/>
          <w:lang w:val="bg-BG"/>
        </w:rPr>
        <w:t>за монтаж и</w:t>
      </w:r>
      <w:r>
        <w:rPr>
          <w:sz w:val="24"/>
          <w:szCs w:val="24"/>
          <w:lang w:val="bg-BG"/>
        </w:rPr>
        <w:t>/или</w:t>
      </w:r>
      <w:r w:rsidRPr="00BE17F6">
        <w:rPr>
          <w:sz w:val="24"/>
          <w:szCs w:val="24"/>
          <w:lang w:val="bg-BG"/>
        </w:rPr>
        <w:t xml:space="preserve"> експлоатация на електронно съобщителни съоръжения и</w:t>
      </w:r>
      <w:r>
        <w:rPr>
          <w:sz w:val="24"/>
          <w:szCs w:val="24"/>
          <w:lang w:val="bg-BG"/>
        </w:rPr>
        <w:t>/или</w:t>
      </w:r>
      <w:r w:rsidRPr="00BE17F6">
        <w:rPr>
          <w:sz w:val="24"/>
          <w:szCs w:val="24"/>
          <w:lang w:val="bg-BG"/>
        </w:rPr>
        <w:t xml:space="preserve"> оборудване, излъчване и</w:t>
      </w:r>
      <w:r>
        <w:rPr>
          <w:sz w:val="24"/>
          <w:szCs w:val="24"/>
          <w:lang w:val="bg-BG"/>
        </w:rPr>
        <w:t>/или</w:t>
      </w:r>
      <w:r w:rsidRPr="00BE17F6">
        <w:rPr>
          <w:sz w:val="24"/>
          <w:szCs w:val="24"/>
          <w:lang w:val="bg-BG"/>
        </w:rPr>
        <w:t xml:space="preserve"> пренос на радио и телевизионни програми</w:t>
      </w:r>
    </w:p>
    <w:p w:rsidR="00432EB0" w:rsidRPr="00C63194" w:rsidRDefault="00432EB0" w:rsidP="00432EB0">
      <w:pPr>
        <w:pStyle w:val="31"/>
        <w:tabs>
          <w:tab w:val="left" w:pos="6840"/>
        </w:tabs>
        <w:spacing w:before="480"/>
        <w:rPr>
          <w:lang w:val="bg-BG" w:eastAsia="bg-BG"/>
        </w:rPr>
      </w:pPr>
      <w:r w:rsidRPr="00C63194">
        <w:rPr>
          <w:lang w:val="bg-BG" w:eastAsia="bg-BG"/>
        </w:rPr>
        <w:t>………..……… 20</w:t>
      </w:r>
      <w:r w:rsidR="00C63194">
        <w:rPr>
          <w:lang w:val="bg-BG" w:eastAsia="bg-BG"/>
        </w:rPr>
        <w:t>1</w:t>
      </w:r>
      <w:r w:rsidR="003A30F8">
        <w:rPr>
          <w:lang w:val="bg-BG" w:eastAsia="bg-BG"/>
        </w:rPr>
        <w:t>7</w:t>
      </w:r>
      <w:r w:rsidR="00AE4679">
        <w:rPr>
          <w:lang w:val="bg-BG" w:eastAsia="bg-BG"/>
        </w:rPr>
        <w:t xml:space="preserve"> г.                                                          </w:t>
      </w:r>
      <w:r w:rsidRPr="00C63194">
        <w:rPr>
          <w:lang w:val="bg-BG" w:eastAsia="bg-BG"/>
        </w:rPr>
        <w:t>ПОДПИС: ………………..</w:t>
      </w:r>
    </w:p>
    <w:p w:rsidR="00432EB0" w:rsidRPr="00C63194" w:rsidRDefault="00432EB0" w:rsidP="00432EB0">
      <w:pPr>
        <w:pStyle w:val="31"/>
        <w:tabs>
          <w:tab w:val="left" w:pos="7920"/>
        </w:tabs>
        <w:ind w:firstLine="720"/>
        <w:rPr>
          <w:lang w:val="bg-BG" w:eastAsia="bg-BG"/>
        </w:rPr>
      </w:pPr>
      <w:r w:rsidRPr="00C63194">
        <w:rPr>
          <w:lang w:val="bg-BG" w:eastAsia="bg-BG"/>
        </w:rPr>
        <w:t>/ дата /</w:t>
      </w:r>
      <w:r w:rsidR="00C63194">
        <w:rPr>
          <w:lang w:val="bg-BG" w:eastAsia="bg-BG"/>
        </w:rPr>
        <w:t xml:space="preserve">                                                                                          </w:t>
      </w:r>
      <w:r w:rsidRPr="00C63194">
        <w:rPr>
          <w:lang w:val="bg-BG" w:eastAsia="bg-BG"/>
        </w:rPr>
        <w:t>/ подпис и печат /</w:t>
      </w:r>
    </w:p>
    <w:p w:rsidR="00432EB0" w:rsidRPr="00C63194" w:rsidRDefault="00432EB0" w:rsidP="00432EB0">
      <w:pPr>
        <w:pStyle w:val="31"/>
        <w:tabs>
          <w:tab w:val="left" w:pos="6840"/>
        </w:tabs>
        <w:rPr>
          <w:lang w:val="bg-BG" w:eastAsia="bg-BG"/>
        </w:rPr>
      </w:pPr>
      <w:r w:rsidRPr="00C63194">
        <w:rPr>
          <w:lang w:val="bg-BG" w:eastAsia="bg-BG"/>
        </w:rPr>
        <w:t>гр.Априлци</w:t>
      </w:r>
    </w:p>
    <w:p w:rsidR="00432EB0" w:rsidRPr="004E563A" w:rsidRDefault="00432EB0" w:rsidP="00AE4679">
      <w:pPr>
        <w:pStyle w:val="31"/>
        <w:tabs>
          <w:tab w:val="left" w:pos="6840"/>
        </w:tabs>
        <w:jc w:val="right"/>
      </w:pPr>
      <w:r w:rsidRPr="00C63194">
        <w:rPr>
          <w:lang w:val="bg-BG" w:eastAsia="bg-BG"/>
        </w:rPr>
        <w:br w:type="page"/>
      </w:r>
      <w:r w:rsidRPr="004E563A">
        <w:lastRenderedPageBreak/>
        <w:t>Образец №2</w:t>
      </w:r>
      <w:bookmarkStart w:id="3" w:name="Образец2"/>
      <w:bookmarkEnd w:id="3"/>
    </w:p>
    <w:p w:rsidR="00432EB0" w:rsidRPr="004E563A" w:rsidRDefault="00432EB0" w:rsidP="00432EB0">
      <w:pPr>
        <w:pStyle w:val="1"/>
        <w:pBdr>
          <w:top w:val="none" w:sz="0" w:space="0" w:color="auto"/>
          <w:left w:val="none" w:sz="0" w:space="0" w:color="auto"/>
          <w:bottom w:val="none" w:sz="0" w:space="0" w:color="auto"/>
          <w:right w:val="none" w:sz="0" w:space="0" w:color="auto"/>
        </w:pBdr>
        <w:rPr>
          <w:b/>
          <w:shadow/>
          <w:spacing w:val="100"/>
          <w:sz w:val="24"/>
          <w:szCs w:val="24"/>
        </w:rPr>
      </w:pPr>
      <w:r w:rsidRPr="004E563A">
        <w:rPr>
          <w:b/>
          <w:shadow/>
          <w:spacing w:val="100"/>
          <w:sz w:val="24"/>
          <w:szCs w:val="24"/>
        </w:rPr>
        <w:t>ДЕКЛАРАЦИЯ</w:t>
      </w:r>
    </w:p>
    <w:p w:rsidR="00432EB0" w:rsidRPr="004E563A" w:rsidRDefault="00432EB0" w:rsidP="00432EB0">
      <w:pPr>
        <w:rPr>
          <w:sz w:val="24"/>
          <w:szCs w:val="24"/>
          <w:lang w:val="bg-BG"/>
        </w:rPr>
      </w:pPr>
    </w:p>
    <w:p w:rsidR="00432EB0" w:rsidRPr="00451A3A" w:rsidRDefault="00432EB0" w:rsidP="00432EB0">
      <w:pPr>
        <w:pStyle w:val="Normal1"/>
        <w:ind w:firstLine="720"/>
        <w:jc w:val="both"/>
        <w:rPr>
          <w:sz w:val="24"/>
          <w:szCs w:val="24"/>
          <w:lang w:val="bg-BG" w:eastAsia="be-BY"/>
        </w:rPr>
      </w:pPr>
      <w:r w:rsidRPr="004E563A">
        <w:rPr>
          <w:sz w:val="24"/>
          <w:szCs w:val="24"/>
          <w:lang w:val="bg-BG"/>
        </w:rPr>
        <w:t>за запознаване с тръжната документация</w:t>
      </w:r>
      <w:r w:rsidR="00C63194" w:rsidRPr="004E563A">
        <w:rPr>
          <w:sz w:val="24"/>
          <w:szCs w:val="24"/>
          <w:lang w:val="bg-BG"/>
        </w:rPr>
        <w:t xml:space="preserve"> и</w:t>
      </w:r>
      <w:r w:rsidRPr="004E563A">
        <w:rPr>
          <w:sz w:val="24"/>
          <w:szCs w:val="24"/>
          <w:lang w:val="bg-BG"/>
        </w:rPr>
        <w:t xml:space="preserve"> извършен оглед</w:t>
      </w:r>
      <w:r w:rsidR="00C63194" w:rsidRPr="004E563A">
        <w:rPr>
          <w:sz w:val="24"/>
          <w:szCs w:val="24"/>
          <w:lang w:val="bg-BG"/>
        </w:rPr>
        <w:t xml:space="preserve"> </w:t>
      </w:r>
      <w:r w:rsidR="00C63194" w:rsidRPr="004E563A">
        <w:rPr>
          <w:sz w:val="24"/>
          <w:szCs w:val="24"/>
          <w:lang w:val="bg-BG" w:eastAsia="be-BY"/>
        </w:rPr>
        <w:t>на</w:t>
      </w:r>
      <w:r w:rsidR="00E925EF">
        <w:rPr>
          <w:sz w:val="24"/>
          <w:szCs w:val="24"/>
          <w:lang w:val="bg-BG" w:eastAsia="be-BY"/>
        </w:rPr>
        <w:t xml:space="preserve"> </w:t>
      </w:r>
      <w:r w:rsidR="00E925EF" w:rsidRPr="00B46D57">
        <w:rPr>
          <w:b/>
          <w:sz w:val="24"/>
          <w:szCs w:val="24"/>
          <w:lang w:val="bg-BG"/>
        </w:rPr>
        <w:t>три обособени позиции</w:t>
      </w:r>
      <w:r w:rsidR="00E925EF">
        <w:rPr>
          <w:b/>
          <w:sz w:val="24"/>
          <w:szCs w:val="24"/>
          <w:lang w:val="bg-BG"/>
        </w:rPr>
        <w:t xml:space="preserve"> /ОБП/: </w:t>
      </w:r>
      <w:r w:rsidR="00E925EF" w:rsidRPr="000A3249">
        <w:rPr>
          <w:sz w:val="24"/>
          <w:szCs w:val="24"/>
          <w:lang w:val="bg-BG"/>
        </w:rPr>
        <w:t>/ОБ</w:t>
      </w:r>
      <w:r w:rsidR="00E925EF">
        <w:rPr>
          <w:sz w:val="24"/>
          <w:szCs w:val="24"/>
          <w:lang w:val="bg-BG"/>
        </w:rPr>
        <w:t>П</w:t>
      </w:r>
      <w:r w:rsidR="00E925EF" w:rsidRPr="000A3249">
        <w:rPr>
          <w:sz w:val="24"/>
          <w:szCs w:val="24"/>
          <w:lang w:val="bg-BG"/>
        </w:rPr>
        <w:t>№1/, /ОБ</w:t>
      </w:r>
      <w:r w:rsidR="00E925EF">
        <w:rPr>
          <w:sz w:val="24"/>
          <w:szCs w:val="24"/>
          <w:lang w:val="bg-BG"/>
        </w:rPr>
        <w:t>П</w:t>
      </w:r>
      <w:r w:rsidR="00E925EF" w:rsidRPr="000A3249">
        <w:rPr>
          <w:sz w:val="24"/>
          <w:szCs w:val="24"/>
          <w:lang w:val="bg-BG"/>
        </w:rPr>
        <w:t>№2/ и /ОБ</w:t>
      </w:r>
      <w:r w:rsidR="00E925EF">
        <w:rPr>
          <w:sz w:val="24"/>
          <w:szCs w:val="24"/>
          <w:lang w:val="bg-BG"/>
        </w:rPr>
        <w:t>П</w:t>
      </w:r>
      <w:r w:rsidR="00E925EF" w:rsidRPr="000A3249">
        <w:rPr>
          <w:sz w:val="24"/>
          <w:szCs w:val="24"/>
          <w:lang w:val="bg-BG"/>
        </w:rPr>
        <w:t>№3/</w:t>
      </w:r>
      <w:r w:rsidR="00E925EF">
        <w:rPr>
          <w:b/>
          <w:sz w:val="24"/>
          <w:szCs w:val="24"/>
          <w:lang w:val="bg-BG"/>
        </w:rPr>
        <w:t xml:space="preserve"> </w:t>
      </w:r>
      <w:r w:rsidR="00E925EF">
        <w:rPr>
          <w:sz w:val="24"/>
          <w:szCs w:val="24"/>
          <w:lang w:val="bg-BG"/>
        </w:rPr>
        <w:t xml:space="preserve"> представляващи </w:t>
      </w:r>
      <w:r w:rsidR="00E925EF" w:rsidRPr="00BE17F6">
        <w:rPr>
          <w:sz w:val="24"/>
          <w:szCs w:val="24"/>
          <w:lang w:val="bg-BG"/>
        </w:rPr>
        <w:t xml:space="preserve">необходимите  технологични части от ретланслаторна мачта с идентификатор 52218.479.63.2 и </w:t>
      </w:r>
      <w:r w:rsidR="00E925EF">
        <w:rPr>
          <w:sz w:val="24"/>
          <w:szCs w:val="24"/>
          <w:lang w:val="bg-BG"/>
        </w:rPr>
        <w:t xml:space="preserve">част от </w:t>
      </w:r>
      <w:r w:rsidR="00E925EF" w:rsidRPr="00BE17F6">
        <w:rPr>
          <w:sz w:val="24"/>
          <w:szCs w:val="24"/>
          <w:lang w:val="bg-BG"/>
        </w:rPr>
        <w:t>сграда</w:t>
      </w:r>
      <w:r w:rsidR="00E925EF">
        <w:rPr>
          <w:sz w:val="24"/>
          <w:szCs w:val="24"/>
          <w:lang w:val="bg-BG"/>
        </w:rPr>
        <w:t xml:space="preserve"> </w:t>
      </w:r>
      <w:r w:rsidR="00E925EF" w:rsidRPr="000A3249">
        <w:rPr>
          <w:b/>
          <w:sz w:val="24"/>
          <w:szCs w:val="24"/>
          <w:lang w:val="bg-BG"/>
        </w:rPr>
        <w:t>за:</w:t>
      </w:r>
      <w:r w:rsidR="00E925EF">
        <w:rPr>
          <w:sz w:val="24"/>
          <w:szCs w:val="24"/>
          <w:lang w:val="bg-BG"/>
        </w:rPr>
        <w:t xml:space="preserve"> /ОБП№1 – в размер на 5,4 кв.м./, /ОБП№2 – в размер на 8 кв.м./ и /ОБП№3 – в размер на 3,5 кв.м./ </w:t>
      </w:r>
      <w:r w:rsidR="00E925EF" w:rsidRPr="00BE17F6">
        <w:rPr>
          <w:sz w:val="24"/>
          <w:szCs w:val="24"/>
          <w:lang w:val="bg-BG"/>
        </w:rPr>
        <w:t xml:space="preserve">с идентификатор 52218.479.63.1, за монтаж и експлоатация на електронно съобщителни съоръжения и оборудване, излъчване и пренос на радио и телевизионни програми, построени в застроен не урегулиран поземлен имот, с идентификатор </w:t>
      </w:r>
      <w:r w:rsidR="00E925EF" w:rsidRPr="00BE17F6">
        <w:rPr>
          <w:b/>
          <w:sz w:val="24"/>
          <w:szCs w:val="24"/>
          <w:lang w:val="bg-BG"/>
        </w:rPr>
        <w:t>52218.479.63</w:t>
      </w:r>
      <w:r w:rsidR="00E925EF" w:rsidRPr="00BE17F6">
        <w:rPr>
          <w:sz w:val="24"/>
          <w:szCs w:val="24"/>
          <w:lang w:val="bg-BG"/>
        </w:rPr>
        <w:t>,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r w:rsidR="003A30F8">
        <w:rPr>
          <w:sz w:val="24"/>
          <w:szCs w:val="24"/>
          <w:lang w:val="bg-BG" w:eastAsia="be-BY"/>
        </w:rPr>
        <w:t xml:space="preserve">, </w:t>
      </w:r>
      <w:r w:rsidRPr="00451A3A">
        <w:rPr>
          <w:sz w:val="24"/>
          <w:szCs w:val="24"/>
          <w:lang w:val="bg-BG" w:eastAsia="be-BY"/>
        </w:rPr>
        <w:t xml:space="preserve">обект на публичния търг са явно наддаване за отдаване под наем </w:t>
      </w:r>
      <w:r w:rsidRPr="00451A3A">
        <w:rPr>
          <w:b/>
          <w:sz w:val="24"/>
          <w:szCs w:val="24"/>
          <w:lang w:val="bg-BG" w:eastAsia="be-BY"/>
        </w:rPr>
        <w:t xml:space="preserve">. </w:t>
      </w:r>
    </w:p>
    <w:p w:rsidR="00432EB0" w:rsidRPr="004E563A" w:rsidRDefault="00432EB0" w:rsidP="00432EB0">
      <w:pPr>
        <w:jc w:val="center"/>
        <w:rPr>
          <w:sz w:val="24"/>
          <w:szCs w:val="24"/>
          <w:lang w:val="bg-BG"/>
        </w:rPr>
      </w:pPr>
    </w:p>
    <w:p w:rsidR="00D50EC6" w:rsidRDefault="00432EB0" w:rsidP="00432EB0">
      <w:pPr>
        <w:spacing w:line="327" w:lineRule="auto"/>
        <w:jc w:val="both"/>
        <w:rPr>
          <w:sz w:val="24"/>
          <w:szCs w:val="24"/>
          <w:lang w:val="bg-BG" w:eastAsia="bg-BG"/>
        </w:rPr>
      </w:pPr>
      <w:r w:rsidRPr="004E563A">
        <w:rPr>
          <w:sz w:val="24"/>
          <w:szCs w:val="24"/>
          <w:lang w:val="bg-BG" w:eastAsia="bg-BG"/>
        </w:rPr>
        <w:t>Долуподписаният,</w:t>
      </w:r>
    </w:p>
    <w:p w:rsidR="00432EB0" w:rsidRPr="004E563A" w:rsidRDefault="00432EB0" w:rsidP="00432EB0">
      <w:pPr>
        <w:spacing w:line="327" w:lineRule="auto"/>
        <w:jc w:val="both"/>
        <w:rPr>
          <w:sz w:val="24"/>
          <w:szCs w:val="24"/>
          <w:lang w:val="bg-BG" w:eastAsia="bg-BG"/>
        </w:rPr>
      </w:pPr>
      <w:r w:rsidRPr="004E563A">
        <w:rPr>
          <w:sz w:val="24"/>
          <w:szCs w:val="24"/>
          <w:lang w:val="bg-BG" w:eastAsia="bg-BG"/>
        </w:rPr>
        <w:t xml:space="preserve"> ……………………………………………………………,</w:t>
      </w:r>
      <w:r w:rsidR="00D50EC6">
        <w:rPr>
          <w:sz w:val="24"/>
          <w:szCs w:val="24"/>
          <w:lang w:val="bg-BG" w:eastAsia="bg-BG"/>
        </w:rPr>
        <w:t xml:space="preserve"> с ЕГН …………………….</w:t>
      </w:r>
    </w:p>
    <w:p w:rsidR="00432EB0" w:rsidRPr="004E563A" w:rsidRDefault="00432EB0" w:rsidP="00432EB0">
      <w:pPr>
        <w:spacing w:line="327" w:lineRule="auto"/>
        <w:jc w:val="both"/>
        <w:rPr>
          <w:sz w:val="24"/>
          <w:szCs w:val="24"/>
          <w:lang w:val="bg-BG" w:eastAsia="bg-BG"/>
        </w:rPr>
      </w:pPr>
      <w:r w:rsidRPr="004E563A">
        <w:rPr>
          <w:sz w:val="24"/>
          <w:szCs w:val="24"/>
          <w:lang w:val="bg-BG" w:eastAsia="bg-BG"/>
        </w:rPr>
        <w:t>с адрес: гр. /с. ………………………........, ул. (ж. к.) ……………………………………….……,</w:t>
      </w:r>
    </w:p>
    <w:p w:rsidR="00D50EC6" w:rsidRDefault="00432EB0" w:rsidP="00432EB0">
      <w:pPr>
        <w:spacing w:line="327" w:lineRule="auto"/>
        <w:jc w:val="both"/>
        <w:rPr>
          <w:sz w:val="24"/>
          <w:szCs w:val="24"/>
          <w:lang w:val="bg-BG" w:eastAsia="bg-BG"/>
        </w:rPr>
      </w:pPr>
      <w:r w:rsidRPr="004E563A">
        <w:rPr>
          <w:sz w:val="24"/>
          <w:szCs w:val="24"/>
          <w:lang w:val="bg-BG" w:eastAsia="bg-BG"/>
        </w:rPr>
        <w:t>бл. …., вх. …, ет. …., ап. …., притежаващ л.к. № ..…………………., издаден на ………………… год. от МВР ……….……………………….,</w:t>
      </w:r>
      <w:r w:rsidRPr="004E563A">
        <w:rPr>
          <w:sz w:val="24"/>
          <w:szCs w:val="24"/>
          <w:lang w:val="bg-BG" w:eastAsia="bg-BG"/>
        </w:rPr>
        <w:br/>
        <w:t>представляващ (управител, изпълнителен директор, упълномощен</w:t>
      </w:r>
      <w:r w:rsidR="004C418E">
        <w:rPr>
          <w:sz w:val="24"/>
          <w:szCs w:val="24"/>
          <w:lang w:val="bg-BG" w:eastAsia="bg-BG"/>
        </w:rPr>
        <w:t xml:space="preserve"> </w:t>
      </w:r>
      <w:r w:rsidRPr="004E563A">
        <w:rPr>
          <w:sz w:val="24"/>
          <w:szCs w:val="24"/>
          <w:lang w:val="bg-BG" w:eastAsia="bg-BG"/>
        </w:rPr>
        <w:t>от) …………………………………………………..……………</w:t>
      </w:r>
      <w:r w:rsidR="00D50EC6">
        <w:rPr>
          <w:sz w:val="24"/>
          <w:szCs w:val="24"/>
          <w:lang w:val="bg-BG" w:eastAsia="bg-BG"/>
        </w:rPr>
        <w:t>, с ЕИК ……………………….</w:t>
      </w:r>
    </w:p>
    <w:p w:rsidR="00432EB0" w:rsidRPr="004E563A" w:rsidRDefault="00432EB0" w:rsidP="00432EB0">
      <w:pPr>
        <w:spacing w:line="327" w:lineRule="auto"/>
        <w:jc w:val="both"/>
        <w:rPr>
          <w:sz w:val="24"/>
          <w:szCs w:val="24"/>
          <w:lang w:val="bg-BG" w:eastAsia="bg-BG"/>
        </w:rPr>
      </w:pPr>
      <w:r w:rsidRPr="004E563A">
        <w:rPr>
          <w:sz w:val="24"/>
          <w:szCs w:val="24"/>
          <w:lang w:val="bg-BG" w:eastAsia="bg-BG"/>
        </w:rPr>
        <w:t xml:space="preserve">ЕТ (ООД, </w:t>
      </w:r>
      <w:r w:rsidR="00D50EC6">
        <w:rPr>
          <w:sz w:val="24"/>
          <w:szCs w:val="24"/>
          <w:lang w:val="bg-BG" w:eastAsia="bg-BG"/>
        </w:rPr>
        <w:t xml:space="preserve">ЕООД, </w:t>
      </w:r>
      <w:r w:rsidRPr="004E563A">
        <w:rPr>
          <w:sz w:val="24"/>
          <w:szCs w:val="24"/>
          <w:lang w:val="bg-BG" w:eastAsia="bg-BG"/>
        </w:rPr>
        <w:t xml:space="preserve">АД) </w:t>
      </w:r>
      <w:r w:rsidRPr="004E563A">
        <w:rPr>
          <w:sz w:val="24"/>
          <w:szCs w:val="24"/>
          <w:lang w:val="bg-BG" w:eastAsia="bg-BG"/>
        </w:rPr>
        <w:br/>
      </w:r>
    </w:p>
    <w:p w:rsidR="00432EB0" w:rsidRPr="004E563A" w:rsidRDefault="00432EB0" w:rsidP="00432EB0">
      <w:pPr>
        <w:pStyle w:val="31"/>
        <w:spacing w:before="240" w:line="326" w:lineRule="auto"/>
        <w:ind w:firstLine="900"/>
        <w:rPr>
          <w:lang w:val="bg-BG" w:eastAsia="bg-BG"/>
        </w:rPr>
      </w:pPr>
      <w:r w:rsidRPr="004E563A">
        <w:rPr>
          <w:lang w:val="bg-BG" w:eastAsia="bg-BG"/>
        </w:rPr>
        <w:t>Декларирам, че съм се запознал с тръжната д</w:t>
      </w:r>
      <w:r w:rsidR="00E925EF">
        <w:rPr>
          <w:lang w:val="bg-BG" w:eastAsia="bg-BG"/>
        </w:rPr>
        <w:t>окументация и проекто - договорите</w:t>
      </w:r>
      <w:r w:rsidRPr="004E563A">
        <w:rPr>
          <w:lang w:val="bg-BG" w:eastAsia="bg-BG"/>
        </w:rPr>
        <w:t xml:space="preserve"> към нея. Извърших оглед и запознаване с </w:t>
      </w:r>
      <w:r w:rsidR="00AF6CDB">
        <w:rPr>
          <w:lang w:val="bg-BG" w:eastAsia="bg-BG"/>
        </w:rPr>
        <w:t>обектите</w:t>
      </w:r>
      <w:r w:rsidRPr="004E563A">
        <w:rPr>
          <w:lang w:val="bg-BG" w:eastAsia="bg-BG"/>
        </w:rPr>
        <w:t xml:space="preserve"> и нямам претенции към Наемодателя за не представени документи и не обективна информация.</w:t>
      </w:r>
    </w:p>
    <w:p w:rsidR="00432EB0" w:rsidRPr="004E563A" w:rsidRDefault="00432EB0" w:rsidP="00432EB0">
      <w:pPr>
        <w:spacing w:before="240" w:line="326" w:lineRule="auto"/>
        <w:ind w:firstLine="900"/>
        <w:jc w:val="both"/>
        <w:rPr>
          <w:sz w:val="24"/>
          <w:szCs w:val="24"/>
          <w:lang w:val="bg-BG" w:eastAsia="bg-BG"/>
        </w:rPr>
      </w:pPr>
      <w:r w:rsidRPr="004E563A">
        <w:rPr>
          <w:sz w:val="24"/>
          <w:szCs w:val="24"/>
          <w:lang w:val="bg-BG" w:eastAsia="bg-BG"/>
        </w:rPr>
        <w:t>Информиран съм, че ако спечеля публичния търг и откажа да сключа договора в определения срок, внесеният от мен депозит за участие не се връща.</w:t>
      </w:r>
    </w:p>
    <w:p w:rsidR="00432EB0" w:rsidRPr="004E563A" w:rsidRDefault="00432EB0" w:rsidP="00432EB0">
      <w:pPr>
        <w:pStyle w:val="BodyText"/>
        <w:tabs>
          <w:tab w:val="left" w:pos="6120"/>
        </w:tabs>
        <w:spacing w:before="960"/>
        <w:rPr>
          <w:sz w:val="24"/>
          <w:szCs w:val="24"/>
          <w:lang w:val="bg-BG" w:eastAsia="bg-BG"/>
        </w:rPr>
      </w:pPr>
      <w:r w:rsidRPr="004E563A">
        <w:rPr>
          <w:sz w:val="24"/>
          <w:szCs w:val="24"/>
          <w:lang w:val="bg-BG" w:eastAsia="bg-BG"/>
        </w:rPr>
        <w:t>…….…… 20</w:t>
      </w:r>
      <w:r w:rsidR="004E563A">
        <w:rPr>
          <w:sz w:val="24"/>
          <w:szCs w:val="24"/>
          <w:lang w:val="bg-BG" w:eastAsia="bg-BG"/>
        </w:rPr>
        <w:t>1</w:t>
      </w:r>
      <w:r w:rsidR="009B6107">
        <w:rPr>
          <w:sz w:val="24"/>
          <w:szCs w:val="24"/>
          <w:lang w:val="bg-BG" w:eastAsia="bg-BG"/>
        </w:rPr>
        <w:t>7</w:t>
      </w:r>
      <w:r w:rsidRPr="004E563A">
        <w:rPr>
          <w:sz w:val="24"/>
          <w:szCs w:val="24"/>
          <w:lang w:val="bg-BG" w:eastAsia="bg-BG"/>
        </w:rPr>
        <w:t xml:space="preserve"> г. </w:t>
      </w:r>
      <w:r w:rsidR="00AE4679">
        <w:rPr>
          <w:sz w:val="24"/>
          <w:szCs w:val="24"/>
          <w:lang w:val="bg-BG" w:eastAsia="bg-BG"/>
        </w:rPr>
        <w:t xml:space="preserve">                                                           </w:t>
      </w:r>
      <w:r w:rsidRPr="004E563A">
        <w:rPr>
          <w:sz w:val="24"/>
          <w:szCs w:val="24"/>
          <w:lang w:val="bg-BG" w:eastAsia="bg-BG"/>
        </w:rPr>
        <w:t>ДЕКЛАРАТОР: …………………</w:t>
      </w:r>
    </w:p>
    <w:p w:rsidR="00432EB0" w:rsidRPr="004E563A" w:rsidRDefault="00432EB0" w:rsidP="00432EB0">
      <w:pPr>
        <w:pStyle w:val="BodyText"/>
        <w:tabs>
          <w:tab w:val="left" w:pos="7740"/>
        </w:tabs>
        <w:ind w:firstLine="540"/>
        <w:rPr>
          <w:sz w:val="24"/>
          <w:szCs w:val="24"/>
          <w:lang w:val="bg-BG" w:eastAsia="bg-BG"/>
        </w:rPr>
      </w:pPr>
      <w:r w:rsidRPr="004E563A">
        <w:rPr>
          <w:sz w:val="24"/>
          <w:szCs w:val="24"/>
          <w:lang w:val="bg-BG" w:eastAsia="bg-BG"/>
        </w:rPr>
        <w:t>/ дата /</w:t>
      </w:r>
      <w:r w:rsidR="004E563A">
        <w:rPr>
          <w:sz w:val="24"/>
          <w:szCs w:val="24"/>
          <w:lang w:val="bg-BG" w:eastAsia="bg-BG"/>
        </w:rPr>
        <w:t xml:space="preserve">                                                                                                   </w:t>
      </w:r>
      <w:r w:rsidRPr="004E563A">
        <w:rPr>
          <w:sz w:val="24"/>
          <w:szCs w:val="24"/>
          <w:lang w:val="bg-BG" w:eastAsia="bg-BG"/>
        </w:rPr>
        <w:t>/подпис и печат/</w:t>
      </w:r>
    </w:p>
    <w:p w:rsidR="00E925EF" w:rsidRDefault="00432EB0" w:rsidP="00E925EF">
      <w:pPr>
        <w:rPr>
          <w:sz w:val="24"/>
          <w:szCs w:val="24"/>
          <w:lang w:val="bg-BG" w:eastAsia="bg-BG"/>
        </w:rPr>
      </w:pPr>
      <w:r w:rsidRPr="004E563A">
        <w:rPr>
          <w:sz w:val="24"/>
          <w:szCs w:val="24"/>
          <w:lang w:val="bg-BG" w:eastAsia="bg-BG"/>
        </w:rPr>
        <w:t>гр.</w:t>
      </w:r>
      <w:r w:rsidR="004E563A">
        <w:rPr>
          <w:sz w:val="24"/>
          <w:szCs w:val="24"/>
          <w:lang w:val="bg-BG" w:eastAsia="bg-BG"/>
        </w:rPr>
        <w:t>Априлци</w:t>
      </w:r>
    </w:p>
    <w:p w:rsidR="00E925EF" w:rsidRDefault="00E925EF" w:rsidP="00E925EF">
      <w:pPr>
        <w:rPr>
          <w:sz w:val="24"/>
          <w:szCs w:val="24"/>
          <w:lang w:val="bg-BG" w:eastAsia="bg-BG"/>
        </w:rPr>
      </w:pPr>
    </w:p>
    <w:p w:rsidR="00BA7488" w:rsidRPr="0060274D" w:rsidRDefault="00432EB0" w:rsidP="00BA7488">
      <w:pPr>
        <w:jc w:val="center"/>
        <w:rPr>
          <w:b/>
          <w:sz w:val="24"/>
          <w:lang w:val="bg-BG"/>
        </w:rPr>
      </w:pPr>
      <w:r w:rsidRPr="004E563A">
        <w:rPr>
          <w:sz w:val="24"/>
          <w:szCs w:val="24"/>
          <w:lang w:val="bg-BG" w:eastAsia="bg-BG"/>
        </w:rPr>
        <w:br w:type="page"/>
      </w:r>
      <w:r w:rsidR="00BA7488" w:rsidRPr="0060274D">
        <w:rPr>
          <w:b/>
          <w:sz w:val="24"/>
          <w:lang w:val="bg-BG"/>
        </w:rPr>
        <w:lastRenderedPageBreak/>
        <w:t>П Р О Е К Т О –Д О Г О В О Р</w:t>
      </w:r>
    </w:p>
    <w:p w:rsidR="00BA7488" w:rsidRPr="0060274D" w:rsidRDefault="00BA7488" w:rsidP="00BA7488">
      <w:pPr>
        <w:jc w:val="center"/>
        <w:rPr>
          <w:b/>
          <w:sz w:val="24"/>
          <w:lang w:val="bg-BG"/>
        </w:rPr>
      </w:pPr>
    </w:p>
    <w:p w:rsidR="00BA7488" w:rsidRDefault="00BA7488" w:rsidP="00BA7488">
      <w:pPr>
        <w:jc w:val="center"/>
        <w:rPr>
          <w:b/>
          <w:sz w:val="24"/>
          <w:lang w:val="bg-BG"/>
        </w:rPr>
      </w:pPr>
      <w:r w:rsidRPr="0060274D">
        <w:rPr>
          <w:b/>
          <w:sz w:val="24"/>
          <w:lang w:val="bg-BG"/>
        </w:rPr>
        <w:t xml:space="preserve">за отдаване под наем </w:t>
      </w:r>
      <w:r>
        <w:rPr>
          <w:b/>
          <w:sz w:val="24"/>
          <w:lang w:val="bg-BG"/>
        </w:rPr>
        <w:t xml:space="preserve">на ОБП№1 </w:t>
      </w:r>
    </w:p>
    <w:p w:rsidR="00BA7488" w:rsidRPr="0060274D" w:rsidRDefault="00BA7488" w:rsidP="00BA7488">
      <w:pPr>
        <w:jc w:val="center"/>
        <w:rPr>
          <w:b/>
          <w:sz w:val="24"/>
          <w:lang w:val="bg-BG"/>
        </w:rPr>
      </w:pPr>
    </w:p>
    <w:p w:rsidR="00BA7488" w:rsidRPr="0060274D" w:rsidRDefault="00BA7488" w:rsidP="00BA7488">
      <w:pPr>
        <w:ind w:firstLine="720"/>
        <w:jc w:val="both"/>
        <w:rPr>
          <w:b/>
          <w:sz w:val="24"/>
          <w:lang w:val="bg-BG"/>
        </w:rPr>
      </w:pPr>
      <w:r w:rsidRPr="0060274D">
        <w:rPr>
          <w:sz w:val="24"/>
          <w:lang w:val="bg-BG"/>
        </w:rPr>
        <w:t xml:space="preserve">Днес, ……………..2017 г. /………………………………… две хиляди и седемнадесета година/, в гр. Априлци, на основание чл. 14 от Закона за общинската собственост и чл. 89 от Наредбата за реда за придобиване, управление и разпореждане с общинско имущество, Решение № </w:t>
      </w:r>
      <w:r>
        <w:rPr>
          <w:sz w:val="24"/>
          <w:lang w:val="bg-BG"/>
        </w:rPr>
        <w:t>349</w:t>
      </w:r>
      <w:r w:rsidRPr="0060274D">
        <w:rPr>
          <w:sz w:val="24"/>
          <w:lang w:val="bg-BG"/>
        </w:rPr>
        <w:t>/</w:t>
      </w:r>
      <w:r>
        <w:rPr>
          <w:sz w:val="24"/>
          <w:lang w:val="bg-BG"/>
        </w:rPr>
        <w:t>27</w:t>
      </w:r>
      <w:r w:rsidRPr="0060274D">
        <w:rPr>
          <w:sz w:val="24"/>
          <w:lang w:val="bg-BG"/>
        </w:rPr>
        <w:t>.0</w:t>
      </w:r>
      <w:r>
        <w:rPr>
          <w:sz w:val="24"/>
          <w:lang w:val="bg-BG"/>
        </w:rPr>
        <w:t>7</w:t>
      </w:r>
      <w:r w:rsidRPr="0060274D">
        <w:rPr>
          <w:sz w:val="24"/>
          <w:lang w:val="bg-BG"/>
        </w:rPr>
        <w:t>.2017 г. на Общински съвет – Априлци и Заповед № ……../………….2017 г. на Кмета на Община Априлци, между страните:</w:t>
      </w:r>
    </w:p>
    <w:p w:rsidR="00BA7488" w:rsidRPr="0060274D" w:rsidRDefault="00BA7488" w:rsidP="00BA7488">
      <w:pPr>
        <w:jc w:val="both"/>
        <w:rPr>
          <w:sz w:val="24"/>
          <w:lang w:val="bg-BG"/>
        </w:rPr>
      </w:pPr>
    </w:p>
    <w:p w:rsidR="00BA7488" w:rsidRPr="0060274D" w:rsidRDefault="00BA7488" w:rsidP="00BA7488">
      <w:pPr>
        <w:jc w:val="both"/>
        <w:rPr>
          <w:sz w:val="24"/>
          <w:lang w:val="bg-BG"/>
        </w:rPr>
      </w:pPr>
      <w:r w:rsidRPr="0060274D">
        <w:rPr>
          <w:b/>
          <w:sz w:val="24"/>
          <w:lang w:val="bg-BG"/>
        </w:rPr>
        <w:t>1. ОБЩИНА АПРИЛЦИ</w:t>
      </w:r>
      <w:r w:rsidRPr="0060274D">
        <w:rPr>
          <w:sz w:val="24"/>
          <w:lang w:val="bg-BG"/>
        </w:rPr>
        <w:t xml:space="preserve">, с БУЛСТАТ: 000291627, адрес: гр. Априлци, ул. „Васил Левски” № 109, представлявана от Кмета на Община Априлци д-р Младен Максимов Пелов,  ЕГН: 5404013123, наричана по-долу за краткост </w:t>
      </w:r>
      <w:r w:rsidRPr="0060274D">
        <w:rPr>
          <w:b/>
          <w:sz w:val="24"/>
          <w:lang w:val="bg-BG"/>
        </w:rPr>
        <w:t>„НАЕМОДАТЕЛ</w:t>
      </w:r>
      <w:r w:rsidRPr="0060274D">
        <w:rPr>
          <w:sz w:val="24"/>
          <w:lang w:val="bg-BG"/>
        </w:rPr>
        <w:t>”, от една страна,</w:t>
      </w:r>
    </w:p>
    <w:p w:rsidR="00BA7488" w:rsidRPr="0060274D" w:rsidRDefault="00BA7488" w:rsidP="00BA7488">
      <w:pPr>
        <w:ind w:left="720"/>
        <w:rPr>
          <w:sz w:val="24"/>
          <w:lang w:val="bg-BG"/>
        </w:rPr>
      </w:pPr>
      <w:r w:rsidRPr="0060274D">
        <w:rPr>
          <w:sz w:val="24"/>
          <w:lang w:val="bg-BG"/>
        </w:rPr>
        <w:t>И</w:t>
      </w:r>
    </w:p>
    <w:p w:rsidR="00BA7488" w:rsidRPr="0060274D" w:rsidRDefault="00BA7488" w:rsidP="00BA7488">
      <w:pPr>
        <w:ind w:left="720"/>
        <w:rPr>
          <w:sz w:val="24"/>
          <w:lang w:val="bg-BG"/>
        </w:rPr>
      </w:pPr>
    </w:p>
    <w:p w:rsidR="00BA7488" w:rsidRPr="0060274D" w:rsidRDefault="00BA7488" w:rsidP="00BA7488">
      <w:pPr>
        <w:jc w:val="both"/>
        <w:rPr>
          <w:sz w:val="24"/>
          <w:lang w:val="bg-BG"/>
        </w:rPr>
      </w:pPr>
      <w:r w:rsidRPr="0060274D">
        <w:rPr>
          <w:sz w:val="24"/>
          <w:lang w:val="bg-BG"/>
        </w:rPr>
        <w:t xml:space="preserve">2 …………………………………..............., ЕИК: ………………………., представлявано от ……………………………………………….., ЕГН:…………………………., с постоянен адрес: ...................................................................................................., в качеството му на ....................................., наричано по-долу за краткост </w:t>
      </w:r>
      <w:r w:rsidRPr="0060274D">
        <w:rPr>
          <w:b/>
          <w:sz w:val="24"/>
          <w:lang w:val="bg-BG"/>
        </w:rPr>
        <w:t>„НАЕМАТЕЛ</w:t>
      </w:r>
      <w:r w:rsidRPr="0060274D">
        <w:rPr>
          <w:sz w:val="24"/>
          <w:lang w:val="bg-BG"/>
        </w:rPr>
        <w:t>”, от друга страна, се сключи настоящият договор за следното:</w:t>
      </w:r>
    </w:p>
    <w:p w:rsidR="00BA7488" w:rsidRPr="0060274D" w:rsidRDefault="00BA7488" w:rsidP="00BA7488">
      <w:pPr>
        <w:ind w:firstLine="720"/>
        <w:jc w:val="both"/>
        <w:rPr>
          <w:sz w:val="24"/>
          <w:lang w:val="bg-BG"/>
        </w:rPr>
      </w:pPr>
    </w:p>
    <w:p w:rsidR="00BA7488" w:rsidRPr="000602E5" w:rsidRDefault="00BA7488" w:rsidP="00BA7488">
      <w:pPr>
        <w:jc w:val="center"/>
        <w:rPr>
          <w:b/>
          <w:bCs/>
          <w:sz w:val="28"/>
          <w:szCs w:val="28"/>
          <w:lang w:val="bg-BG"/>
        </w:rPr>
      </w:pPr>
      <w:r w:rsidRPr="000602E5">
        <w:rPr>
          <w:b/>
          <w:sz w:val="28"/>
          <w:szCs w:val="28"/>
          <w:lang w:val="bg-BG"/>
        </w:rPr>
        <w:t>I. Предмет на договора</w:t>
      </w:r>
    </w:p>
    <w:p w:rsidR="00BA7488" w:rsidRPr="0060274D" w:rsidRDefault="00BA7488" w:rsidP="00BA7488">
      <w:pPr>
        <w:pStyle w:val="a5"/>
        <w:ind w:left="973"/>
        <w:jc w:val="left"/>
        <w:rPr>
          <w:color w:val="FF0000"/>
          <w:sz w:val="24"/>
          <w:lang w:val="bg-BG"/>
        </w:rPr>
      </w:pPr>
    </w:p>
    <w:p w:rsidR="00BA7488" w:rsidRPr="0060274D" w:rsidRDefault="00BA7488" w:rsidP="00BA7488">
      <w:pPr>
        <w:ind w:firstLine="406"/>
        <w:jc w:val="both"/>
        <w:rPr>
          <w:sz w:val="24"/>
          <w:lang w:val="bg-BG"/>
        </w:rPr>
      </w:pPr>
      <w:r w:rsidRPr="0060274D">
        <w:rPr>
          <w:b/>
          <w:sz w:val="24"/>
          <w:lang w:val="bg-BG"/>
        </w:rPr>
        <w:t xml:space="preserve">Чл.1. (1) </w:t>
      </w:r>
      <w:r w:rsidRPr="0060274D">
        <w:rPr>
          <w:sz w:val="24"/>
          <w:lang w:val="bg-BG"/>
        </w:rPr>
        <w:t xml:space="preserve">НАЕМОДАТЕЛЯТ предоставя </w:t>
      </w:r>
      <w:r w:rsidR="00F51AC9">
        <w:rPr>
          <w:sz w:val="24"/>
          <w:lang w:val="bg-BG"/>
        </w:rPr>
        <w:t xml:space="preserve">да ползва </w:t>
      </w:r>
      <w:r w:rsidRPr="0060274D">
        <w:rPr>
          <w:sz w:val="24"/>
          <w:lang w:val="bg-BG"/>
        </w:rPr>
        <w:t xml:space="preserve">на НАЕМАТЕЛЯ </w:t>
      </w:r>
      <w:r w:rsidR="00F51AC9">
        <w:rPr>
          <w:sz w:val="24"/>
          <w:lang w:val="bg-BG"/>
        </w:rPr>
        <w:t>под наем</w:t>
      </w:r>
      <w:r w:rsidRPr="0060274D">
        <w:rPr>
          <w:sz w:val="24"/>
          <w:lang w:val="bg-BG"/>
        </w:rPr>
        <w:t xml:space="preserve"> срещу  заплащане:</w:t>
      </w:r>
    </w:p>
    <w:p w:rsidR="000602E5" w:rsidRDefault="00BA7488" w:rsidP="00BA7488">
      <w:pPr>
        <w:ind w:hanging="1"/>
        <w:jc w:val="both"/>
        <w:rPr>
          <w:sz w:val="24"/>
          <w:lang w:val="bg-BG"/>
        </w:rPr>
      </w:pPr>
      <w:r w:rsidRPr="0060274D">
        <w:rPr>
          <w:sz w:val="24"/>
          <w:lang w:val="bg-BG"/>
        </w:rPr>
        <w:t xml:space="preserve">А) </w:t>
      </w:r>
      <w:r>
        <w:rPr>
          <w:b/>
          <w:sz w:val="24"/>
          <w:lang w:val="bg-BG"/>
        </w:rPr>
        <w:t>5,40</w:t>
      </w:r>
      <w:r w:rsidR="00F51AC9">
        <w:rPr>
          <w:b/>
          <w:sz w:val="24"/>
          <w:lang w:val="bg-BG"/>
        </w:rPr>
        <w:t xml:space="preserve"> кв.м</w:t>
      </w:r>
      <w:r w:rsidRPr="0060274D">
        <w:rPr>
          <w:b/>
          <w:sz w:val="24"/>
          <w:lang w:val="bg-BG"/>
        </w:rPr>
        <w:t xml:space="preserve"> (</w:t>
      </w:r>
      <w:r w:rsidR="00F51AC9">
        <w:rPr>
          <w:b/>
          <w:sz w:val="24"/>
          <w:lang w:val="bg-BG"/>
        </w:rPr>
        <w:t>Пет цяло и четиридесет кв.м</w:t>
      </w:r>
      <w:r w:rsidRPr="0060274D">
        <w:rPr>
          <w:b/>
          <w:sz w:val="24"/>
          <w:lang w:val="bg-BG"/>
        </w:rPr>
        <w:t>) от помещение</w:t>
      </w:r>
      <w:r w:rsidRPr="0060274D">
        <w:rPr>
          <w:sz w:val="24"/>
          <w:lang w:val="bg-BG"/>
        </w:rPr>
        <w:t xml:space="preserve">, находящо се на първи етаж в сграда с идентификатор </w:t>
      </w:r>
      <w:r w:rsidR="00A93191" w:rsidRPr="00A93191">
        <w:rPr>
          <w:b/>
          <w:sz w:val="24"/>
          <w:lang w:val="bg-BG"/>
        </w:rPr>
        <w:t>52218.479.63.1</w:t>
      </w:r>
      <w:r w:rsidR="00A93191">
        <w:rPr>
          <w:sz w:val="24"/>
          <w:lang w:val="bg-BG"/>
        </w:rPr>
        <w:t xml:space="preserve"> /пет две две едно осем точка четири седем девет точка шест три точка едно/ </w:t>
      </w:r>
      <w:r w:rsidRPr="0060274D">
        <w:rPr>
          <w:sz w:val="24"/>
          <w:lang w:val="bg-BG"/>
        </w:rPr>
        <w:t xml:space="preserve">по </w:t>
      </w:r>
      <w:r w:rsidR="00A93191">
        <w:rPr>
          <w:sz w:val="24"/>
          <w:lang w:val="bg-BG"/>
        </w:rPr>
        <w:t>КККР</w:t>
      </w:r>
      <w:r w:rsidRPr="0060274D">
        <w:rPr>
          <w:sz w:val="24"/>
          <w:lang w:val="bg-BG"/>
        </w:rPr>
        <w:t xml:space="preserve"> на гр. Априлци,</w:t>
      </w:r>
      <w:r w:rsidR="000602E5">
        <w:rPr>
          <w:sz w:val="24"/>
          <w:lang w:val="bg-BG"/>
        </w:rPr>
        <w:t xml:space="preserve"> както и</w:t>
      </w:r>
    </w:p>
    <w:p w:rsidR="00BA7488" w:rsidRPr="0060274D" w:rsidRDefault="000602E5" w:rsidP="00BA7488">
      <w:pPr>
        <w:ind w:hanging="1"/>
        <w:jc w:val="both"/>
        <w:rPr>
          <w:sz w:val="24"/>
          <w:lang w:val="bg-BG"/>
        </w:rPr>
      </w:pPr>
      <w:r>
        <w:rPr>
          <w:sz w:val="24"/>
          <w:lang w:val="bg-BG"/>
        </w:rPr>
        <w:t>Б)</w:t>
      </w:r>
      <w:r w:rsidR="00BA7488" w:rsidRPr="0060274D">
        <w:rPr>
          <w:sz w:val="24"/>
          <w:lang w:val="bg-BG"/>
        </w:rPr>
        <w:t xml:space="preserve"> </w:t>
      </w:r>
      <w:r w:rsidR="00A93191" w:rsidRPr="0060274D">
        <w:rPr>
          <w:b/>
          <w:sz w:val="24"/>
          <w:lang w:val="bg-BG"/>
        </w:rPr>
        <w:t>повърхността по контура на желязо решетъчна кула (ЖРК</w:t>
      </w:r>
      <w:r w:rsidR="00A93191">
        <w:rPr>
          <w:b/>
          <w:sz w:val="24"/>
          <w:lang w:val="bg-BG"/>
        </w:rPr>
        <w:t xml:space="preserve"> – ретланслаторна мачта</w:t>
      </w:r>
      <w:r w:rsidR="00A93191" w:rsidRPr="0060274D">
        <w:rPr>
          <w:b/>
          <w:sz w:val="24"/>
          <w:lang w:val="bg-BG"/>
        </w:rPr>
        <w:t>)</w:t>
      </w:r>
      <w:r w:rsidR="00A93191">
        <w:rPr>
          <w:b/>
          <w:sz w:val="24"/>
          <w:lang w:val="bg-BG"/>
        </w:rPr>
        <w:t xml:space="preserve"> с </w:t>
      </w:r>
      <w:r w:rsidR="00A93191" w:rsidRPr="0060274D">
        <w:rPr>
          <w:sz w:val="24"/>
          <w:lang w:val="bg-BG"/>
        </w:rPr>
        <w:t xml:space="preserve">идентификатор </w:t>
      </w:r>
      <w:r w:rsidR="00A93191" w:rsidRPr="00A93191">
        <w:rPr>
          <w:b/>
          <w:sz w:val="24"/>
          <w:lang w:val="bg-BG"/>
        </w:rPr>
        <w:t>52218.479.63.</w:t>
      </w:r>
      <w:r w:rsidR="00A93191">
        <w:rPr>
          <w:b/>
          <w:sz w:val="24"/>
          <w:lang w:val="bg-BG"/>
        </w:rPr>
        <w:t>2</w:t>
      </w:r>
      <w:r w:rsidR="00A93191">
        <w:rPr>
          <w:sz w:val="24"/>
          <w:lang w:val="bg-BG"/>
        </w:rPr>
        <w:t xml:space="preserve"> /пет две две едно осем точка четири седем девет точка шест три точка две/ </w:t>
      </w:r>
      <w:r w:rsidR="00A93191" w:rsidRPr="0060274D">
        <w:rPr>
          <w:sz w:val="24"/>
          <w:lang w:val="bg-BG"/>
        </w:rPr>
        <w:t xml:space="preserve">по </w:t>
      </w:r>
      <w:r w:rsidR="00A93191">
        <w:rPr>
          <w:sz w:val="24"/>
          <w:lang w:val="bg-BG"/>
        </w:rPr>
        <w:t>КККР</w:t>
      </w:r>
      <w:r w:rsidR="00A93191" w:rsidRPr="0060274D">
        <w:rPr>
          <w:sz w:val="24"/>
          <w:lang w:val="bg-BG"/>
        </w:rPr>
        <w:t xml:space="preserve"> на гр. Априлци,</w:t>
      </w:r>
      <w:r w:rsidR="00A93191">
        <w:rPr>
          <w:b/>
          <w:sz w:val="24"/>
          <w:lang w:val="bg-BG"/>
        </w:rPr>
        <w:t xml:space="preserve"> </w:t>
      </w:r>
      <w:r w:rsidR="00BA7488" w:rsidRPr="0060274D">
        <w:rPr>
          <w:b/>
          <w:sz w:val="24"/>
          <w:lang w:val="bg-BG"/>
        </w:rPr>
        <w:t>общо .... (..............................) кв.м.</w:t>
      </w:r>
      <w:r>
        <w:rPr>
          <w:b/>
          <w:sz w:val="24"/>
          <w:lang w:val="bg-BG"/>
        </w:rPr>
        <w:t xml:space="preserve"> както следва</w:t>
      </w:r>
      <w:r w:rsidR="00BA7488" w:rsidRPr="0060274D">
        <w:rPr>
          <w:sz w:val="24"/>
          <w:lang w:val="bg-BG"/>
        </w:rPr>
        <w:t xml:space="preserve">: </w:t>
      </w:r>
    </w:p>
    <w:p w:rsidR="00BA7488" w:rsidRPr="0060274D" w:rsidRDefault="00BA7488" w:rsidP="00BA7488">
      <w:pPr>
        <w:ind w:left="284"/>
        <w:jc w:val="both"/>
        <w:rPr>
          <w:sz w:val="24"/>
          <w:lang w:val="bg-BG"/>
        </w:rPr>
      </w:pPr>
      <w:r w:rsidRPr="0060274D">
        <w:rPr>
          <w:sz w:val="24"/>
          <w:lang w:val="bg-BG"/>
        </w:rPr>
        <w:t>1). ....... /............./ кв.м. на кота +..............m от ............... страна на ЖРК</w:t>
      </w:r>
    </w:p>
    <w:p w:rsidR="00BA7488" w:rsidRPr="0060274D" w:rsidRDefault="00BA7488" w:rsidP="00BA7488">
      <w:pPr>
        <w:ind w:left="284"/>
        <w:jc w:val="both"/>
        <w:rPr>
          <w:sz w:val="24"/>
          <w:lang w:val="bg-BG"/>
        </w:rPr>
      </w:pPr>
      <w:r w:rsidRPr="0060274D">
        <w:rPr>
          <w:sz w:val="24"/>
          <w:lang w:val="bg-BG"/>
        </w:rPr>
        <w:t>2). ....... /............./ кв.м. на кота +..............m от ............... страна на ЖРК</w:t>
      </w:r>
    </w:p>
    <w:p w:rsidR="00BA7488" w:rsidRPr="0060274D" w:rsidRDefault="00BA7488" w:rsidP="00BA7488">
      <w:pPr>
        <w:ind w:left="284"/>
        <w:jc w:val="both"/>
        <w:rPr>
          <w:sz w:val="24"/>
          <w:lang w:val="bg-BG"/>
        </w:rPr>
      </w:pPr>
      <w:r w:rsidRPr="0060274D">
        <w:rPr>
          <w:sz w:val="24"/>
          <w:lang w:val="bg-BG"/>
        </w:rPr>
        <w:t>3). ....... /............./ кв.м. на кота +..............m от ............... страна на ЖРК</w:t>
      </w:r>
    </w:p>
    <w:p w:rsidR="00BA7488" w:rsidRPr="0060274D" w:rsidRDefault="00BA7488" w:rsidP="00BA7488">
      <w:pPr>
        <w:ind w:left="284"/>
        <w:jc w:val="both"/>
        <w:rPr>
          <w:sz w:val="24"/>
          <w:lang w:val="bg-BG"/>
        </w:rPr>
      </w:pPr>
      <w:r w:rsidRPr="0060274D">
        <w:rPr>
          <w:sz w:val="24"/>
          <w:lang w:val="bg-BG"/>
        </w:rPr>
        <w:t>4). ....... /............./ кв.м. на кота +..............m от ............... страна на ЖРК</w:t>
      </w:r>
    </w:p>
    <w:p w:rsidR="00BA7488" w:rsidRPr="0060274D" w:rsidRDefault="00BA7488" w:rsidP="00BA7488">
      <w:pPr>
        <w:ind w:left="284"/>
        <w:jc w:val="both"/>
        <w:rPr>
          <w:sz w:val="24"/>
          <w:lang w:val="bg-BG"/>
        </w:rPr>
      </w:pPr>
      <w:r w:rsidRPr="0060274D">
        <w:rPr>
          <w:sz w:val="24"/>
          <w:lang w:val="bg-BG"/>
        </w:rPr>
        <w:t>5). ....... /............./ кв.м. на кота +..............m от ............... страна на ЖРК</w:t>
      </w:r>
    </w:p>
    <w:p w:rsidR="00BA7488" w:rsidRDefault="00BA7488" w:rsidP="00BA7488">
      <w:pPr>
        <w:ind w:left="284"/>
        <w:jc w:val="both"/>
        <w:rPr>
          <w:sz w:val="24"/>
          <w:lang w:val="bg-BG"/>
        </w:rPr>
      </w:pPr>
      <w:r w:rsidRPr="0060274D">
        <w:rPr>
          <w:sz w:val="24"/>
          <w:lang w:val="bg-BG"/>
        </w:rPr>
        <w:t>6). ....... /............./ кв.м. на кота +..............m от ............... страна на ЖРК,</w:t>
      </w:r>
    </w:p>
    <w:p w:rsidR="000602E5" w:rsidRPr="0060274D" w:rsidRDefault="000602E5" w:rsidP="00BA7488">
      <w:pPr>
        <w:ind w:left="284"/>
        <w:jc w:val="both"/>
        <w:rPr>
          <w:sz w:val="24"/>
          <w:lang w:val="bg-BG"/>
        </w:rPr>
      </w:pPr>
    </w:p>
    <w:p w:rsidR="00BA7488" w:rsidRPr="0060274D" w:rsidRDefault="00BA7488" w:rsidP="00BA7488">
      <w:pPr>
        <w:ind w:firstLine="284"/>
        <w:jc w:val="both"/>
        <w:rPr>
          <w:sz w:val="24"/>
          <w:lang w:val="bg-BG"/>
        </w:rPr>
      </w:pPr>
      <w:r w:rsidRPr="0060274D">
        <w:rPr>
          <w:sz w:val="24"/>
          <w:lang w:val="bg-BG"/>
        </w:rPr>
        <w:t xml:space="preserve"> </w:t>
      </w:r>
      <w:r w:rsidR="000602E5" w:rsidRPr="00BE17F6">
        <w:rPr>
          <w:sz w:val="24"/>
          <w:szCs w:val="24"/>
          <w:lang w:val="bg-BG"/>
        </w:rPr>
        <w:t>за монтаж и експлоатация на електронно съобщителни съоръжения и оборудване, излъчване и пренос на радио и телевизионни програми</w:t>
      </w:r>
      <w:r w:rsidR="000602E5">
        <w:rPr>
          <w:sz w:val="24"/>
          <w:szCs w:val="24"/>
          <w:lang w:val="bg-BG"/>
        </w:rPr>
        <w:t xml:space="preserve"> </w:t>
      </w:r>
      <w:r w:rsidR="000602E5" w:rsidRPr="0060274D">
        <w:rPr>
          <w:sz w:val="24"/>
          <w:lang w:val="bg-BG"/>
        </w:rPr>
        <w:t>описани в чл.15 на договора, разпределени</w:t>
      </w:r>
      <w:r w:rsidR="000602E5" w:rsidRPr="00BE17F6">
        <w:rPr>
          <w:sz w:val="24"/>
          <w:szCs w:val="24"/>
          <w:lang w:val="bg-BG"/>
        </w:rPr>
        <w:t xml:space="preserve">, построени в застроен не урегулиран поземлен имот, с идентификатор </w:t>
      </w:r>
      <w:r w:rsidR="000602E5" w:rsidRPr="00BE17F6">
        <w:rPr>
          <w:b/>
          <w:sz w:val="24"/>
          <w:szCs w:val="24"/>
          <w:lang w:val="bg-BG"/>
        </w:rPr>
        <w:t>52218.479.63</w:t>
      </w:r>
      <w:r w:rsidR="00A50300">
        <w:rPr>
          <w:b/>
          <w:sz w:val="24"/>
          <w:szCs w:val="24"/>
          <w:lang w:val="bg-BG"/>
        </w:rPr>
        <w:t xml:space="preserve"> / </w:t>
      </w:r>
      <w:r w:rsidR="00A50300">
        <w:rPr>
          <w:sz w:val="24"/>
          <w:lang w:val="bg-BG"/>
        </w:rPr>
        <w:t>/пет две две едно осем точка четири седем девет точка шест три/</w:t>
      </w:r>
      <w:r w:rsidR="000602E5" w:rsidRPr="00BE17F6">
        <w:rPr>
          <w:sz w:val="24"/>
          <w:szCs w:val="24"/>
          <w:lang w:val="bg-BG"/>
        </w:rPr>
        <w:t>,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r w:rsidRPr="0060274D">
        <w:rPr>
          <w:sz w:val="24"/>
          <w:lang w:val="bg-BG"/>
        </w:rPr>
        <w:t xml:space="preserve"> </w:t>
      </w:r>
    </w:p>
    <w:p w:rsidR="00BA7488" w:rsidRPr="0060274D" w:rsidRDefault="000602E5" w:rsidP="00BA7488">
      <w:pPr>
        <w:ind w:firstLine="406"/>
        <w:jc w:val="both"/>
        <w:rPr>
          <w:sz w:val="24"/>
          <w:lang w:val="bg-BG"/>
        </w:rPr>
      </w:pPr>
      <w:r w:rsidRPr="000602E5">
        <w:rPr>
          <w:b/>
          <w:sz w:val="24"/>
          <w:lang w:val="bg-BG"/>
        </w:rPr>
        <w:t>(2</w:t>
      </w:r>
      <w:r w:rsidR="00BA7488" w:rsidRPr="000602E5">
        <w:rPr>
          <w:b/>
          <w:sz w:val="24"/>
          <w:lang w:val="bg-BG"/>
        </w:rPr>
        <w:t>)</w:t>
      </w:r>
      <w:r w:rsidR="00BA7488" w:rsidRPr="0060274D">
        <w:rPr>
          <w:sz w:val="24"/>
          <w:lang w:val="bg-BG"/>
        </w:rPr>
        <w:t xml:space="preserve"> правото да инсталира и ползва оборудването, необходимо за  функционирането на съоръженията, посочено в </w:t>
      </w:r>
      <w:r w:rsidR="0099565D">
        <w:rPr>
          <w:sz w:val="24"/>
          <w:lang w:val="bg-BG"/>
        </w:rPr>
        <w:t xml:space="preserve">чл.1 и </w:t>
      </w:r>
      <w:r w:rsidR="00BA7488" w:rsidRPr="0060274D">
        <w:rPr>
          <w:sz w:val="24"/>
          <w:lang w:val="bg-BG"/>
        </w:rPr>
        <w:t>чл.15 на договора.</w:t>
      </w:r>
    </w:p>
    <w:p w:rsidR="00BA7488" w:rsidRPr="0005238A" w:rsidRDefault="00BA7488" w:rsidP="00BA7488">
      <w:pPr>
        <w:tabs>
          <w:tab w:val="left" w:pos="406"/>
        </w:tabs>
        <w:jc w:val="both"/>
        <w:rPr>
          <w:b/>
          <w:i/>
          <w:sz w:val="24"/>
          <w:lang w:val="bg-BG"/>
        </w:rPr>
      </w:pPr>
      <w:r w:rsidRPr="0060274D">
        <w:rPr>
          <w:sz w:val="24"/>
          <w:lang w:val="bg-BG"/>
        </w:rPr>
        <w:tab/>
      </w:r>
      <w:r w:rsidRPr="0060274D">
        <w:rPr>
          <w:b/>
          <w:sz w:val="24"/>
          <w:lang w:val="bg-BG"/>
        </w:rPr>
        <w:t>(</w:t>
      </w:r>
      <w:r w:rsidR="000602E5">
        <w:rPr>
          <w:b/>
          <w:sz w:val="24"/>
          <w:lang w:val="bg-BG"/>
        </w:rPr>
        <w:t>3</w:t>
      </w:r>
      <w:r w:rsidRPr="0060274D">
        <w:rPr>
          <w:b/>
          <w:sz w:val="24"/>
          <w:lang w:val="bg-BG"/>
        </w:rPr>
        <w:t>)</w:t>
      </w:r>
      <w:r w:rsidRPr="0060274D">
        <w:rPr>
          <w:sz w:val="24"/>
          <w:lang w:val="bg-BG"/>
        </w:rPr>
        <w:t xml:space="preserve"> Предоставените площи по ал.1 от настоящия договор ще се наричат по-надолу в този договор „</w:t>
      </w:r>
      <w:r w:rsidRPr="0005238A">
        <w:rPr>
          <w:b/>
          <w:i/>
          <w:sz w:val="24"/>
          <w:lang w:val="bg-BG"/>
        </w:rPr>
        <w:t>наетите обекти”.</w:t>
      </w:r>
    </w:p>
    <w:p w:rsidR="00BA7488" w:rsidRPr="0060274D" w:rsidRDefault="00BA7488" w:rsidP="00BA7488">
      <w:pPr>
        <w:tabs>
          <w:tab w:val="left" w:pos="406"/>
        </w:tabs>
        <w:jc w:val="both"/>
        <w:rPr>
          <w:sz w:val="24"/>
          <w:lang w:val="bg-BG"/>
        </w:rPr>
      </w:pPr>
      <w:r w:rsidRPr="0060274D">
        <w:rPr>
          <w:sz w:val="24"/>
          <w:lang w:val="bg-BG"/>
        </w:rPr>
        <w:tab/>
      </w:r>
    </w:p>
    <w:p w:rsidR="00BA7488" w:rsidRPr="0060274D" w:rsidRDefault="00BA7488" w:rsidP="00BA7488">
      <w:pPr>
        <w:tabs>
          <w:tab w:val="left" w:pos="406"/>
        </w:tabs>
        <w:ind w:firstLine="410"/>
        <w:jc w:val="both"/>
        <w:rPr>
          <w:sz w:val="24"/>
          <w:lang w:val="bg-BG"/>
        </w:rPr>
      </w:pPr>
      <w:r w:rsidRPr="0060274D">
        <w:rPr>
          <w:b/>
          <w:sz w:val="24"/>
          <w:lang w:val="bg-BG"/>
        </w:rPr>
        <w:lastRenderedPageBreak/>
        <w:t xml:space="preserve">(4) </w:t>
      </w:r>
      <w:r w:rsidRPr="0060274D">
        <w:rPr>
          <w:sz w:val="24"/>
          <w:lang w:val="bg-BG"/>
        </w:rPr>
        <w:t>НАЕМАТЕЛЯТ ще ползва наетите обекти за инсталиране и експлоатация на съоръжения и оборудване с цел предоставяне на електронно съобщителни услуги.</w:t>
      </w:r>
    </w:p>
    <w:p w:rsidR="00BA7488" w:rsidRPr="0060274D" w:rsidRDefault="00BA7488" w:rsidP="00BA7488">
      <w:pPr>
        <w:tabs>
          <w:tab w:val="left" w:pos="406"/>
        </w:tabs>
        <w:jc w:val="both"/>
        <w:rPr>
          <w:sz w:val="24"/>
          <w:lang w:val="bg-BG"/>
        </w:rPr>
      </w:pPr>
      <w:r w:rsidRPr="0060274D">
        <w:rPr>
          <w:sz w:val="24"/>
          <w:lang w:val="bg-BG"/>
        </w:rPr>
        <w:tab/>
      </w:r>
      <w:r w:rsidRPr="0060274D">
        <w:rPr>
          <w:b/>
          <w:sz w:val="24"/>
          <w:lang w:val="bg-BG"/>
        </w:rPr>
        <w:t>(5)</w:t>
      </w:r>
      <w:r w:rsidRPr="0060274D">
        <w:rPr>
          <w:sz w:val="24"/>
          <w:lang w:val="bg-BG"/>
        </w:rPr>
        <w:t xml:space="preserve"> Наетите обекти се предават от НАЕМОДАТЕЛЯ на НАЕМАТЕЛЯ с приемо - предавателен протокол, който се подписва от представители на страните.</w:t>
      </w:r>
    </w:p>
    <w:p w:rsidR="00BA7488" w:rsidRPr="0060274D" w:rsidRDefault="00BA7488" w:rsidP="00BA7488">
      <w:pPr>
        <w:ind w:firstLine="360"/>
        <w:jc w:val="both"/>
        <w:rPr>
          <w:sz w:val="24"/>
          <w:lang w:val="bg-BG"/>
        </w:rPr>
      </w:pPr>
    </w:p>
    <w:p w:rsidR="00BA7488" w:rsidRPr="000602E5" w:rsidRDefault="00BA7488" w:rsidP="00BA7488">
      <w:pPr>
        <w:jc w:val="center"/>
        <w:rPr>
          <w:b/>
          <w:bCs/>
          <w:sz w:val="28"/>
          <w:szCs w:val="28"/>
          <w:lang w:val="bg-BG"/>
        </w:rPr>
      </w:pPr>
      <w:r w:rsidRPr="000602E5">
        <w:rPr>
          <w:b/>
          <w:bCs/>
          <w:sz w:val="28"/>
          <w:szCs w:val="28"/>
          <w:lang w:val="bg-BG"/>
        </w:rPr>
        <w:t>ІІ. Цена и начин на плащане</w:t>
      </w:r>
    </w:p>
    <w:p w:rsidR="00BA7488" w:rsidRPr="0060274D" w:rsidRDefault="00BA7488" w:rsidP="00BA7488">
      <w:pPr>
        <w:ind w:firstLine="720"/>
        <w:jc w:val="both"/>
        <w:rPr>
          <w:sz w:val="24"/>
          <w:lang w:val="bg-BG"/>
        </w:rPr>
      </w:pPr>
    </w:p>
    <w:p w:rsidR="00BA7488" w:rsidRPr="0060274D" w:rsidRDefault="00BA7488" w:rsidP="00BA7488">
      <w:pPr>
        <w:ind w:firstLine="406"/>
        <w:jc w:val="both"/>
        <w:rPr>
          <w:color w:val="FF0000"/>
          <w:sz w:val="24"/>
          <w:lang w:val="bg-BG"/>
        </w:rPr>
      </w:pPr>
      <w:r w:rsidRPr="0060274D">
        <w:rPr>
          <w:b/>
          <w:sz w:val="24"/>
          <w:lang w:val="bg-BG"/>
        </w:rPr>
        <w:t>Чл. 2.</w:t>
      </w:r>
      <w:r w:rsidRPr="0060274D">
        <w:rPr>
          <w:sz w:val="24"/>
          <w:lang w:val="bg-BG"/>
        </w:rPr>
        <w:t xml:space="preserve"> </w:t>
      </w:r>
      <w:r w:rsidRPr="0060274D">
        <w:rPr>
          <w:b/>
          <w:sz w:val="24"/>
          <w:lang w:val="bg-BG"/>
        </w:rPr>
        <w:t>(1)</w:t>
      </w:r>
      <w:r w:rsidRPr="0060274D">
        <w:rPr>
          <w:sz w:val="24"/>
          <w:lang w:val="bg-BG"/>
        </w:rPr>
        <w:t xml:space="preserve"> НАЕМАТЕЛЯТ заплаща на НАЕМОДАТЕЛЯ за ползването на наетата площ </w:t>
      </w:r>
      <w:r w:rsidR="0005238A">
        <w:rPr>
          <w:sz w:val="24"/>
          <w:lang w:val="bg-BG"/>
        </w:rPr>
        <w:t xml:space="preserve">в наетите обекти </w:t>
      </w:r>
      <w:r w:rsidRPr="0060274D">
        <w:rPr>
          <w:sz w:val="24"/>
          <w:lang w:val="bg-BG"/>
        </w:rPr>
        <w:t>месечна наемна цена в размер на ........... (..............................) лева. В цената не е включен ДДС.</w:t>
      </w:r>
    </w:p>
    <w:p w:rsidR="00BA7488" w:rsidRPr="0060274D" w:rsidRDefault="00BA7488" w:rsidP="00BA7488">
      <w:pPr>
        <w:ind w:firstLine="406"/>
        <w:jc w:val="both"/>
        <w:rPr>
          <w:sz w:val="24"/>
          <w:lang w:val="bg-BG"/>
        </w:rPr>
      </w:pPr>
      <w:r w:rsidRPr="0060274D">
        <w:rPr>
          <w:b/>
          <w:sz w:val="24"/>
          <w:lang w:val="bg-BG"/>
        </w:rPr>
        <w:t>(2)</w:t>
      </w:r>
      <w:r w:rsidRPr="0060274D">
        <w:rPr>
          <w:sz w:val="24"/>
          <w:lang w:val="bg-BG"/>
        </w:rPr>
        <w:t xml:space="preserve"> Задължението на НАЕМАТЕЛЯ да заплаща месечната наемна цена възниква от датата на </w:t>
      </w:r>
      <w:r w:rsidR="00581054">
        <w:rPr>
          <w:sz w:val="24"/>
          <w:lang w:val="bg-BG"/>
        </w:rPr>
        <w:t xml:space="preserve">подписване </w:t>
      </w:r>
      <w:r w:rsidRPr="0060274D">
        <w:rPr>
          <w:sz w:val="24"/>
          <w:lang w:val="bg-BG"/>
        </w:rPr>
        <w:t xml:space="preserve">от настоящия договор. </w:t>
      </w:r>
    </w:p>
    <w:p w:rsidR="00BA7488" w:rsidRPr="0060274D" w:rsidRDefault="00BA7488" w:rsidP="00BA7488">
      <w:pPr>
        <w:ind w:firstLine="406"/>
        <w:jc w:val="both"/>
        <w:rPr>
          <w:b/>
          <w:sz w:val="24"/>
          <w:lang w:val="bg-BG"/>
        </w:rPr>
      </w:pPr>
    </w:p>
    <w:p w:rsidR="00BA7488" w:rsidRPr="0060274D" w:rsidRDefault="00BA7488" w:rsidP="00BA7488">
      <w:pPr>
        <w:ind w:firstLine="406"/>
        <w:jc w:val="both"/>
        <w:rPr>
          <w:sz w:val="24"/>
          <w:lang w:val="bg-BG"/>
        </w:rPr>
      </w:pPr>
      <w:r w:rsidRPr="0060274D">
        <w:rPr>
          <w:b/>
          <w:sz w:val="24"/>
          <w:lang w:val="bg-BG"/>
        </w:rPr>
        <w:t>Чл. 3.</w:t>
      </w:r>
      <w:r w:rsidRPr="0060274D">
        <w:rPr>
          <w:sz w:val="24"/>
          <w:lang w:val="bg-BG"/>
        </w:rPr>
        <w:t xml:space="preserve"> </w:t>
      </w:r>
      <w:r w:rsidRPr="0060274D">
        <w:rPr>
          <w:b/>
          <w:sz w:val="24"/>
          <w:lang w:val="bg-BG"/>
        </w:rPr>
        <w:t>(1)</w:t>
      </w:r>
      <w:r w:rsidRPr="0060274D">
        <w:rPr>
          <w:sz w:val="24"/>
          <w:lang w:val="bg-BG"/>
        </w:rPr>
        <w:t xml:space="preserve"> Наемната цена</w:t>
      </w:r>
      <w:r w:rsidRPr="0060274D">
        <w:rPr>
          <w:color w:val="FF0000"/>
          <w:sz w:val="24"/>
          <w:lang w:val="bg-BG"/>
        </w:rPr>
        <w:t xml:space="preserve"> </w:t>
      </w:r>
      <w:r w:rsidRPr="0060274D">
        <w:rPr>
          <w:sz w:val="24"/>
          <w:lang w:val="bg-BG"/>
        </w:rPr>
        <w:t>се заплаща от НАЕМАТЕЛЯ ежемесечно в срок до 10 /десет/ дни от получаване на фактура по ал.2.,</w:t>
      </w:r>
      <w:r w:rsidRPr="0060274D">
        <w:rPr>
          <w:color w:val="0000FF"/>
          <w:sz w:val="24"/>
          <w:lang w:val="bg-BG"/>
        </w:rPr>
        <w:t xml:space="preserve"> </w:t>
      </w:r>
      <w:r w:rsidRPr="0060274D">
        <w:rPr>
          <w:sz w:val="24"/>
          <w:lang w:val="bg-BG"/>
        </w:rPr>
        <w:t xml:space="preserve">освен в случая по ал.3.  </w:t>
      </w:r>
    </w:p>
    <w:p w:rsidR="00BA7488" w:rsidRPr="0060274D" w:rsidRDefault="00BA7488" w:rsidP="00BA7488">
      <w:pPr>
        <w:ind w:firstLine="406"/>
        <w:jc w:val="both"/>
        <w:rPr>
          <w:sz w:val="24"/>
          <w:lang w:val="bg-BG"/>
        </w:rPr>
      </w:pPr>
      <w:r w:rsidRPr="0060274D">
        <w:rPr>
          <w:b/>
          <w:sz w:val="24"/>
          <w:lang w:val="bg-BG"/>
        </w:rPr>
        <w:t>(2)</w:t>
      </w:r>
      <w:r w:rsidRPr="0060274D">
        <w:rPr>
          <w:sz w:val="24"/>
          <w:lang w:val="bg-BG"/>
        </w:rPr>
        <w:t xml:space="preserve"> В срок до 10-то число на текущия месец НАЕМОДАТЕЛЯТ издава фактура за дължимия наем</w:t>
      </w:r>
      <w:r w:rsidRPr="0060274D">
        <w:rPr>
          <w:color w:val="FF0000"/>
          <w:sz w:val="24"/>
          <w:lang w:val="bg-BG"/>
        </w:rPr>
        <w:t xml:space="preserve"> </w:t>
      </w:r>
      <w:r w:rsidRPr="0060274D">
        <w:rPr>
          <w:sz w:val="24"/>
          <w:lang w:val="bg-BG"/>
        </w:rPr>
        <w:t>и я изпраща на НАЕМАТЕЛЯ на адрес:</w:t>
      </w:r>
    </w:p>
    <w:p w:rsidR="00BA7488" w:rsidRPr="0060274D" w:rsidRDefault="00BA7488" w:rsidP="00BA7488">
      <w:pPr>
        <w:ind w:firstLine="353"/>
        <w:jc w:val="both"/>
        <w:rPr>
          <w:sz w:val="24"/>
          <w:lang w:val="bg-BG"/>
        </w:rPr>
      </w:pPr>
      <w:r w:rsidRPr="0060274D">
        <w:rPr>
          <w:b/>
          <w:sz w:val="24"/>
          <w:lang w:val="bg-BG"/>
        </w:rPr>
        <w:t>Адрес</w:t>
      </w:r>
      <w:r w:rsidRPr="0060274D">
        <w:rPr>
          <w:sz w:val="24"/>
          <w:lang w:val="bg-BG"/>
        </w:rPr>
        <w:t xml:space="preserve">: </w:t>
      </w:r>
    </w:p>
    <w:p w:rsidR="00BA7488" w:rsidRPr="0060274D" w:rsidRDefault="00BA7488" w:rsidP="00BA7488">
      <w:pPr>
        <w:ind w:firstLine="353"/>
        <w:jc w:val="both"/>
        <w:rPr>
          <w:sz w:val="24"/>
          <w:lang w:val="bg-BG"/>
        </w:rPr>
      </w:pPr>
      <w:r w:rsidRPr="0060274D">
        <w:rPr>
          <w:b/>
          <w:sz w:val="24"/>
          <w:lang w:val="bg-BG"/>
        </w:rPr>
        <w:t>Получател</w:t>
      </w:r>
      <w:r w:rsidRPr="0060274D">
        <w:rPr>
          <w:sz w:val="24"/>
          <w:lang w:val="bg-BG"/>
        </w:rPr>
        <w:t xml:space="preserve">: </w:t>
      </w:r>
    </w:p>
    <w:p w:rsidR="00BA7488" w:rsidRPr="0060274D" w:rsidRDefault="00BA7488" w:rsidP="00BA7488">
      <w:pPr>
        <w:ind w:firstLine="353"/>
        <w:jc w:val="both"/>
        <w:rPr>
          <w:sz w:val="24"/>
          <w:lang w:val="bg-BG"/>
        </w:rPr>
      </w:pPr>
      <w:r w:rsidRPr="0060274D">
        <w:rPr>
          <w:b/>
          <w:sz w:val="24"/>
          <w:lang w:val="bg-BG"/>
        </w:rPr>
        <w:t>Относно</w:t>
      </w:r>
      <w:r w:rsidRPr="0060274D">
        <w:rPr>
          <w:sz w:val="24"/>
          <w:lang w:val="bg-BG"/>
        </w:rPr>
        <w:t>: Договор за наем, сключен на ………................ г.</w:t>
      </w:r>
    </w:p>
    <w:p w:rsidR="00BA7488" w:rsidRPr="0060274D" w:rsidRDefault="00BA7488" w:rsidP="00BA7488">
      <w:pPr>
        <w:ind w:firstLine="353"/>
        <w:jc w:val="both"/>
        <w:rPr>
          <w:sz w:val="24"/>
          <w:lang w:val="bg-BG"/>
        </w:rPr>
      </w:pPr>
      <w:r w:rsidRPr="0060274D">
        <w:rPr>
          <w:b/>
          <w:sz w:val="24"/>
          <w:lang w:val="bg-BG"/>
        </w:rPr>
        <w:t>Лице за контакт:</w:t>
      </w:r>
      <w:r w:rsidRPr="0060274D">
        <w:rPr>
          <w:sz w:val="24"/>
          <w:lang w:val="bg-BG"/>
        </w:rPr>
        <w:t xml:space="preserve"> </w:t>
      </w:r>
    </w:p>
    <w:p w:rsidR="00BA7488" w:rsidRPr="0060274D" w:rsidRDefault="00BA7488" w:rsidP="00BA7488">
      <w:pPr>
        <w:ind w:firstLine="406"/>
        <w:jc w:val="both"/>
        <w:rPr>
          <w:color w:val="FF0000"/>
          <w:sz w:val="24"/>
          <w:lang w:val="bg-BG"/>
        </w:rPr>
      </w:pPr>
    </w:p>
    <w:p w:rsidR="00BA7488" w:rsidRPr="0060274D" w:rsidRDefault="00BA7488" w:rsidP="00BA7488">
      <w:pPr>
        <w:ind w:firstLine="410"/>
        <w:jc w:val="both"/>
        <w:rPr>
          <w:sz w:val="24"/>
          <w:lang w:val="bg-BG"/>
        </w:rPr>
      </w:pPr>
      <w:r w:rsidRPr="0060274D">
        <w:rPr>
          <w:b/>
          <w:sz w:val="24"/>
          <w:lang w:val="bg-BG"/>
        </w:rPr>
        <w:t xml:space="preserve">(3) </w:t>
      </w:r>
      <w:r w:rsidRPr="0060274D">
        <w:rPr>
          <w:sz w:val="24"/>
          <w:lang w:val="bg-BG"/>
        </w:rPr>
        <w:t xml:space="preserve">НАЕМАТЕЛЯТ се задължава в 30 /тридесет/ дневен срок от възникване на задължението му да заплаща наемната цена, съгласно чл.2 ал.2  и получаване на фактура за дължимата сума, да заплати първата дължима наемна вноска, ведно с наема за календарния месец, следващ месеца на възникване на задължението на НАЕМАТЕЛЯ да заплаща наемната цена. </w:t>
      </w:r>
    </w:p>
    <w:p w:rsidR="00BA7488" w:rsidRPr="0060274D" w:rsidRDefault="00BA7488" w:rsidP="00BA7488">
      <w:pPr>
        <w:ind w:firstLine="410"/>
        <w:jc w:val="both"/>
        <w:rPr>
          <w:b/>
          <w:sz w:val="24"/>
          <w:lang w:val="bg-BG"/>
        </w:rPr>
      </w:pPr>
      <w:r w:rsidRPr="0060274D">
        <w:rPr>
          <w:b/>
          <w:sz w:val="24"/>
          <w:lang w:val="bg-BG"/>
        </w:rPr>
        <w:t>(4)</w:t>
      </w:r>
      <w:r w:rsidRPr="0060274D">
        <w:rPr>
          <w:sz w:val="24"/>
          <w:lang w:val="bg-BG"/>
        </w:rPr>
        <w:t xml:space="preserve"> Всички дължими по този договор суми се заплащат на НАЕМОДАТЕЛЯ по банков път по следната банкова сметка:</w:t>
      </w:r>
    </w:p>
    <w:p w:rsidR="00BA7488" w:rsidRPr="0060274D" w:rsidRDefault="00BA7488" w:rsidP="00BA7488">
      <w:pPr>
        <w:ind w:left="752"/>
        <w:jc w:val="both"/>
        <w:rPr>
          <w:b/>
          <w:sz w:val="24"/>
          <w:lang w:val="bg-BG"/>
        </w:rPr>
      </w:pPr>
      <w:r w:rsidRPr="0060274D">
        <w:rPr>
          <w:b/>
          <w:sz w:val="24"/>
          <w:lang w:val="bg-BG"/>
        </w:rPr>
        <w:t xml:space="preserve">Банка: </w:t>
      </w:r>
      <w:r w:rsidRPr="0060274D">
        <w:rPr>
          <w:sz w:val="24"/>
          <w:lang w:val="bg-BG"/>
        </w:rPr>
        <w:t>Търговска банка „ОББ” – клон Априлци: IBAN: BG 84 UBBS 80 02 84 41 10 48 10</w:t>
      </w:r>
    </w:p>
    <w:p w:rsidR="00BA7488" w:rsidRPr="0060274D" w:rsidRDefault="00BA7488" w:rsidP="00BA7488">
      <w:pPr>
        <w:ind w:left="752"/>
        <w:jc w:val="both"/>
        <w:rPr>
          <w:sz w:val="24"/>
          <w:lang w:val="bg-BG"/>
        </w:rPr>
      </w:pPr>
      <w:r w:rsidRPr="0060274D">
        <w:rPr>
          <w:b/>
          <w:sz w:val="24"/>
          <w:lang w:val="bg-BG"/>
        </w:rPr>
        <w:t xml:space="preserve">BIC код: </w:t>
      </w:r>
      <w:r w:rsidRPr="0060274D">
        <w:rPr>
          <w:sz w:val="24"/>
          <w:lang w:val="bg-BG"/>
        </w:rPr>
        <w:t>44 41 00</w:t>
      </w:r>
    </w:p>
    <w:p w:rsidR="00BA7488" w:rsidRPr="0060274D" w:rsidRDefault="00BA7488" w:rsidP="00BA7488">
      <w:pPr>
        <w:ind w:left="752"/>
        <w:jc w:val="both"/>
        <w:rPr>
          <w:b/>
          <w:sz w:val="24"/>
          <w:lang w:val="bg-BG"/>
        </w:rPr>
      </w:pPr>
      <w:r w:rsidRPr="0060274D">
        <w:rPr>
          <w:b/>
          <w:sz w:val="24"/>
          <w:lang w:val="bg-BG"/>
        </w:rPr>
        <w:t xml:space="preserve">IBAN № </w:t>
      </w:r>
      <w:r w:rsidRPr="0060274D">
        <w:rPr>
          <w:sz w:val="24"/>
          <w:lang w:val="bg-BG"/>
        </w:rPr>
        <w:t>UBBSBGSF</w:t>
      </w:r>
    </w:p>
    <w:p w:rsidR="00BA7488" w:rsidRPr="0060274D" w:rsidRDefault="00BA7488" w:rsidP="00BA7488">
      <w:pPr>
        <w:ind w:left="752"/>
        <w:jc w:val="both"/>
        <w:rPr>
          <w:b/>
          <w:sz w:val="24"/>
          <w:lang w:val="bg-BG"/>
        </w:rPr>
      </w:pPr>
      <w:r w:rsidRPr="0060274D">
        <w:rPr>
          <w:b/>
          <w:sz w:val="24"/>
          <w:lang w:val="bg-BG"/>
        </w:rPr>
        <w:t xml:space="preserve">Титуляр: </w:t>
      </w:r>
      <w:r w:rsidRPr="0060274D">
        <w:rPr>
          <w:sz w:val="24"/>
          <w:lang w:val="bg-BG"/>
        </w:rPr>
        <w:t>д-р Младен Пелов – Кмет на община Априлци</w:t>
      </w:r>
    </w:p>
    <w:p w:rsidR="00BA7488" w:rsidRPr="0060274D" w:rsidRDefault="00BA7488" w:rsidP="00BA7488">
      <w:pPr>
        <w:pStyle w:val="a5"/>
        <w:ind w:left="973"/>
        <w:jc w:val="left"/>
        <w:rPr>
          <w:sz w:val="24"/>
          <w:lang w:val="bg-BG"/>
        </w:rPr>
      </w:pPr>
    </w:p>
    <w:p w:rsidR="00BA7488" w:rsidRPr="0060274D" w:rsidRDefault="00BA7488" w:rsidP="00BA7488">
      <w:pPr>
        <w:ind w:firstLine="406"/>
        <w:jc w:val="both"/>
        <w:rPr>
          <w:sz w:val="24"/>
          <w:lang w:val="bg-BG"/>
        </w:rPr>
      </w:pPr>
      <w:r w:rsidRPr="0060274D">
        <w:rPr>
          <w:b/>
          <w:sz w:val="24"/>
          <w:lang w:val="bg-BG"/>
        </w:rPr>
        <w:t>(5)</w:t>
      </w:r>
      <w:r w:rsidRPr="0060274D">
        <w:rPr>
          <w:sz w:val="24"/>
          <w:lang w:val="bg-BG"/>
        </w:rPr>
        <w:t xml:space="preserve"> В случай, че банковата сметка на НАЕМОДАТЕЛЯ е посочена погрешно или към момента на превода е сменена или закрита, НАЕМАТЕЛЯТ не носи отговорност за забавено изпълнение.</w:t>
      </w:r>
    </w:p>
    <w:p w:rsidR="00BA7488" w:rsidRPr="0060274D" w:rsidRDefault="00BA7488" w:rsidP="00BA7488">
      <w:pPr>
        <w:ind w:firstLine="406"/>
        <w:jc w:val="both"/>
        <w:rPr>
          <w:sz w:val="24"/>
          <w:lang w:val="bg-BG"/>
        </w:rPr>
      </w:pPr>
      <w:r w:rsidRPr="0060274D">
        <w:rPr>
          <w:b/>
          <w:sz w:val="24"/>
          <w:lang w:val="bg-BG"/>
        </w:rPr>
        <w:t>(6)</w:t>
      </w:r>
      <w:r w:rsidRPr="0060274D">
        <w:rPr>
          <w:sz w:val="24"/>
          <w:lang w:val="bg-BG"/>
        </w:rPr>
        <w:t xml:space="preserve"> В случай, че титуляр на банковата сметка е трето лице НАЕМОДАТЕЛЯТ с подписването на настоящия договор декларира, че е съгласен сумата да бъде получавана от третото лице.   </w:t>
      </w:r>
    </w:p>
    <w:p w:rsidR="00BA7488" w:rsidRPr="0060274D" w:rsidRDefault="00BA7488" w:rsidP="00BA7488">
      <w:pPr>
        <w:ind w:firstLine="406"/>
        <w:jc w:val="both"/>
        <w:rPr>
          <w:sz w:val="24"/>
          <w:lang w:val="bg-BG"/>
        </w:rPr>
      </w:pPr>
      <w:r w:rsidRPr="0060274D">
        <w:rPr>
          <w:b/>
          <w:sz w:val="24"/>
          <w:lang w:val="bg-BG"/>
        </w:rPr>
        <w:t>(7)</w:t>
      </w:r>
      <w:r w:rsidRPr="0060274D">
        <w:rPr>
          <w:sz w:val="24"/>
          <w:lang w:val="bg-BG"/>
        </w:rPr>
        <w:t xml:space="preserve"> При не получаване на фактура НАЕМАТЕЛЯТ има право да спре плащането на наемната цена до получаване на надлежно оформени фактури за всички дължими суми. В тези случаи НАЕМАТЕЛЯТ не носи отговорност за забавено изпълнение.</w:t>
      </w:r>
    </w:p>
    <w:p w:rsidR="00BA7488" w:rsidRPr="0060274D" w:rsidRDefault="00BA7488" w:rsidP="00BA7488">
      <w:pPr>
        <w:jc w:val="both"/>
        <w:rPr>
          <w:b/>
          <w:sz w:val="24"/>
          <w:lang w:val="bg-BG"/>
        </w:rPr>
      </w:pPr>
    </w:p>
    <w:p w:rsidR="00BA7488" w:rsidRPr="0060274D" w:rsidRDefault="00BA7488" w:rsidP="00BA7488">
      <w:pPr>
        <w:ind w:firstLine="406"/>
        <w:jc w:val="both"/>
        <w:rPr>
          <w:sz w:val="24"/>
          <w:lang w:val="bg-BG"/>
        </w:rPr>
      </w:pPr>
      <w:r w:rsidRPr="0060274D">
        <w:rPr>
          <w:b/>
          <w:sz w:val="24"/>
          <w:lang w:val="bg-BG"/>
        </w:rPr>
        <w:t xml:space="preserve">Чл.4. (1) </w:t>
      </w:r>
      <w:r w:rsidRPr="0060274D">
        <w:rPr>
          <w:spacing w:val="5"/>
          <w:sz w:val="24"/>
          <w:lang w:val="bg-BG"/>
        </w:rPr>
        <w:t xml:space="preserve">Разходите за консумираната от НАЕМАТЕЛЯ електроенергия са за негова сметка и се заплащат от него в съответствие с указанията на електроразпределителното дружество, директно по открита партида или чрез контролен електромер </w:t>
      </w:r>
      <w:r w:rsidR="005A2D24">
        <w:rPr>
          <w:spacing w:val="5"/>
          <w:sz w:val="24"/>
          <w:lang w:val="bg-BG"/>
        </w:rPr>
        <w:t>с издадено удостоверение/сертификат за годност към дата на монтирането му от</w:t>
      </w:r>
      <w:r w:rsidRPr="0060274D">
        <w:rPr>
          <w:spacing w:val="5"/>
          <w:sz w:val="24"/>
          <w:lang w:val="bg-BG"/>
        </w:rPr>
        <w:t xml:space="preserve"> НАЕМ</w:t>
      </w:r>
      <w:r w:rsidR="00AD79C7">
        <w:rPr>
          <w:spacing w:val="5"/>
          <w:sz w:val="24"/>
          <w:lang w:val="bg-BG"/>
        </w:rPr>
        <w:t>АТЕЛЯ</w:t>
      </w:r>
      <w:r w:rsidRPr="0060274D">
        <w:rPr>
          <w:spacing w:val="5"/>
          <w:sz w:val="24"/>
          <w:lang w:val="bg-BG"/>
        </w:rPr>
        <w:t>.</w:t>
      </w:r>
      <w:r w:rsidRPr="0060274D">
        <w:rPr>
          <w:b/>
          <w:sz w:val="24"/>
          <w:lang w:val="bg-BG"/>
        </w:rPr>
        <w:t xml:space="preserve"> </w:t>
      </w:r>
    </w:p>
    <w:p w:rsidR="00BA7488" w:rsidRPr="0060274D" w:rsidRDefault="00BA7488" w:rsidP="00BA7488">
      <w:pPr>
        <w:ind w:firstLine="406"/>
        <w:jc w:val="both"/>
        <w:rPr>
          <w:b/>
          <w:sz w:val="24"/>
          <w:lang w:val="bg-BG"/>
        </w:rPr>
      </w:pPr>
      <w:r w:rsidRPr="0060274D">
        <w:rPr>
          <w:b/>
          <w:sz w:val="24"/>
          <w:lang w:val="bg-BG"/>
        </w:rPr>
        <w:t xml:space="preserve">(2) </w:t>
      </w:r>
      <w:r w:rsidRPr="0060274D">
        <w:rPr>
          <w:sz w:val="24"/>
          <w:lang w:val="bg-BG"/>
        </w:rPr>
        <w:t>В случаите на монтиран</w:t>
      </w:r>
      <w:r w:rsidRPr="0060274D">
        <w:rPr>
          <w:b/>
          <w:sz w:val="24"/>
          <w:lang w:val="bg-BG"/>
        </w:rPr>
        <w:t xml:space="preserve"> </w:t>
      </w:r>
      <w:r w:rsidRPr="0060274D">
        <w:rPr>
          <w:sz w:val="24"/>
          <w:lang w:val="bg-BG"/>
        </w:rPr>
        <w:t xml:space="preserve">контролен електромер цената на консумираната от НАЕМАТЕЛЯ електроенергия </w:t>
      </w:r>
      <w:r w:rsidR="005A2D24">
        <w:rPr>
          <w:sz w:val="24"/>
          <w:lang w:val="bg-BG"/>
        </w:rPr>
        <w:t xml:space="preserve">и частта от таксата за достъп до </w:t>
      </w:r>
      <w:r w:rsidR="005A2D24">
        <w:rPr>
          <w:sz w:val="24"/>
          <w:lang w:val="bg-BG"/>
        </w:rPr>
        <w:lastRenderedPageBreak/>
        <w:t xml:space="preserve">електроразпределителната мрежа </w:t>
      </w:r>
      <w:r w:rsidRPr="0060274D">
        <w:rPr>
          <w:spacing w:val="5"/>
          <w:sz w:val="24"/>
          <w:lang w:val="bg-BG"/>
        </w:rPr>
        <w:t>се определя на база показанията на контролния електромер, които се засичат от страните с двустранен протокол в края на текущия месец</w:t>
      </w:r>
      <w:r w:rsidRPr="0060274D">
        <w:rPr>
          <w:spacing w:val="-1"/>
          <w:sz w:val="24"/>
          <w:lang w:val="bg-BG"/>
        </w:rPr>
        <w:t xml:space="preserve">. Стойността на консумираната електроенергия, определена съгласно предвиденото в тази алинея, се заплаща от НАЕМАТЕЛЯ в срок до </w:t>
      </w:r>
      <w:r w:rsidR="005A2D24">
        <w:rPr>
          <w:spacing w:val="-1"/>
          <w:sz w:val="24"/>
          <w:lang w:val="bg-BG"/>
        </w:rPr>
        <w:t>5</w:t>
      </w:r>
      <w:r w:rsidRPr="0060274D">
        <w:rPr>
          <w:spacing w:val="-1"/>
          <w:sz w:val="24"/>
          <w:lang w:val="bg-BG"/>
        </w:rPr>
        <w:t xml:space="preserve"> (</w:t>
      </w:r>
      <w:r w:rsidR="005A2D24">
        <w:rPr>
          <w:spacing w:val="-1"/>
          <w:sz w:val="24"/>
          <w:lang w:val="bg-BG"/>
        </w:rPr>
        <w:t>пет</w:t>
      </w:r>
      <w:r w:rsidRPr="0060274D">
        <w:rPr>
          <w:spacing w:val="-1"/>
          <w:sz w:val="24"/>
          <w:lang w:val="bg-BG"/>
        </w:rPr>
        <w:t>) дни от получаване на надлежно оформена фактура от НАЕМОДАТЕЛЯ.</w:t>
      </w:r>
    </w:p>
    <w:p w:rsidR="00BA7488" w:rsidRPr="0060274D" w:rsidRDefault="00BA7488" w:rsidP="00BA7488">
      <w:pPr>
        <w:pStyle w:val="a5"/>
        <w:ind w:firstLine="410"/>
        <w:jc w:val="left"/>
        <w:rPr>
          <w:color w:val="FF0000"/>
          <w:sz w:val="24"/>
          <w:lang w:val="bg-BG"/>
        </w:rPr>
      </w:pPr>
    </w:p>
    <w:p w:rsidR="00BA7488" w:rsidRPr="000602E5" w:rsidRDefault="00BA7488" w:rsidP="000602E5">
      <w:pPr>
        <w:pStyle w:val="1"/>
        <w:pBdr>
          <w:top w:val="none" w:sz="0" w:space="0" w:color="auto"/>
          <w:left w:val="none" w:sz="0" w:space="0" w:color="auto"/>
          <w:bottom w:val="none" w:sz="0" w:space="0" w:color="auto"/>
          <w:right w:val="none" w:sz="0" w:space="0" w:color="auto"/>
        </w:pBdr>
        <w:spacing w:before="0" w:after="0"/>
        <w:rPr>
          <w:b/>
          <w:sz w:val="28"/>
          <w:szCs w:val="28"/>
        </w:rPr>
      </w:pPr>
      <w:r w:rsidRPr="000602E5">
        <w:rPr>
          <w:b/>
          <w:sz w:val="28"/>
          <w:szCs w:val="28"/>
        </w:rPr>
        <w:t>III. Декларации и гаранции</w:t>
      </w:r>
    </w:p>
    <w:p w:rsidR="00BA7488" w:rsidRPr="0060274D" w:rsidRDefault="00BA7488" w:rsidP="00BA7488">
      <w:pPr>
        <w:pStyle w:val="a5"/>
        <w:ind w:left="973"/>
        <w:jc w:val="left"/>
        <w:rPr>
          <w:color w:val="FF0000"/>
          <w:sz w:val="24"/>
          <w:lang w:val="bg-BG"/>
        </w:rPr>
      </w:pPr>
    </w:p>
    <w:p w:rsidR="00BA7488" w:rsidRPr="0060274D" w:rsidRDefault="00BA7488" w:rsidP="00BA7488">
      <w:pPr>
        <w:ind w:firstLine="406"/>
        <w:jc w:val="both"/>
        <w:rPr>
          <w:sz w:val="24"/>
          <w:lang w:val="bg-BG" w:eastAsia="bg-BG"/>
        </w:rPr>
      </w:pPr>
      <w:r w:rsidRPr="0060274D">
        <w:rPr>
          <w:b/>
          <w:sz w:val="24"/>
          <w:lang w:val="bg-BG"/>
        </w:rPr>
        <w:t>Чл.5. (1)</w:t>
      </w:r>
      <w:r w:rsidRPr="0060274D">
        <w:rPr>
          <w:sz w:val="24"/>
          <w:lang w:val="bg-BG"/>
        </w:rPr>
        <w:t xml:space="preserve"> НАЕМОДАТЕЛЯТ декларира, че е единствен</w:t>
      </w:r>
      <w:r w:rsidR="00D24A38">
        <w:rPr>
          <w:sz w:val="24"/>
          <w:lang w:val="bg-BG"/>
        </w:rPr>
        <w:t xml:space="preserve"> </w:t>
      </w:r>
      <w:r w:rsidR="005A2D24">
        <w:rPr>
          <w:sz w:val="24"/>
          <w:lang w:val="bg-BG"/>
        </w:rPr>
        <w:t>собственик</w:t>
      </w:r>
      <w:r w:rsidRPr="0060274D">
        <w:rPr>
          <w:sz w:val="24"/>
          <w:lang w:val="bg-BG"/>
        </w:rPr>
        <w:t xml:space="preserve"> на наетите обекти </w:t>
      </w:r>
      <w:r w:rsidR="005A2D24">
        <w:rPr>
          <w:sz w:val="24"/>
          <w:lang w:val="bg-BG"/>
        </w:rPr>
        <w:t>описани в чл.1 от настоящия Договор  и няма</w:t>
      </w:r>
      <w:r w:rsidRPr="0060274D">
        <w:rPr>
          <w:sz w:val="24"/>
          <w:lang w:val="bg-BG" w:eastAsia="bg-BG"/>
        </w:rPr>
        <w:t xml:space="preserve"> никакви претенции за собственост </w:t>
      </w:r>
      <w:r w:rsidR="005A2D24">
        <w:rPr>
          <w:sz w:val="24"/>
          <w:lang w:val="bg-BG" w:eastAsia="bg-BG"/>
        </w:rPr>
        <w:t>от</w:t>
      </w:r>
      <w:r w:rsidRPr="0060274D">
        <w:rPr>
          <w:sz w:val="24"/>
          <w:lang w:val="bg-BG" w:eastAsia="bg-BG"/>
        </w:rPr>
        <w:t xml:space="preserve"> трети лица.  </w:t>
      </w:r>
    </w:p>
    <w:p w:rsidR="00BA7488" w:rsidRPr="0060274D" w:rsidRDefault="00BA7488" w:rsidP="00BA7488">
      <w:pPr>
        <w:ind w:firstLine="406"/>
        <w:jc w:val="both"/>
        <w:rPr>
          <w:sz w:val="24"/>
          <w:lang w:val="bg-BG"/>
        </w:rPr>
      </w:pPr>
      <w:r w:rsidRPr="0060274D">
        <w:rPr>
          <w:b/>
          <w:sz w:val="24"/>
          <w:lang w:val="bg-BG"/>
        </w:rPr>
        <w:t xml:space="preserve">(2) </w:t>
      </w:r>
      <w:r w:rsidRPr="0060274D">
        <w:rPr>
          <w:sz w:val="24"/>
          <w:lang w:val="bg-BG"/>
        </w:rPr>
        <w:t xml:space="preserve">НАЕМОДАТЕЛЯТ декларира, че сключването и изпълнението на този договор не зависи от волята или даването на съгласие на трето лице, както и, че не е в противоречие с нормативен акт или индивидуален административен акт, който създава задължения за него. </w:t>
      </w:r>
    </w:p>
    <w:p w:rsidR="00BA7488" w:rsidRPr="0060274D" w:rsidRDefault="00BA7488" w:rsidP="00BA7488">
      <w:pPr>
        <w:ind w:firstLine="406"/>
        <w:jc w:val="both"/>
        <w:rPr>
          <w:b/>
          <w:sz w:val="24"/>
          <w:lang w:val="bg-BG"/>
        </w:rPr>
      </w:pPr>
      <w:r w:rsidRPr="0060274D">
        <w:rPr>
          <w:b/>
          <w:sz w:val="24"/>
          <w:lang w:val="bg-BG"/>
        </w:rPr>
        <w:t>(3)</w:t>
      </w:r>
      <w:r w:rsidRPr="0060274D">
        <w:rPr>
          <w:sz w:val="24"/>
          <w:lang w:val="bg-BG"/>
        </w:rPr>
        <w:t xml:space="preserve"> При сключване на настоящия договор НАЕМОДАТЕЛЯТ предоставя на НАЕМАТЕЛЯ копия от всички документи, удостоверяващи правото му на собственост и ползване върху наетите обекти, включително актуална скица.</w:t>
      </w:r>
    </w:p>
    <w:p w:rsidR="00BA7488" w:rsidRPr="0060274D" w:rsidRDefault="00BA7488" w:rsidP="00BA7488">
      <w:pPr>
        <w:ind w:firstLine="406"/>
        <w:jc w:val="both"/>
        <w:rPr>
          <w:sz w:val="24"/>
          <w:lang w:val="bg-BG"/>
        </w:rPr>
      </w:pPr>
      <w:r w:rsidRPr="0060274D">
        <w:rPr>
          <w:b/>
          <w:sz w:val="24"/>
          <w:lang w:val="bg-BG"/>
        </w:rPr>
        <w:t>(4)</w:t>
      </w:r>
      <w:r w:rsidRPr="0060274D">
        <w:rPr>
          <w:sz w:val="24"/>
          <w:lang w:val="bg-BG"/>
        </w:rPr>
        <w:t xml:space="preserve"> НАЕМАТЕЛЯТ гарантира, че оборудването и съоръженията, които </w:t>
      </w:r>
      <w:r w:rsidR="005A2D24">
        <w:rPr>
          <w:sz w:val="24"/>
          <w:lang w:val="bg-BG"/>
        </w:rPr>
        <w:t xml:space="preserve">са и </w:t>
      </w:r>
      <w:r w:rsidRPr="0060274D">
        <w:rPr>
          <w:sz w:val="24"/>
          <w:lang w:val="bg-BG"/>
        </w:rPr>
        <w:t>ще бъдат инсталирани отговарят на българските и европейските стандарти за безопасност.</w:t>
      </w:r>
    </w:p>
    <w:p w:rsidR="00BA7488" w:rsidRPr="0060274D" w:rsidRDefault="00BA7488" w:rsidP="00BA7488">
      <w:pPr>
        <w:pStyle w:val="a5"/>
        <w:ind w:left="973"/>
        <w:jc w:val="left"/>
        <w:rPr>
          <w:color w:val="FF0000"/>
          <w:sz w:val="24"/>
          <w:lang w:val="bg-BG"/>
        </w:rPr>
      </w:pPr>
    </w:p>
    <w:p w:rsidR="00BA7488" w:rsidRPr="000602E5" w:rsidRDefault="00BA7488" w:rsidP="00BA7488">
      <w:pPr>
        <w:jc w:val="center"/>
        <w:rPr>
          <w:b/>
          <w:sz w:val="28"/>
          <w:szCs w:val="28"/>
          <w:lang w:val="bg-BG"/>
        </w:rPr>
      </w:pPr>
      <w:r w:rsidRPr="000602E5">
        <w:rPr>
          <w:b/>
          <w:sz w:val="28"/>
          <w:szCs w:val="28"/>
          <w:lang w:val="bg-BG"/>
        </w:rPr>
        <w:t>ІV. Права и задължения на НАЕМОДАТЕЛЯ</w:t>
      </w:r>
    </w:p>
    <w:p w:rsidR="00BA7488" w:rsidRPr="0060274D" w:rsidRDefault="00BA7488" w:rsidP="00BA7488">
      <w:pPr>
        <w:pStyle w:val="a5"/>
        <w:ind w:left="973"/>
        <w:jc w:val="left"/>
        <w:rPr>
          <w:color w:val="FF0000"/>
          <w:sz w:val="24"/>
          <w:lang w:val="bg-BG"/>
        </w:rPr>
      </w:pPr>
    </w:p>
    <w:p w:rsidR="00BA7488" w:rsidRPr="00F01B2C" w:rsidRDefault="00BA7488" w:rsidP="00BA7488">
      <w:pPr>
        <w:ind w:firstLine="406"/>
        <w:jc w:val="both"/>
        <w:rPr>
          <w:sz w:val="24"/>
          <w:lang w:val="bg-BG"/>
        </w:rPr>
      </w:pPr>
      <w:r w:rsidRPr="00F01B2C">
        <w:rPr>
          <w:b/>
          <w:sz w:val="24"/>
          <w:lang w:val="bg-BG"/>
        </w:rPr>
        <w:t>Чл.6. (1)</w:t>
      </w:r>
      <w:r w:rsidRPr="00F01B2C">
        <w:rPr>
          <w:sz w:val="24"/>
          <w:lang w:val="bg-BG"/>
        </w:rPr>
        <w:t xml:space="preserve"> С подписване на този договор, НАЕМОДАТЕЛЯТ изрично упълномощава НАЕМАТЕЛЯ</w:t>
      </w:r>
      <w:r w:rsidR="0072426F" w:rsidRPr="00F01B2C">
        <w:rPr>
          <w:sz w:val="24"/>
          <w:lang w:val="bg-BG"/>
        </w:rPr>
        <w:t xml:space="preserve"> /след писмено уведомление от страна НАЕМАТЕЛЯ/ </w:t>
      </w:r>
      <w:r w:rsidRPr="00F01B2C">
        <w:rPr>
          <w:sz w:val="24"/>
          <w:lang w:val="bg-BG"/>
        </w:rPr>
        <w:t xml:space="preserve"> с правото да извършва всякакви действия, свързани с издаването на скица, виза за проектиране, разрешение за строеж или преустройства, изготвяне, съгласуване и одобряване на проектна документация от компетентните държавни органи, както и със снабдяването с всички други документи, необходими за законосъобразно изграждане и въвеждане в експлоатация и ползване на съоръженията и оборудването, съгласно предмета на договора, включително, но не само: </w:t>
      </w:r>
      <w:bookmarkStart w:id="4" w:name="OLE_LINK1"/>
      <w:bookmarkStart w:id="5" w:name="OLE_LINK2"/>
      <w:r w:rsidRPr="00F01B2C">
        <w:rPr>
          <w:sz w:val="24"/>
          <w:lang w:val="bg-BG"/>
        </w:rPr>
        <w:t>да подписва Констативен акт за установяване годността за приемане на строежа (Акт № 15), Протокол за установяване годността за ползване на строежа (Протокол № 16),</w:t>
      </w:r>
      <w:bookmarkEnd w:id="4"/>
      <w:bookmarkEnd w:id="5"/>
      <w:r w:rsidRPr="00F01B2C">
        <w:rPr>
          <w:sz w:val="24"/>
          <w:lang w:val="bg-BG"/>
        </w:rPr>
        <w:t xml:space="preserve"> както и да подава, получава и подписва от името на НАЕМОДАТЕЛЯ всички необходими документи във връзка с упражняване на правата по тази алинея, включително с правото да получава съобщения и уведомления от държавната и от общинската администрация за издаването на заповеди, одобряването на планове, издаването или отказа от издаване на разрешения за строеж за имота по чл.1. </w:t>
      </w:r>
    </w:p>
    <w:p w:rsidR="00BA7488" w:rsidRPr="00F01B2C" w:rsidRDefault="00BA7488" w:rsidP="00BA7488">
      <w:pPr>
        <w:ind w:firstLine="406"/>
        <w:jc w:val="both"/>
        <w:rPr>
          <w:sz w:val="24"/>
          <w:lang w:val="bg-BG"/>
        </w:rPr>
      </w:pPr>
      <w:r w:rsidRPr="00F01B2C">
        <w:rPr>
          <w:b/>
          <w:sz w:val="24"/>
          <w:lang w:val="bg-BG"/>
        </w:rPr>
        <w:t>(2)</w:t>
      </w:r>
      <w:r w:rsidRPr="00F01B2C">
        <w:rPr>
          <w:sz w:val="24"/>
          <w:lang w:val="bg-BG"/>
        </w:rPr>
        <w:t xml:space="preserve">  С подписване на този договор НАЕМОДАТЕЛЯТ изрично упълномощава НАЕМАТЕЛЯ с правото да преупълномощава трети лица за извършване на действията по ал.1.</w:t>
      </w:r>
    </w:p>
    <w:p w:rsidR="00BA7488" w:rsidRDefault="00BA7488" w:rsidP="00BA7488">
      <w:pPr>
        <w:ind w:firstLine="406"/>
        <w:jc w:val="both"/>
        <w:rPr>
          <w:sz w:val="24"/>
          <w:lang w:val="bg-BG"/>
        </w:rPr>
      </w:pPr>
      <w:r w:rsidRPr="00F01B2C">
        <w:rPr>
          <w:b/>
          <w:sz w:val="24"/>
          <w:lang w:val="bg-BG"/>
        </w:rPr>
        <w:t>(3)</w:t>
      </w:r>
      <w:r w:rsidRPr="00F01B2C">
        <w:rPr>
          <w:sz w:val="24"/>
          <w:lang w:val="bg-BG"/>
        </w:rPr>
        <w:t xml:space="preserve"> НАЕМОДАТЕЛЯТ се задължава да съдейства на НАЕМАТЕЛЯ при и по повод осъществяване на правата по ал.1 с цел снабдяване с необходимите разрешения за ползване на наетите обекти съгласно договореното предназначение.</w:t>
      </w:r>
    </w:p>
    <w:p w:rsidR="00182BB5" w:rsidRPr="0060274D" w:rsidRDefault="00182BB5" w:rsidP="00BA7488">
      <w:pPr>
        <w:ind w:firstLine="406"/>
        <w:jc w:val="both"/>
        <w:rPr>
          <w:sz w:val="24"/>
          <w:lang w:val="bg-BG"/>
        </w:rPr>
      </w:pPr>
      <w:r>
        <w:rPr>
          <w:b/>
          <w:sz w:val="24"/>
          <w:szCs w:val="24"/>
          <w:lang w:val="bg-BG"/>
        </w:rPr>
        <w:t xml:space="preserve">Чл.7 </w:t>
      </w:r>
      <w:r w:rsidRPr="00B07DF9">
        <w:rPr>
          <w:sz w:val="24"/>
          <w:szCs w:val="24"/>
          <w:lang w:val="bg-BG"/>
        </w:rPr>
        <w:t xml:space="preserve">НАЕМОДАТЕЛЯТ има право след изтичане на срока на договора да получи всички подобрения, извършени от НАЕМАТЕЛЯ в </w:t>
      </w:r>
      <w:r w:rsidRPr="00B07DF9">
        <w:rPr>
          <w:i/>
          <w:sz w:val="24"/>
          <w:szCs w:val="24"/>
          <w:lang w:val="bg-BG"/>
        </w:rPr>
        <w:t>имота</w:t>
      </w:r>
      <w:r w:rsidRPr="00B07DF9">
        <w:rPr>
          <w:sz w:val="24"/>
          <w:szCs w:val="24"/>
          <w:lang w:val="bg-BG"/>
        </w:rPr>
        <w:t xml:space="preserve"> /укрепителни действия, подмяна на стари материали и др./</w:t>
      </w:r>
    </w:p>
    <w:p w:rsidR="00BA7488" w:rsidRPr="0060274D" w:rsidRDefault="00BA7488" w:rsidP="00BA7488">
      <w:pPr>
        <w:ind w:firstLine="406"/>
        <w:jc w:val="both"/>
        <w:rPr>
          <w:sz w:val="24"/>
          <w:lang w:val="bg-BG"/>
        </w:rPr>
      </w:pPr>
      <w:r w:rsidRPr="0060274D">
        <w:rPr>
          <w:b/>
          <w:sz w:val="24"/>
          <w:lang w:val="bg-BG"/>
        </w:rPr>
        <w:t>Чл.</w:t>
      </w:r>
      <w:r w:rsidR="00182BB5">
        <w:rPr>
          <w:b/>
          <w:sz w:val="24"/>
          <w:lang w:val="bg-BG"/>
        </w:rPr>
        <w:t>8</w:t>
      </w:r>
      <w:r w:rsidRPr="0060274D">
        <w:rPr>
          <w:b/>
          <w:sz w:val="24"/>
          <w:lang w:val="bg-BG"/>
        </w:rPr>
        <w:t>.</w:t>
      </w:r>
      <w:r w:rsidRPr="0060274D">
        <w:rPr>
          <w:sz w:val="24"/>
          <w:lang w:val="bg-BG"/>
        </w:rPr>
        <w:t xml:space="preserve"> </w:t>
      </w:r>
      <w:r w:rsidRPr="0060274D">
        <w:rPr>
          <w:b/>
          <w:sz w:val="24"/>
          <w:lang w:val="bg-BG"/>
        </w:rPr>
        <w:t>(1)</w:t>
      </w:r>
      <w:r w:rsidRPr="0060274D">
        <w:rPr>
          <w:sz w:val="24"/>
          <w:lang w:val="bg-BG"/>
        </w:rPr>
        <w:t xml:space="preserve"> НАЕМОДАТЕЛЯТ се задължава да осигури свободното и спокойно ползване и достъп до наетите обекти от НАЕМАТЕЛЯ за срока на договора по всяко време</w:t>
      </w:r>
      <w:r w:rsidR="00811379">
        <w:rPr>
          <w:sz w:val="24"/>
          <w:lang w:val="bg-BG"/>
        </w:rPr>
        <w:t xml:space="preserve"> с изключение на проливни дъждове, натрупала се снежна покривка и обилни снеговалежи</w:t>
      </w:r>
      <w:r w:rsidRPr="0060274D">
        <w:rPr>
          <w:sz w:val="24"/>
          <w:lang w:val="bg-BG"/>
        </w:rPr>
        <w:t xml:space="preserve">, а също и да осигури подходящи условия НАЕМАТЕЛЯТ необезпокоявано да монтира, инсталира, експлоатира, поддържа, преконфигурира и </w:t>
      </w:r>
      <w:r w:rsidRPr="0060274D">
        <w:rPr>
          <w:sz w:val="24"/>
          <w:lang w:val="bg-BG"/>
        </w:rPr>
        <w:lastRenderedPageBreak/>
        <w:t>демонтира съоръженията и оборудването си в наетите обекти.</w:t>
      </w:r>
    </w:p>
    <w:p w:rsidR="00BA7488" w:rsidRDefault="00BA7488" w:rsidP="00BA7488">
      <w:pPr>
        <w:ind w:firstLine="406"/>
        <w:jc w:val="both"/>
        <w:rPr>
          <w:sz w:val="24"/>
          <w:lang w:val="bg-BG"/>
        </w:rPr>
      </w:pPr>
      <w:r w:rsidRPr="0060274D">
        <w:rPr>
          <w:b/>
          <w:sz w:val="24"/>
          <w:lang w:val="bg-BG"/>
        </w:rPr>
        <w:t>(2)</w:t>
      </w:r>
      <w:r w:rsidRPr="0060274D">
        <w:rPr>
          <w:color w:val="FF0000"/>
          <w:sz w:val="24"/>
          <w:lang w:val="bg-BG"/>
        </w:rPr>
        <w:t xml:space="preserve"> </w:t>
      </w:r>
      <w:r w:rsidRPr="0060274D">
        <w:rPr>
          <w:sz w:val="24"/>
          <w:lang w:val="bg-BG"/>
        </w:rPr>
        <w:t>В случай на промяна на режима за достъп (подмяна на заключващия механизъм, промяна на пътя за достъп и др.), НАЕМОДАТЕЛЯТ се задължава в тридневен срок да уведоми НАЕМАТЕЛЯ и му осигури възможност и средства за нов достъп.</w:t>
      </w:r>
    </w:p>
    <w:p w:rsidR="00BA7488" w:rsidRPr="0060274D" w:rsidRDefault="00BA7488" w:rsidP="00BA7488">
      <w:pPr>
        <w:ind w:firstLine="720"/>
        <w:jc w:val="both"/>
        <w:rPr>
          <w:b/>
          <w:sz w:val="24"/>
          <w:lang w:val="bg-BG"/>
        </w:rPr>
      </w:pPr>
    </w:p>
    <w:p w:rsidR="00BA7488" w:rsidRPr="0060274D" w:rsidRDefault="00BA7488" w:rsidP="00BA7488">
      <w:pPr>
        <w:ind w:firstLine="406"/>
        <w:jc w:val="both"/>
        <w:rPr>
          <w:sz w:val="24"/>
          <w:lang w:val="bg-BG"/>
        </w:rPr>
      </w:pPr>
      <w:r w:rsidRPr="0060274D">
        <w:rPr>
          <w:b/>
          <w:sz w:val="24"/>
          <w:lang w:val="bg-BG"/>
        </w:rPr>
        <w:t>Чл.</w:t>
      </w:r>
      <w:r w:rsidR="00182BB5">
        <w:rPr>
          <w:b/>
          <w:sz w:val="24"/>
          <w:lang w:val="bg-BG"/>
        </w:rPr>
        <w:t>9</w:t>
      </w:r>
      <w:r w:rsidRPr="0060274D">
        <w:rPr>
          <w:b/>
          <w:sz w:val="24"/>
          <w:lang w:val="bg-BG"/>
        </w:rPr>
        <w:t>.</w:t>
      </w:r>
      <w:r w:rsidRPr="0060274D">
        <w:rPr>
          <w:sz w:val="24"/>
          <w:lang w:val="bg-BG"/>
        </w:rPr>
        <w:t xml:space="preserve"> НАЕМОДАТЕЛЯТ е длъжен по време на действието на настоящия договор да не извършва никакви действия и/или бездействия, с които да поврежда, пречи или застрашава целостта или функционирането на съоръженията и оборудването.</w:t>
      </w:r>
    </w:p>
    <w:p w:rsidR="00BA7488" w:rsidRPr="0060274D" w:rsidRDefault="00BA7488" w:rsidP="00BA7488">
      <w:pPr>
        <w:ind w:firstLine="467"/>
        <w:jc w:val="both"/>
        <w:rPr>
          <w:b/>
          <w:color w:val="FF0000"/>
          <w:sz w:val="24"/>
          <w:lang w:val="bg-BG"/>
        </w:rPr>
      </w:pPr>
    </w:p>
    <w:p w:rsidR="00BA7488" w:rsidRPr="0060274D" w:rsidRDefault="00BA7488" w:rsidP="00BA7488">
      <w:pPr>
        <w:ind w:firstLine="406"/>
        <w:jc w:val="both"/>
        <w:rPr>
          <w:sz w:val="24"/>
          <w:lang w:val="bg-BG"/>
        </w:rPr>
      </w:pPr>
      <w:r w:rsidRPr="0060274D">
        <w:rPr>
          <w:b/>
          <w:sz w:val="24"/>
          <w:lang w:val="bg-BG"/>
        </w:rPr>
        <w:t>Чл.</w:t>
      </w:r>
      <w:r w:rsidR="00182BB5">
        <w:rPr>
          <w:b/>
          <w:sz w:val="24"/>
          <w:lang w:val="bg-BG"/>
        </w:rPr>
        <w:t>10</w:t>
      </w:r>
      <w:r w:rsidRPr="0060274D">
        <w:rPr>
          <w:b/>
          <w:sz w:val="24"/>
          <w:lang w:val="bg-BG"/>
        </w:rPr>
        <w:t xml:space="preserve">. </w:t>
      </w:r>
      <w:r w:rsidRPr="0060274D">
        <w:rPr>
          <w:sz w:val="24"/>
          <w:lang w:val="bg-BG"/>
        </w:rPr>
        <w:t>НАЕ</w:t>
      </w:r>
      <w:r w:rsidR="00F04B0C">
        <w:rPr>
          <w:sz w:val="24"/>
          <w:lang w:val="bg-BG"/>
        </w:rPr>
        <w:t>МА</w:t>
      </w:r>
      <w:r w:rsidRPr="0060274D">
        <w:rPr>
          <w:sz w:val="24"/>
          <w:lang w:val="bg-BG"/>
        </w:rPr>
        <w:t>ТЕЛЯ е длъжен да информира НАЕМ</w:t>
      </w:r>
      <w:r w:rsidR="00F04B0C">
        <w:rPr>
          <w:sz w:val="24"/>
          <w:lang w:val="bg-BG"/>
        </w:rPr>
        <w:t>ОДА</w:t>
      </w:r>
      <w:r w:rsidRPr="0060274D">
        <w:rPr>
          <w:sz w:val="24"/>
          <w:lang w:val="bg-BG"/>
        </w:rPr>
        <w:t>ТЕЛЯ за всички посегателства или опити за посегателства върху съоръженията и/или оборудването.</w:t>
      </w:r>
    </w:p>
    <w:p w:rsidR="00BA7488" w:rsidRPr="0060274D" w:rsidRDefault="00BA7488" w:rsidP="00BA7488">
      <w:pPr>
        <w:ind w:firstLine="410"/>
        <w:jc w:val="both"/>
        <w:rPr>
          <w:b/>
          <w:sz w:val="24"/>
          <w:lang w:val="bg-BG"/>
        </w:rPr>
      </w:pPr>
    </w:p>
    <w:p w:rsidR="00BA7488" w:rsidRPr="0060274D" w:rsidRDefault="00BA7488" w:rsidP="00BA7488">
      <w:pPr>
        <w:ind w:firstLine="406"/>
        <w:jc w:val="both"/>
        <w:rPr>
          <w:sz w:val="24"/>
          <w:lang w:val="bg-BG"/>
        </w:rPr>
      </w:pPr>
      <w:r w:rsidRPr="0060274D">
        <w:rPr>
          <w:b/>
          <w:sz w:val="24"/>
          <w:lang w:val="bg-BG"/>
        </w:rPr>
        <w:t>Чл.1</w:t>
      </w:r>
      <w:r w:rsidR="00182BB5">
        <w:rPr>
          <w:b/>
          <w:sz w:val="24"/>
          <w:lang w:val="bg-BG"/>
        </w:rPr>
        <w:t>1</w:t>
      </w:r>
      <w:r w:rsidRPr="0060274D">
        <w:rPr>
          <w:b/>
          <w:sz w:val="24"/>
          <w:lang w:val="bg-BG"/>
        </w:rPr>
        <w:t xml:space="preserve">. </w:t>
      </w:r>
      <w:r w:rsidRPr="0060274D">
        <w:rPr>
          <w:sz w:val="24"/>
          <w:lang w:val="bg-BG"/>
        </w:rPr>
        <w:t>След изтичане срока на договора всички подобрения в наетите обекти остават в полза на НАЕМОДАТЕЛЯ. Не се считат за подобрения и не остават в полза на НАЕМОДАТЕЛЯ съоръженията и техническото оборудване, инсталирани от НАЕМАТЕЛЯ. Последните остават собственост на НАЕМАТЕЛЯ, който има право да ги демонтира при прекратяване на договора в срока по чл.17.</w:t>
      </w:r>
    </w:p>
    <w:p w:rsidR="00BA7488" w:rsidRPr="0060274D" w:rsidRDefault="00BA7488" w:rsidP="00BA7488">
      <w:pPr>
        <w:ind w:hanging="20"/>
        <w:jc w:val="both"/>
        <w:rPr>
          <w:b/>
          <w:color w:val="FF0000"/>
          <w:sz w:val="24"/>
          <w:lang w:val="bg-BG"/>
        </w:rPr>
      </w:pPr>
    </w:p>
    <w:p w:rsidR="00BA7488" w:rsidRPr="0060274D" w:rsidRDefault="00BA7488" w:rsidP="00BA7488">
      <w:pPr>
        <w:ind w:firstLine="406"/>
        <w:jc w:val="both"/>
        <w:rPr>
          <w:i/>
          <w:sz w:val="24"/>
          <w:lang w:val="bg-BG"/>
        </w:rPr>
      </w:pPr>
      <w:r w:rsidRPr="0060274D">
        <w:rPr>
          <w:b/>
          <w:sz w:val="24"/>
          <w:lang w:val="bg-BG"/>
        </w:rPr>
        <w:t>Чл.1</w:t>
      </w:r>
      <w:r w:rsidR="00182BB5">
        <w:rPr>
          <w:b/>
          <w:sz w:val="24"/>
          <w:lang w:val="bg-BG"/>
        </w:rPr>
        <w:t>2</w:t>
      </w:r>
      <w:r w:rsidRPr="0060274D">
        <w:rPr>
          <w:b/>
          <w:sz w:val="24"/>
          <w:lang w:val="bg-BG"/>
        </w:rPr>
        <w:t>.</w:t>
      </w:r>
      <w:r w:rsidRPr="0060274D">
        <w:rPr>
          <w:sz w:val="24"/>
          <w:lang w:val="bg-BG"/>
        </w:rPr>
        <w:t xml:space="preserve"> </w:t>
      </w:r>
      <w:r w:rsidRPr="0060274D">
        <w:rPr>
          <w:b/>
          <w:sz w:val="24"/>
          <w:lang w:val="bg-BG"/>
        </w:rPr>
        <w:t>(1)</w:t>
      </w:r>
      <w:r w:rsidRPr="0060274D">
        <w:rPr>
          <w:sz w:val="24"/>
          <w:lang w:val="bg-BG"/>
        </w:rPr>
        <w:t xml:space="preserve"> НАЕМАТЕЛЯТ се задължава да отстрани за своя сметка виновно причинените от него или негови подизпълнители повреди върху сградата, част от която са наетите обекти.</w:t>
      </w:r>
    </w:p>
    <w:p w:rsidR="00BA7488" w:rsidRPr="0060274D" w:rsidRDefault="00BA7488" w:rsidP="00BA7488">
      <w:pPr>
        <w:ind w:firstLine="406"/>
        <w:jc w:val="both"/>
        <w:rPr>
          <w:sz w:val="24"/>
          <w:lang w:val="bg-BG"/>
        </w:rPr>
      </w:pPr>
      <w:r w:rsidRPr="0060274D">
        <w:rPr>
          <w:b/>
          <w:sz w:val="24"/>
          <w:lang w:val="bg-BG"/>
        </w:rPr>
        <w:t>(2)</w:t>
      </w:r>
      <w:r w:rsidRPr="0060274D">
        <w:rPr>
          <w:sz w:val="24"/>
          <w:lang w:val="bg-BG"/>
        </w:rPr>
        <w:t xml:space="preserve"> Поправката на всички други повреди на общи части на сградата, в която се намират наетите обекти, са за сметка на НАЕМОДАТЕЛЯ.</w:t>
      </w:r>
    </w:p>
    <w:p w:rsidR="00BA7488" w:rsidRPr="0060274D" w:rsidRDefault="00BA7488" w:rsidP="00BA7488">
      <w:pPr>
        <w:ind w:firstLine="406"/>
        <w:jc w:val="both"/>
        <w:rPr>
          <w:sz w:val="24"/>
          <w:lang w:val="bg-BG"/>
        </w:rPr>
      </w:pPr>
      <w:r w:rsidRPr="0060274D">
        <w:rPr>
          <w:b/>
          <w:sz w:val="24"/>
          <w:lang w:val="bg-BG" w:eastAsia="bg-BG"/>
        </w:rPr>
        <w:t>(3)</w:t>
      </w:r>
      <w:r w:rsidRPr="0060274D">
        <w:rPr>
          <w:sz w:val="24"/>
          <w:lang w:val="bg-BG" w:eastAsia="bg-BG"/>
        </w:rPr>
        <w:t xml:space="preserve"> </w:t>
      </w:r>
      <w:r w:rsidRPr="0060274D">
        <w:rPr>
          <w:sz w:val="24"/>
          <w:lang w:val="bg-BG"/>
        </w:rPr>
        <w:t>НАЕМАТЕЛЯТ има право, след надлежно уведомяване на НАЕМОДАТЕЛЯ, да извърши сам, за сметка на НАЕМОДАТЕЛЯ, поправката на повредите по ал.2, когато същата е необходима за запазване целостта и/или нормалното функциониране на съоръженията и/или оборудването. НАЕМАТЕЛЯТ има право да прихване направените и  удостоверени с надлежни платежни документи разходи от дължимите на НАЕМОДАТЕЛЯ суми.</w:t>
      </w:r>
    </w:p>
    <w:p w:rsidR="00BA7488" w:rsidRPr="0060274D" w:rsidRDefault="00BA7488" w:rsidP="00BA7488">
      <w:pPr>
        <w:ind w:hanging="20"/>
        <w:jc w:val="both"/>
        <w:rPr>
          <w:b/>
          <w:color w:val="FF0000"/>
          <w:sz w:val="24"/>
          <w:lang w:val="bg-BG"/>
        </w:rPr>
      </w:pPr>
    </w:p>
    <w:p w:rsidR="00BA7488" w:rsidRPr="0060274D" w:rsidRDefault="00BA7488" w:rsidP="00BA7488">
      <w:pPr>
        <w:ind w:firstLine="410"/>
        <w:jc w:val="both"/>
        <w:rPr>
          <w:sz w:val="24"/>
          <w:lang w:val="bg-BG"/>
        </w:rPr>
      </w:pPr>
      <w:r w:rsidRPr="0060274D">
        <w:rPr>
          <w:b/>
          <w:sz w:val="24"/>
          <w:lang w:val="bg-BG"/>
        </w:rPr>
        <w:t>Чл. 13. (1)</w:t>
      </w:r>
      <w:r w:rsidRPr="0060274D">
        <w:rPr>
          <w:sz w:val="24"/>
          <w:lang w:val="bg-BG"/>
        </w:rPr>
        <w:t xml:space="preserve"> В случай, че в срока на договора НАЕМОДАТЕЛЯТ прехвърли или учреди вещни права върху наетите обекти, или обезпечи свои или чужди задължения, учредявайки ипотека върху наетите обекти, той е длъжен в разумен срок да предупреди писмено НАЕМАТЕЛЯ за предстоящата промяна. </w:t>
      </w:r>
    </w:p>
    <w:p w:rsidR="00BA7488" w:rsidRPr="0060274D" w:rsidRDefault="00BA7488" w:rsidP="00BA7488">
      <w:pPr>
        <w:ind w:firstLine="410"/>
        <w:jc w:val="both"/>
        <w:rPr>
          <w:sz w:val="24"/>
          <w:lang w:val="bg-BG"/>
        </w:rPr>
      </w:pPr>
      <w:r w:rsidRPr="0060274D">
        <w:rPr>
          <w:b/>
          <w:sz w:val="24"/>
          <w:lang w:val="bg-BG"/>
        </w:rPr>
        <w:t>(2)</w:t>
      </w:r>
      <w:r w:rsidRPr="0060274D">
        <w:rPr>
          <w:sz w:val="24"/>
          <w:lang w:val="bg-BG"/>
        </w:rPr>
        <w:t xml:space="preserve"> </w:t>
      </w:r>
      <w:r w:rsidRPr="0060274D">
        <w:rPr>
          <w:sz w:val="24"/>
          <w:lang w:val="bg-BG" w:eastAsia="bg-BG"/>
        </w:rPr>
        <w:t>Ако в резултат на извършеното прехвърляне или учредяване на вещно право върху наетите обекти, договорът бъде прекратен от новия преобретател, преди изтичането на срока, НАЕМОДАТЕЛЯТ дължи неустойка в размер на 30 % (тридесет процента) от сумата на месечните наемни цени до изтичане на срока на договора.</w:t>
      </w:r>
    </w:p>
    <w:p w:rsidR="00BA7488" w:rsidRPr="0060274D" w:rsidRDefault="00BA7488" w:rsidP="00BA7488">
      <w:pPr>
        <w:ind w:firstLine="410"/>
        <w:jc w:val="both"/>
        <w:rPr>
          <w:color w:val="FF0000"/>
          <w:sz w:val="24"/>
          <w:lang w:val="bg-BG"/>
        </w:rPr>
      </w:pPr>
    </w:p>
    <w:p w:rsidR="00BA7488" w:rsidRPr="0060274D" w:rsidRDefault="00BA7488" w:rsidP="00BA7488">
      <w:pPr>
        <w:ind w:firstLine="410"/>
        <w:jc w:val="both"/>
        <w:rPr>
          <w:b/>
          <w:sz w:val="24"/>
          <w:lang w:val="bg-BG"/>
        </w:rPr>
      </w:pPr>
      <w:r w:rsidRPr="0060274D">
        <w:rPr>
          <w:b/>
          <w:sz w:val="24"/>
          <w:lang w:val="bg-BG"/>
        </w:rPr>
        <w:t>Чл.14.</w:t>
      </w:r>
      <w:r w:rsidRPr="0060274D">
        <w:rPr>
          <w:sz w:val="24"/>
          <w:lang w:val="bg-BG"/>
        </w:rPr>
        <w:t xml:space="preserve"> НАЕМОДАТЕЛЯТ няма право да разпространява информация за условията на този договор, както и за дейността на НАЕМАТЕЛЯ, станали му известни при и по повод на подготовката и изпълнението на договора, включително и след неговото прекратяване.</w:t>
      </w:r>
    </w:p>
    <w:p w:rsidR="00BA7488" w:rsidRPr="0060274D" w:rsidRDefault="00BA7488" w:rsidP="00BA7488">
      <w:pPr>
        <w:jc w:val="both"/>
        <w:rPr>
          <w:sz w:val="24"/>
          <w:lang w:val="bg-BG"/>
        </w:rPr>
      </w:pPr>
    </w:p>
    <w:p w:rsidR="00BA7488" w:rsidRPr="00F04B0C" w:rsidRDefault="00BA7488" w:rsidP="00F04B0C">
      <w:pPr>
        <w:pStyle w:val="1"/>
        <w:pBdr>
          <w:top w:val="none" w:sz="0" w:space="0" w:color="auto"/>
          <w:left w:val="none" w:sz="0" w:space="0" w:color="auto"/>
          <w:bottom w:val="none" w:sz="0" w:space="0" w:color="auto"/>
          <w:right w:val="none" w:sz="0" w:space="0" w:color="auto"/>
        </w:pBdr>
        <w:spacing w:before="0" w:after="0"/>
        <w:rPr>
          <w:b/>
          <w:sz w:val="28"/>
          <w:szCs w:val="28"/>
        </w:rPr>
      </w:pPr>
      <w:r w:rsidRPr="00F04B0C">
        <w:rPr>
          <w:b/>
          <w:sz w:val="28"/>
          <w:szCs w:val="28"/>
        </w:rPr>
        <w:t>IV. Права и задължения на НАЕМАТЕЛЯ</w:t>
      </w:r>
    </w:p>
    <w:p w:rsidR="00BA7488" w:rsidRPr="0060274D" w:rsidRDefault="00BA7488" w:rsidP="00BA7488">
      <w:pPr>
        <w:ind w:firstLine="720"/>
        <w:jc w:val="both"/>
        <w:rPr>
          <w:sz w:val="24"/>
          <w:lang w:val="bg-BG"/>
        </w:rPr>
      </w:pPr>
    </w:p>
    <w:p w:rsidR="00BA7488" w:rsidRPr="0060274D" w:rsidRDefault="00BA7488" w:rsidP="00BA7488">
      <w:pPr>
        <w:ind w:firstLine="406"/>
        <w:jc w:val="both"/>
        <w:rPr>
          <w:sz w:val="24"/>
          <w:lang w:val="bg-BG"/>
        </w:rPr>
      </w:pPr>
      <w:r w:rsidRPr="0060274D">
        <w:rPr>
          <w:b/>
          <w:sz w:val="24"/>
          <w:lang w:val="bg-BG"/>
        </w:rPr>
        <w:t>Чл. 15 (1)</w:t>
      </w:r>
      <w:r w:rsidRPr="0060274D">
        <w:rPr>
          <w:sz w:val="24"/>
          <w:lang w:val="bg-BG"/>
        </w:rPr>
        <w:t xml:space="preserve"> НАЕМАТЕЛЯТ има право да инсталира на площта по чл.1</w:t>
      </w:r>
      <w:r w:rsidR="0099565D">
        <w:rPr>
          <w:sz w:val="24"/>
          <w:lang w:val="bg-BG"/>
        </w:rPr>
        <w:t>,</w:t>
      </w:r>
      <w:r w:rsidRPr="0060274D">
        <w:rPr>
          <w:sz w:val="24"/>
          <w:lang w:val="bg-BG"/>
        </w:rPr>
        <w:t xml:space="preserve"> ал.1</w:t>
      </w:r>
      <w:r w:rsidR="0099565D">
        <w:rPr>
          <w:sz w:val="24"/>
          <w:lang w:val="bg-BG"/>
        </w:rPr>
        <w:t>, т.</w:t>
      </w:r>
      <w:r w:rsidRPr="0060274D">
        <w:rPr>
          <w:sz w:val="24"/>
          <w:lang w:val="bg-BG"/>
        </w:rPr>
        <w:t>А</w:t>
      </w:r>
      <w:r w:rsidR="0099565D">
        <w:rPr>
          <w:sz w:val="24"/>
          <w:lang w:val="bg-BG"/>
        </w:rPr>
        <w:t xml:space="preserve"> т.Б</w:t>
      </w:r>
      <w:r w:rsidRPr="0060274D">
        <w:rPr>
          <w:sz w:val="24"/>
          <w:lang w:val="bg-BG"/>
        </w:rPr>
        <w:t>, следните съоръжения:</w:t>
      </w:r>
    </w:p>
    <w:p w:rsidR="00BA7488" w:rsidRPr="0060274D" w:rsidRDefault="00BA7488" w:rsidP="00BA7488">
      <w:pPr>
        <w:widowControl/>
        <w:numPr>
          <w:ilvl w:val="1"/>
          <w:numId w:val="31"/>
        </w:numPr>
        <w:tabs>
          <w:tab w:val="clear" w:pos="360"/>
          <w:tab w:val="num" w:pos="570"/>
        </w:tabs>
        <w:ind w:left="741" w:hanging="741"/>
        <w:jc w:val="both"/>
        <w:rPr>
          <w:sz w:val="24"/>
          <w:lang w:val="bg-BG"/>
        </w:rPr>
      </w:pPr>
      <w:r w:rsidRPr="0060274D">
        <w:rPr>
          <w:sz w:val="24"/>
          <w:lang w:val="bg-BG"/>
        </w:rPr>
        <w:t>Приемно-предавателна станция (ППС);</w:t>
      </w:r>
    </w:p>
    <w:p w:rsidR="00BA7488" w:rsidRPr="0060274D" w:rsidRDefault="00BA7488" w:rsidP="00BA7488">
      <w:pPr>
        <w:widowControl/>
        <w:numPr>
          <w:ilvl w:val="1"/>
          <w:numId w:val="31"/>
        </w:numPr>
        <w:tabs>
          <w:tab w:val="clear" w:pos="360"/>
          <w:tab w:val="num" w:pos="570"/>
        </w:tabs>
        <w:ind w:left="741" w:hanging="741"/>
        <w:jc w:val="both"/>
        <w:rPr>
          <w:sz w:val="24"/>
          <w:lang w:val="bg-BG"/>
        </w:rPr>
      </w:pPr>
      <w:r w:rsidRPr="0060274D">
        <w:rPr>
          <w:sz w:val="24"/>
          <w:lang w:val="bg-BG"/>
        </w:rPr>
        <w:t>Технологична кабина за ППС;</w:t>
      </w:r>
    </w:p>
    <w:p w:rsidR="00BA7488" w:rsidRPr="0060274D" w:rsidRDefault="00BA7488" w:rsidP="00BA7488">
      <w:pPr>
        <w:widowControl/>
        <w:numPr>
          <w:ilvl w:val="1"/>
          <w:numId w:val="31"/>
        </w:numPr>
        <w:tabs>
          <w:tab w:val="clear" w:pos="360"/>
          <w:tab w:val="num" w:pos="570"/>
        </w:tabs>
        <w:ind w:left="741" w:hanging="741"/>
        <w:jc w:val="both"/>
        <w:rPr>
          <w:sz w:val="24"/>
          <w:lang w:val="bg-BG"/>
        </w:rPr>
      </w:pPr>
      <w:r w:rsidRPr="0060274D">
        <w:rPr>
          <w:sz w:val="24"/>
          <w:lang w:val="bg-BG"/>
        </w:rPr>
        <w:t>Климатична и пожароизвестителна системи;</w:t>
      </w:r>
    </w:p>
    <w:p w:rsidR="00BA7488" w:rsidRPr="0060274D" w:rsidRDefault="00BA7488" w:rsidP="00BA7488">
      <w:pPr>
        <w:widowControl/>
        <w:numPr>
          <w:ilvl w:val="1"/>
          <w:numId w:val="31"/>
        </w:numPr>
        <w:tabs>
          <w:tab w:val="clear" w:pos="360"/>
          <w:tab w:val="num" w:pos="570"/>
        </w:tabs>
        <w:ind w:left="741" w:hanging="741"/>
        <w:jc w:val="both"/>
        <w:rPr>
          <w:sz w:val="24"/>
          <w:lang w:val="bg-BG"/>
        </w:rPr>
      </w:pPr>
      <w:r w:rsidRPr="0060274D">
        <w:rPr>
          <w:sz w:val="24"/>
          <w:lang w:val="bg-BG"/>
        </w:rPr>
        <w:lastRenderedPageBreak/>
        <w:t>Сигнално охранителна система;</w:t>
      </w:r>
    </w:p>
    <w:p w:rsidR="00BA7488" w:rsidRPr="0060274D" w:rsidRDefault="00BA7488" w:rsidP="00BA7488">
      <w:pPr>
        <w:widowControl/>
        <w:numPr>
          <w:ilvl w:val="1"/>
          <w:numId w:val="31"/>
        </w:numPr>
        <w:tabs>
          <w:tab w:val="clear" w:pos="360"/>
          <w:tab w:val="num" w:pos="570"/>
        </w:tabs>
        <w:ind w:left="741" w:hanging="741"/>
        <w:jc w:val="both"/>
        <w:rPr>
          <w:sz w:val="24"/>
          <w:lang w:val="bg-BG"/>
        </w:rPr>
      </w:pPr>
      <w:r w:rsidRPr="0060274D">
        <w:rPr>
          <w:sz w:val="24"/>
          <w:lang w:val="bg-BG"/>
        </w:rPr>
        <w:t>Други необходими съоръжения и оборудване.</w:t>
      </w:r>
    </w:p>
    <w:p w:rsidR="00BA7488" w:rsidRPr="0060274D" w:rsidRDefault="00BA7488" w:rsidP="00BA7488">
      <w:pPr>
        <w:tabs>
          <w:tab w:val="left" w:pos="866"/>
        </w:tabs>
        <w:ind w:firstLine="410"/>
        <w:jc w:val="both"/>
        <w:rPr>
          <w:sz w:val="24"/>
          <w:lang w:val="bg-BG"/>
        </w:rPr>
      </w:pPr>
      <w:r w:rsidRPr="0060274D">
        <w:rPr>
          <w:b/>
          <w:sz w:val="24"/>
          <w:lang w:val="bg-BG"/>
        </w:rPr>
        <w:t>(2)</w:t>
      </w:r>
      <w:r w:rsidRPr="0060274D">
        <w:rPr>
          <w:sz w:val="24"/>
          <w:lang w:val="bg-BG"/>
        </w:rPr>
        <w:tab/>
        <w:t>НАЕМАТЕЛЯТ има право да инсталира и допълнително оборудване, необходимо за  функционирането на съоръженията по ал.1, а именно:</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 xml:space="preserve">Антенни стойки за монтаж на антени и антенни устройства </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Фидерни  кабели и скари,  свързващи ППС с антените;</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 xml:space="preserve"> Заземителна инсталация;</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 xml:space="preserve"> Мълниезащитна инсталация;</w:t>
      </w:r>
    </w:p>
    <w:p w:rsidR="00BA7488" w:rsidRPr="0060274D" w:rsidRDefault="00BA7488" w:rsidP="00BA7488">
      <w:pPr>
        <w:ind w:left="627"/>
        <w:jc w:val="both"/>
        <w:rPr>
          <w:sz w:val="24"/>
          <w:lang w:val="bg-BG"/>
        </w:rPr>
      </w:pPr>
      <w:r w:rsidRPr="0060274D">
        <w:rPr>
          <w:sz w:val="24"/>
          <w:lang w:val="bg-BG"/>
        </w:rPr>
        <w:t>В случай, че в имота има съществуваща мълниезащитна и/или заземителна инсталация НАЕМАТЕЛЯТ има право да я ползва.</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 xml:space="preserve"> Самостоятелна ел. инсталация със собствено мерене, свързваща съоръженията с източник на ел. захранване;</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Сейф за ключове, който се монтира в близост до входната врата на сградата, в която се намират наетите обекти, на място съгласувано с НАЕМОДАТЕЛЯ;</w:t>
      </w:r>
    </w:p>
    <w:p w:rsidR="00BA7488" w:rsidRPr="0060274D" w:rsidRDefault="00BA7488" w:rsidP="00BA7488">
      <w:pPr>
        <w:widowControl/>
        <w:numPr>
          <w:ilvl w:val="1"/>
          <w:numId w:val="32"/>
        </w:numPr>
        <w:tabs>
          <w:tab w:val="clear" w:pos="375"/>
          <w:tab w:val="num" w:pos="570"/>
        </w:tabs>
        <w:ind w:left="627" w:hanging="627"/>
        <w:jc w:val="both"/>
        <w:rPr>
          <w:sz w:val="24"/>
          <w:lang w:val="bg-BG"/>
        </w:rPr>
      </w:pPr>
      <w:r w:rsidRPr="0060274D">
        <w:rPr>
          <w:sz w:val="24"/>
          <w:lang w:val="bg-BG"/>
        </w:rPr>
        <w:t xml:space="preserve"> Други необходими съоръжения и оборудване. </w:t>
      </w:r>
    </w:p>
    <w:p w:rsidR="00BA7488" w:rsidRPr="0060274D" w:rsidRDefault="00BA7488" w:rsidP="00BA7488">
      <w:pPr>
        <w:tabs>
          <w:tab w:val="left" w:pos="332"/>
        </w:tabs>
        <w:jc w:val="both"/>
        <w:rPr>
          <w:sz w:val="24"/>
          <w:lang w:val="bg-BG"/>
        </w:rPr>
      </w:pPr>
      <w:r w:rsidRPr="0060274D">
        <w:rPr>
          <w:b/>
          <w:sz w:val="24"/>
          <w:lang w:val="bg-BG"/>
        </w:rPr>
        <w:tab/>
        <w:t>(3)</w:t>
      </w:r>
      <w:r w:rsidRPr="0060274D">
        <w:rPr>
          <w:sz w:val="24"/>
          <w:lang w:val="bg-BG"/>
        </w:rPr>
        <w:t xml:space="preserve"> Точният вид, местонахождение и разположение на съоръженията и оборудването се конкретизира в техническото задание и проектите за изграждането им. </w:t>
      </w:r>
    </w:p>
    <w:p w:rsidR="00BA7488" w:rsidRPr="0060274D" w:rsidRDefault="00BA7488" w:rsidP="00BA7488">
      <w:pPr>
        <w:tabs>
          <w:tab w:val="left" w:pos="332"/>
        </w:tabs>
        <w:jc w:val="both"/>
        <w:rPr>
          <w:sz w:val="24"/>
          <w:lang w:val="bg-BG"/>
        </w:rPr>
      </w:pPr>
      <w:r w:rsidRPr="0060274D">
        <w:rPr>
          <w:b/>
          <w:sz w:val="24"/>
          <w:lang w:val="bg-BG"/>
        </w:rPr>
        <w:tab/>
        <w:t>(4)</w:t>
      </w:r>
      <w:r w:rsidRPr="0060274D">
        <w:rPr>
          <w:sz w:val="24"/>
          <w:lang w:val="bg-BG"/>
        </w:rPr>
        <w:tab/>
        <w:t>НАЕМАТЕЛЯТ има право при необходимост, да монтира в границите на наетите обекти</w:t>
      </w:r>
      <w:r w:rsidRPr="0060274D">
        <w:rPr>
          <w:i/>
          <w:sz w:val="24"/>
          <w:lang w:val="bg-BG"/>
        </w:rPr>
        <w:t xml:space="preserve"> </w:t>
      </w:r>
      <w:r w:rsidRPr="0060274D">
        <w:rPr>
          <w:sz w:val="24"/>
          <w:lang w:val="bg-BG"/>
        </w:rPr>
        <w:t>допълнителни съоръжения и техническо оборудване, както и да заменя монтираните съоръжения и/или оборудване с други</w:t>
      </w:r>
      <w:r w:rsidR="00F04B0C">
        <w:rPr>
          <w:sz w:val="24"/>
          <w:lang w:val="bg-BG"/>
        </w:rPr>
        <w:t xml:space="preserve"> след писмено уведомление до НАЕМОДАТЕЛЯ </w:t>
      </w:r>
      <w:r w:rsidRPr="0060274D">
        <w:rPr>
          <w:sz w:val="24"/>
          <w:lang w:val="bg-BG"/>
        </w:rPr>
        <w:t>.</w:t>
      </w:r>
    </w:p>
    <w:p w:rsidR="00BA7488" w:rsidRPr="0060274D" w:rsidRDefault="00BA7488" w:rsidP="00BA7488">
      <w:pPr>
        <w:tabs>
          <w:tab w:val="left" w:pos="332"/>
        </w:tabs>
        <w:ind w:firstLine="353"/>
        <w:jc w:val="both"/>
        <w:rPr>
          <w:b/>
          <w:sz w:val="24"/>
          <w:lang w:val="bg-BG"/>
        </w:rPr>
      </w:pPr>
      <w:r w:rsidRPr="0060274D">
        <w:rPr>
          <w:b/>
          <w:sz w:val="24"/>
          <w:lang w:val="bg-BG"/>
        </w:rPr>
        <w:t>(5)</w:t>
      </w:r>
      <w:r w:rsidRPr="0060274D">
        <w:rPr>
          <w:sz w:val="24"/>
          <w:lang w:val="bg-BG"/>
        </w:rPr>
        <w:t xml:space="preserve"> НАЕМАТЕЛЯТ се задължава при инсталирането, експлоатацията и поддръжката на съоръженията и оборудването да спазва всички строителни, технически, хигиенни, противопожарни и други свързани с безопасността изисквания и нормативи, установени с нормативни актове</w:t>
      </w:r>
      <w:r w:rsidR="009E2234">
        <w:rPr>
          <w:sz w:val="24"/>
          <w:lang w:val="bg-BG"/>
        </w:rPr>
        <w:t>, както и</w:t>
      </w:r>
      <w:r w:rsidR="009E2234" w:rsidRPr="009E2234">
        <w:rPr>
          <w:b/>
          <w:sz w:val="24"/>
          <w:lang w:val="bg-BG"/>
        </w:rPr>
        <w:t xml:space="preserve"> </w:t>
      </w:r>
      <w:r w:rsidR="009E2234" w:rsidRPr="00DD27CE">
        <w:rPr>
          <w:b/>
          <w:sz w:val="24"/>
          <w:lang w:val="bg-BG"/>
        </w:rPr>
        <w:t>да опазва и неповрежда монтираните</w:t>
      </w:r>
      <w:r w:rsidR="009E2234">
        <w:rPr>
          <w:sz w:val="24"/>
          <w:lang w:val="bg-BG"/>
        </w:rPr>
        <w:t xml:space="preserve"> съоръжения в наетата сграда и ЖРК – ретланслаторна мачта от останалите наематели.</w:t>
      </w:r>
    </w:p>
    <w:p w:rsidR="00BA7488" w:rsidRPr="0060274D" w:rsidRDefault="00BA7488" w:rsidP="00BA7488">
      <w:pPr>
        <w:ind w:firstLine="406"/>
        <w:jc w:val="both"/>
        <w:rPr>
          <w:b/>
          <w:sz w:val="24"/>
          <w:lang w:val="bg-BG"/>
        </w:rPr>
      </w:pPr>
    </w:p>
    <w:p w:rsidR="00BA7488" w:rsidRPr="0060274D" w:rsidRDefault="00BA7488" w:rsidP="00BA7488">
      <w:pPr>
        <w:ind w:firstLine="406"/>
        <w:jc w:val="both"/>
        <w:rPr>
          <w:sz w:val="24"/>
          <w:lang w:val="bg-BG"/>
        </w:rPr>
      </w:pPr>
      <w:r w:rsidRPr="0060274D">
        <w:rPr>
          <w:b/>
          <w:sz w:val="24"/>
          <w:lang w:val="bg-BG"/>
        </w:rPr>
        <w:t>Чл. 16.</w:t>
      </w:r>
      <w:r w:rsidRPr="0060274D">
        <w:rPr>
          <w:sz w:val="24"/>
          <w:lang w:val="bg-BG"/>
        </w:rPr>
        <w:t xml:space="preserve"> Разходите, свързани с извършените от НАЕМАТЕЛЯ в наетите обекти</w:t>
      </w:r>
      <w:r w:rsidRPr="0060274D">
        <w:rPr>
          <w:i/>
          <w:sz w:val="24"/>
          <w:lang w:val="bg-BG"/>
        </w:rPr>
        <w:t xml:space="preserve"> </w:t>
      </w:r>
      <w:r w:rsidRPr="0060274D">
        <w:rPr>
          <w:sz w:val="24"/>
          <w:lang w:val="bg-BG"/>
        </w:rPr>
        <w:t>строителни и монтажни работи, са изцяло за негова сметка.</w:t>
      </w:r>
    </w:p>
    <w:p w:rsidR="00BA7488" w:rsidRPr="0060274D" w:rsidRDefault="00BA7488" w:rsidP="00BA7488">
      <w:pPr>
        <w:ind w:firstLine="720"/>
        <w:jc w:val="both"/>
        <w:rPr>
          <w:sz w:val="24"/>
          <w:lang w:val="bg-BG"/>
        </w:rPr>
      </w:pPr>
    </w:p>
    <w:p w:rsidR="00BA7488" w:rsidRPr="0060274D" w:rsidRDefault="00BA7488" w:rsidP="00BA7488">
      <w:pPr>
        <w:ind w:firstLine="406"/>
        <w:jc w:val="both"/>
        <w:rPr>
          <w:sz w:val="24"/>
          <w:lang w:val="bg-BG"/>
        </w:rPr>
      </w:pPr>
      <w:r w:rsidRPr="0060274D">
        <w:rPr>
          <w:b/>
          <w:spacing w:val="7"/>
          <w:sz w:val="24"/>
          <w:lang w:val="bg-BG"/>
        </w:rPr>
        <w:t>Чл. 17.</w:t>
      </w:r>
      <w:r w:rsidRPr="0060274D">
        <w:rPr>
          <w:spacing w:val="7"/>
          <w:sz w:val="24"/>
          <w:lang w:val="bg-BG"/>
        </w:rPr>
        <w:t xml:space="preserve"> След прекратяване действието на </w:t>
      </w:r>
      <w:r w:rsidRPr="0060274D">
        <w:rPr>
          <w:sz w:val="24"/>
          <w:lang w:val="bg-BG"/>
        </w:rPr>
        <w:t xml:space="preserve">договора НАЕМАТЕЛЯТ е длъжен в срок до 2 /два/ </w:t>
      </w:r>
      <w:r w:rsidRPr="0060274D">
        <w:rPr>
          <w:spacing w:val="-1"/>
          <w:sz w:val="24"/>
          <w:lang w:val="bg-BG"/>
        </w:rPr>
        <w:t xml:space="preserve">месеца да демонтира всички уреди и съоръжения, да </w:t>
      </w:r>
      <w:r w:rsidRPr="0060274D">
        <w:rPr>
          <w:spacing w:val="3"/>
          <w:sz w:val="24"/>
          <w:lang w:val="bg-BG"/>
        </w:rPr>
        <w:t>възстанови първоначалното състояние на наетите обекти</w:t>
      </w:r>
      <w:r w:rsidRPr="0060274D">
        <w:rPr>
          <w:i/>
          <w:spacing w:val="3"/>
          <w:sz w:val="24"/>
          <w:lang w:val="bg-BG"/>
        </w:rPr>
        <w:t xml:space="preserve">, </w:t>
      </w:r>
      <w:r w:rsidRPr="0060274D">
        <w:rPr>
          <w:spacing w:val="2"/>
          <w:sz w:val="24"/>
          <w:lang w:val="bg-BG"/>
        </w:rPr>
        <w:t xml:space="preserve">като се вземе предвид нормалното износване, и го </w:t>
      </w:r>
      <w:r w:rsidRPr="0060274D">
        <w:rPr>
          <w:spacing w:val="1"/>
          <w:sz w:val="24"/>
          <w:lang w:val="bg-BG"/>
        </w:rPr>
        <w:t xml:space="preserve">върне на НАЕМОДАТЕЛЯ с приемно-предавателен </w:t>
      </w:r>
      <w:r w:rsidRPr="0060274D">
        <w:rPr>
          <w:spacing w:val="4"/>
          <w:sz w:val="24"/>
          <w:lang w:val="bg-BG"/>
        </w:rPr>
        <w:t xml:space="preserve">протокол. </w:t>
      </w:r>
    </w:p>
    <w:p w:rsidR="00BA7488" w:rsidRPr="0060274D" w:rsidRDefault="00BA7488" w:rsidP="00BA7488">
      <w:pPr>
        <w:ind w:firstLine="720"/>
        <w:jc w:val="both"/>
        <w:rPr>
          <w:sz w:val="24"/>
          <w:lang w:val="bg-BG"/>
        </w:rPr>
      </w:pPr>
    </w:p>
    <w:p w:rsidR="00BA7488" w:rsidRPr="0005238A" w:rsidRDefault="00BA7488" w:rsidP="0005238A">
      <w:pPr>
        <w:pStyle w:val="1"/>
        <w:pBdr>
          <w:top w:val="none" w:sz="0" w:space="0" w:color="auto"/>
          <w:left w:val="none" w:sz="0" w:space="0" w:color="auto"/>
          <w:bottom w:val="none" w:sz="0" w:space="0" w:color="auto"/>
          <w:right w:val="none" w:sz="0" w:space="0" w:color="auto"/>
        </w:pBdr>
        <w:spacing w:before="0" w:after="0"/>
        <w:rPr>
          <w:b/>
          <w:sz w:val="28"/>
          <w:szCs w:val="28"/>
        </w:rPr>
      </w:pPr>
      <w:r w:rsidRPr="0005238A">
        <w:rPr>
          <w:b/>
          <w:sz w:val="28"/>
          <w:szCs w:val="28"/>
        </w:rPr>
        <w:t>V. Неизпълнение</w:t>
      </w:r>
    </w:p>
    <w:p w:rsidR="00BA7488" w:rsidRPr="0060274D" w:rsidRDefault="00BA7488" w:rsidP="00BA7488">
      <w:pPr>
        <w:ind w:firstLine="720"/>
        <w:jc w:val="both"/>
        <w:rPr>
          <w:sz w:val="24"/>
          <w:lang w:val="bg-BG"/>
        </w:rPr>
      </w:pPr>
    </w:p>
    <w:p w:rsidR="00BA7488" w:rsidRPr="0060274D" w:rsidRDefault="00BA7488" w:rsidP="00BA7488">
      <w:pPr>
        <w:ind w:firstLine="410"/>
        <w:jc w:val="both"/>
        <w:rPr>
          <w:sz w:val="24"/>
          <w:lang w:val="bg-BG"/>
        </w:rPr>
      </w:pPr>
      <w:r w:rsidRPr="0060274D">
        <w:rPr>
          <w:b/>
          <w:sz w:val="24"/>
          <w:lang w:val="bg-BG"/>
        </w:rPr>
        <w:t>Чл.18. (1)</w:t>
      </w:r>
      <w:r w:rsidRPr="0060274D">
        <w:rPr>
          <w:sz w:val="24"/>
          <w:lang w:val="bg-BG"/>
        </w:rPr>
        <w:t xml:space="preserve"> При забава на плащането на наемната цена, НАЕМАТЕЛЯТ дължи на НАЕМОДАТЕЛЯ, за срока на забавата, обезщетение в размер на законната лихва върху дължимата сума.</w:t>
      </w:r>
    </w:p>
    <w:p w:rsidR="00BA7488" w:rsidRPr="0060274D" w:rsidRDefault="00BA7488" w:rsidP="00BA7488">
      <w:pPr>
        <w:ind w:firstLine="410"/>
        <w:jc w:val="both"/>
        <w:rPr>
          <w:sz w:val="24"/>
          <w:lang w:val="bg-BG"/>
        </w:rPr>
      </w:pPr>
      <w:r w:rsidRPr="0060274D">
        <w:rPr>
          <w:b/>
          <w:sz w:val="24"/>
          <w:lang w:val="bg-BG"/>
        </w:rPr>
        <w:t>(2)</w:t>
      </w:r>
      <w:r w:rsidRPr="0060274D">
        <w:rPr>
          <w:sz w:val="24"/>
          <w:lang w:val="bg-BG"/>
        </w:rPr>
        <w:t xml:space="preserve"> При предсрочно прекратяване на договора поради неизпълнение на задължения на НАЕМОДАТЕЛЯ по настоящия договор, НАЕМОДАТЕЛЯТ заплаща на НАЕМАТЕЛЯ</w:t>
      </w:r>
      <w:r w:rsidRPr="0060274D">
        <w:rPr>
          <w:b/>
          <w:sz w:val="24"/>
          <w:lang w:val="bg-BG"/>
        </w:rPr>
        <w:t xml:space="preserve"> </w:t>
      </w:r>
      <w:r w:rsidRPr="0060274D">
        <w:rPr>
          <w:sz w:val="24"/>
          <w:lang w:val="bg-BG"/>
        </w:rPr>
        <w:t xml:space="preserve">всички разходи по демонтажа и преместването на апаратурата, </w:t>
      </w:r>
      <w:r w:rsidRPr="0060274D">
        <w:rPr>
          <w:color w:val="000000"/>
          <w:sz w:val="24"/>
          <w:lang w:val="bg-BG" w:eastAsia="bg-BG"/>
        </w:rPr>
        <w:t xml:space="preserve">както и неустойка в размер на </w:t>
      </w:r>
      <w:r w:rsidRPr="0060274D">
        <w:rPr>
          <w:color w:val="000000"/>
          <w:sz w:val="24"/>
          <w:lang w:val="bg-BG"/>
        </w:rPr>
        <w:t>30 % (тридесет процента) от сумата на месечните наемни цени до изтичане на срока на договора.</w:t>
      </w:r>
      <w:r w:rsidRPr="0060274D">
        <w:rPr>
          <w:color w:val="FF00FF"/>
          <w:sz w:val="24"/>
          <w:lang w:val="bg-BG"/>
        </w:rPr>
        <w:t xml:space="preserve"> </w:t>
      </w:r>
      <w:r w:rsidRPr="0060274D">
        <w:rPr>
          <w:color w:val="000000"/>
          <w:sz w:val="24"/>
          <w:lang w:val="bg-BG"/>
        </w:rPr>
        <w:t>Разходите и неустойката по тази алинея могат да бъдат прихванати от НАЕМАТЕЛЯ от дължими от него</w:t>
      </w:r>
      <w:r w:rsidRPr="0060274D">
        <w:rPr>
          <w:sz w:val="24"/>
          <w:lang w:val="bg-BG"/>
        </w:rPr>
        <w:t xml:space="preserve"> суми.</w:t>
      </w:r>
    </w:p>
    <w:p w:rsidR="00BA7488" w:rsidRPr="0060274D" w:rsidRDefault="00BA7488" w:rsidP="00BA7488">
      <w:pPr>
        <w:jc w:val="both"/>
        <w:rPr>
          <w:b/>
          <w:sz w:val="24"/>
          <w:lang w:val="bg-BG"/>
        </w:rPr>
      </w:pPr>
      <w:r w:rsidRPr="0060274D">
        <w:rPr>
          <w:b/>
          <w:sz w:val="24"/>
          <w:lang w:val="bg-BG"/>
        </w:rPr>
        <w:t xml:space="preserve">      (3) </w:t>
      </w:r>
      <w:r w:rsidRPr="0060274D">
        <w:rPr>
          <w:sz w:val="24"/>
          <w:lang w:val="bg-BG"/>
        </w:rPr>
        <w:t xml:space="preserve">Неизпълнение по смисъла на този договор е налице и в случаите, когато в декларациите и гаранциите по чл.5 се съдържат неверни данни. </w:t>
      </w:r>
    </w:p>
    <w:p w:rsidR="00BA7488" w:rsidRPr="0060274D" w:rsidRDefault="00BA7488" w:rsidP="00BA7488">
      <w:pPr>
        <w:ind w:firstLine="410"/>
        <w:jc w:val="both"/>
        <w:rPr>
          <w:sz w:val="24"/>
          <w:lang w:val="bg-BG"/>
        </w:rPr>
      </w:pPr>
      <w:r w:rsidRPr="0060274D">
        <w:rPr>
          <w:b/>
          <w:sz w:val="24"/>
          <w:lang w:val="bg-BG"/>
        </w:rPr>
        <w:t xml:space="preserve">(4) </w:t>
      </w:r>
      <w:r w:rsidRPr="0060274D">
        <w:rPr>
          <w:sz w:val="24"/>
          <w:lang w:val="bg-BG"/>
        </w:rPr>
        <w:t>Във всички случаи на предсрочно прекратяване на договора НАЕМОДАТЕЛЯТ дължи връщане на авансово получени суми.</w:t>
      </w:r>
    </w:p>
    <w:p w:rsidR="00BA7488" w:rsidRPr="0060274D" w:rsidRDefault="00BA7488" w:rsidP="00BA7488">
      <w:pPr>
        <w:ind w:firstLine="410"/>
        <w:jc w:val="both"/>
        <w:rPr>
          <w:b/>
          <w:color w:val="008000"/>
          <w:sz w:val="24"/>
          <w:lang w:val="bg-BG"/>
        </w:rPr>
      </w:pPr>
    </w:p>
    <w:p w:rsidR="00BA7488" w:rsidRPr="00A675AE" w:rsidRDefault="00BA7488" w:rsidP="00A675AE">
      <w:pPr>
        <w:pStyle w:val="1"/>
        <w:pBdr>
          <w:top w:val="none" w:sz="0" w:space="0" w:color="auto"/>
          <w:left w:val="none" w:sz="0" w:space="0" w:color="auto"/>
          <w:bottom w:val="none" w:sz="0" w:space="0" w:color="auto"/>
          <w:right w:val="none" w:sz="0" w:space="0" w:color="auto"/>
        </w:pBdr>
        <w:spacing w:before="0" w:after="0"/>
        <w:rPr>
          <w:b/>
          <w:sz w:val="28"/>
          <w:szCs w:val="28"/>
        </w:rPr>
      </w:pPr>
      <w:r w:rsidRPr="00A675AE">
        <w:rPr>
          <w:b/>
          <w:sz w:val="28"/>
          <w:szCs w:val="28"/>
        </w:rPr>
        <w:t>VI. Срок на договора и прекратяване</w:t>
      </w:r>
    </w:p>
    <w:p w:rsidR="00BA7488" w:rsidRPr="0060274D" w:rsidRDefault="00BA7488" w:rsidP="00BA7488">
      <w:pPr>
        <w:ind w:firstLine="720"/>
        <w:jc w:val="both"/>
        <w:rPr>
          <w:sz w:val="24"/>
          <w:lang w:val="bg-BG"/>
        </w:rPr>
      </w:pPr>
    </w:p>
    <w:p w:rsidR="00BA7488" w:rsidRPr="0060274D" w:rsidRDefault="00BA7488" w:rsidP="00BA7488">
      <w:pPr>
        <w:ind w:firstLine="408"/>
        <w:jc w:val="both"/>
        <w:rPr>
          <w:sz w:val="24"/>
          <w:lang w:val="bg-BG"/>
        </w:rPr>
      </w:pPr>
      <w:r w:rsidRPr="0060274D">
        <w:rPr>
          <w:b/>
          <w:sz w:val="24"/>
          <w:lang w:val="bg-BG"/>
        </w:rPr>
        <w:t>Чл. 19. (1)</w:t>
      </w:r>
      <w:r w:rsidRPr="0060274D">
        <w:rPr>
          <w:sz w:val="24"/>
          <w:lang w:val="bg-BG"/>
        </w:rPr>
        <w:t xml:space="preserve"> Настоящият договор се сключва за срок от </w:t>
      </w:r>
      <w:r>
        <w:rPr>
          <w:b/>
          <w:sz w:val="24"/>
          <w:lang w:val="bg-BG"/>
        </w:rPr>
        <w:t>10</w:t>
      </w:r>
      <w:r w:rsidRPr="0060274D">
        <w:rPr>
          <w:b/>
          <w:sz w:val="24"/>
          <w:lang w:val="bg-BG"/>
        </w:rPr>
        <w:t xml:space="preserve"> /</w:t>
      </w:r>
      <w:r>
        <w:rPr>
          <w:b/>
          <w:sz w:val="24"/>
          <w:lang w:val="bg-BG"/>
        </w:rPr>
        <w:t>десет</w:t>
      </w:r>
      <w:r w:rsidRPr="0060274D">
        <w:rPr>
          <w:b/>
          <w:sz w:val="24"/>
          <w:lang w:val="bg-BG"/>
        </w:rPr>
        <w:t>/ години</w:t>
      </w:r>
      <w:r w:rsidRPr="0060274D">
        <w:rPr>
          <w:sz w:val="24"/>
          <w:lang w:val="bg-BG"/>
        </w:rPr>
        <w:t xml:space="preserve"> и влиза в сила от датата на подписването му от двете страни. </w:t>
      </w:r>
    </w:p>
    <w:p w:rsidR="00BA7488" w:rsidRPr="0060274D" w:rsidRDefault="00BA7488" w:rsidP="00BA7488">
      <w:pPr>
        <w:ind w:firstLine="406"/>
        <w:jc w:val="both"/>
        <w:rPr>
          <w:sz w:val="24"/>
          <w:lang w:val="bg-BG"/>
        </w:rPr>
      </w:pPr>
      <w:r w:rsidRPr="0060274D">
        <w:rPr>
          <w:b/>
          <w:sz w:val="24"/>
          <w:lang w:val="bg-BG"/>
        </w:rPr>
        <w:t>(2)</w:t>
      </w:r>
      <w:r w:rsidRPr="0060274D">
        <w:rPr>
          <w:sz w:val="24"/>
          <w:lang w:val="bg-BG"/>
        </w:rPr>
        <w:t xml:space="preserve"> Настоящият договор може да бъде прекратен предсрочно:</w:t>
      </w:r>
    </w:p>
    <w:p w:rsidR="00BA7488" w:rsidRPr="0060274D" w:rsidRDefault="00BA7488" w:rsidP="00BA7488">
      <w:pPr>
        <w:ind w:firstLine="406"/>
        <w:jc w:val="both"/>
        <w:rPr>
          <w:sz w:val="24"/>
          <w:lang w:val="bg-BG"/>
        </w:rPr>
      </w:pPr>
      <w:r w:rsidRPr="0060274D">
        <w:rPr>
          <w:b/>
          <w:sz w:val="24"/>
          <w:lang w:val="bg-BG"/>
        </w:rPr>
        <w:t>1.</w:t>
      </w:r>
      <w:r w:rsidRPr="0060274D">
        <w:rPr>
          <w:sz w:val="24"/>
          <w:lang w:val="bg-BG"/>
        </w:rPr>
        <w:t xml:space="preserve"> по взаимно съгласие между страните, изразено в писмена форма;</w:t>
      </w:r>
    </w:p>
    <w:p w:rsidR="00BA7488" w:rsidRPr="0060274D" w:rsidRDefault="00BA7488" w:rsidP="00BA7488">
      <w:pPr>
        <w:ind w:firstLine="406"/>
        <w:jc w:val="both"/>
        <w:rPr>
          <w:sz w:val="24"/>
          <w:lang w:val="bg-BG"/>
        </w:rPr>
      </w:pPr>
      <w:r w:rsidRPr="0060274D">
        <w:rPr>
          <w:b/>
          <w:sz w:val="24"/>
          <w:lang w:val="bg-BG"/>
        </w:rPr>
        <w:t xml:space="preserve">2. </w:t>
      </w:r>
      <w:r w:rsidRPr="0060274D">
        <w:rPr>
          <w:sz w:val="24"/>
          <w:lang w:val="bg-BG"/>
        </w:rPr>
        <w:t>от страна на НАЕМАТЕЛЯ с едномесечно писмено предизвестие;</w:t>
      </w:r>
    </w:p>
    <w:p w:rsidR="00BA7488" w:rsidRPr="0060274D" w:rsidRDefault="00BA7488" w:rsidP="00BA7488">
      <w:pPr>
        <w:ind w:firstLine="406"/>
        <w:jc w:val="both"/>
        <w:rPr>
          <w:sz w:val="24"/>
          <w:lang w:val="bg-BG"/>
        </w:rPr>
      </w:pPr>
      <w:r w:rsidRPr="0060274D">
        <w:rPr>
          <w:b/>
          <w:sz w:val="24"/>
          <w:lang w:val="bg-BG"/>
        </w:rPr>
        <w:t>3.</w:t>
      </w:r>
      <w:r w:rsidRPr="0060274D">
        <w:rPr>
          <w:sz w:val="24"/>
          <w:lang w:val="bg-BG"/>
        </w:rPr>
        <w:t xml:space="preserve"> от страна на НАЕМОДАТЕЛЯ</w:t>
      </w:r>
      <w:r w:rsidRPr="0060274D">
        <w:rPr>
          <w:b/>
          <w:color w:val="FF0000"/>
          <w:sz w:val="24"/>
          <w:lang w:val="bg-BG"/>
        </w:rPr>
        <w:t xml:space="preserve"> </w:t>
      </w:r>
      <w:r w:rsidRPr="0060274D">
        <w:rPr>
          <w:sz w:val="24"/>
          <w:lang w:val="bg-BG"/>
        </w:rPr>
        <w:t>с едномесечно писмено предизвестие, в случай че НАЕМАТЕЛЯТ е забавил плащането на наемната цена с повече от 2 /два/ месеца</w:t>
      </w:r>
      <w:r w:rsidRPr="0060274D">
        <w:rPr>
          <w:color w:val="0000FF"/>
          <w:sz w:val="24"/>
          <w:lang w:val="bg-BG"/>
        </w:rPr>
        <w:t xml:space="preserve">. </w:t>
      </w:r>
      <w:r w:rsidRPr="0060274D">
        <w:rPr>
          <w:sz w:val="24"/>
          <w:lang w:val="bg-BG"/>
        </w:rPr>
        <w:t>НАЕМОДАТЕЛЯТ има право да прекрати едностранно договора при условията на настоящата точка след като изпрати до НАЕМАТЕЛЯ писмено уведомление за забавеното плащане, в което се дава допълнителен срок за изпълнение, който не може да е по-кратък от 14 дни и такова не последва в допълнително предоставения срок.</w:t>
      </w:r>
    </w:p>
    <w:p w:rsidR="00BA7488" w:rsidRDefault="00BA7488" w:rsidP="00BA7488">
      <w:pPr>
        <w:ind w:firstLine="406"/>
        <w:jc w:val="both"/>
        <w:rPr>
          <w:sz w:val="24"/>
          <w:lang w:val="bg-BG"/>
        </w:rPr>
      </w:pPr>
      <w:r w:rsidRPr="0060274D">
        <w:rPr>
          <w:b/>
          <w:sz w:val="24"/>
          <w:lang w:val="bg-BG"/>
        </w:rPr>
        <w:t>4.</w:t>
      </w:r>
      <w:r w:rsidRPr="0060274D">
        <w:rPr>
          <w:sz w:val="24"/>
          <w:lang w:val="bg-BG"/>
        </w:rPr>
        <w:t xml:space="preserve"> в случай, че компетентен орган откаже издаването на надлежен документ, необходим за законосъобразното изграждане на съоръженията и оборудването или по друг начин препятства изграждането и монтирането на съоръженията и оборудването, настоящият договор се прекратява считано от датата на писменото уведомяване от НАЕМАТЕЛЯ до  НАЕМОДАТЕЛЯ.</w:t>
      </w:r>
    </w:p>
    <w:p w:rsidR="00A707B0" w:rsidRPr="0060274D" w:rsidRDefault="00A707B0" w:rsidP="00BA7488">
      <w:pPr>
        <w:ind w:firstLine="406"/>
        <w:jc w:val="both"/>
        <w:rPr>
          <w:sz w:val="24"/>
          <w:lang w:val="bg-BG"/>
        </w:rPr>
      </w:pPr>
      <w:r w:rsidRPr="00A707B0">
        <w:rPr>
          <w:b/>
          <w:sz w:val="24"/>
          <w:szCs w:val="24"/>
          <w:lang w:val="bg-BG"/>
        </w:rPr>
        <w:t>5.</w:t>
      </w:r>
      <w:r>
        <w:rPr>
          <w:sz w:val="24"/>
          <w:szCs w:val="24"/>
          <w:lang w:val="bg-BG"/>
        </w:rPr>
        <w:t xml:space="preserve"> </w:t>
      </w:r>
      <w:r w:rsidRPr="00B07DF9">
        <w:rPr>
          <w:sz w:val="24"/>
          <w:szCs w:val="24"/>
          <w:lang w:val="bg-BG"/>
        </w:rPr>
        <w:t>отнемане лиценза на НАЕМАТЕЛЯ</w:t>
      </w:r>
    </w:p>
    <w:p w:rsidR="00BA7488" w:rsidRPr="0060274D" w:rsidRDefault="00BA7488" w:rsidP="00BA7488">
      <w:pPr>
        <w:ind w:firstLine="406"/>
        <w:jc w:val="both"/>
        <w:rPr>
          <w:sz w:val="24"/>
          <w:lang w:val="bg-BG"/>
        </w:rPr>
      </w:pPr>
      <w:r w:rsidRPr="0060274D">
        <w:rPr>
          <w:b/>
          <w:sz w:val="24"/>
          <w:lang w:val="bg-BG"/>
        </w:rPr>
        <w:t>Чл. 20.</w:t>
      </w:r>
      <w:r w:rsidRPr="0060274D">
        <w:rPr>
          <w:sz w:val="24"/>
          <w:lang w:val="bg-BG"/>
        </w:rPr>
        <w:t xml:space="preserve"> Ако в двумесечен срок преди изтичането на срока на договора никоя от страните не извести писмено другата страна, че не желае продължаването на срока на договора, същият ще се счита за продължен за същия срок и при същите условия, без ограничение в броя на подновяванията по този ред.</w:t>
      </w:r>
      <w:r w:rsidRPr="0060274D">
        <w:rPr>
          <w:color w:val="0000FF"/>
          <w:sz w:val="24"/>
          <w:lang w:val="bg-BG"/>
        </w:rPr>
        <w:t xml:space="preserve"> </w:t>
      </w:r>
    </w:p>
    <w:p w:rsidR="00BA7488" w:rsidRPr="0060274D" w:rsidRDefault="00BA7488" w:rsidP="00BA7488">
      <w:pPr>
        <w:ind w:firstLine="406"/>
        <w:jc w:val="both"/>
        <w:rPr>
          <w:sz w:val="24"/>
          <w:lang w:val="bg-BG"/>
        </w:rPr>
      </w:pPr>
    </w:p>
    <w:p w:rsidR="00BA7488" w:rsidRPr="00A675AE" w:rsidRDefault="00BA7488" w:rsidP="00A675AE">
      <w:pPr>
        <w:pStyle w:val="1"/>
        <w:pBdr>
          <w:top w:val="none" w:sz="0" w:space="0" w:color="auto"/>
          <w:left w:val="none" w:sz="0" w:space="0" w:color="auto"/>
          <w:bottom w:val="none" w:sz="0" w:space="0" w:color="auto"/>
          <w:right w:val="none" w:sz="0" w:space="0" w:color="auto"/>
        </w:pBdr>
        <w:spacing w:before="0" w:after="0"/>
        <w:rPr>
          <w:b/>
          <w:sz w:val="28"/>
          <w:szCs w:val="28"/>
        </w:rPr>
      </w:pPr>
      <w:r w:rsidRPr="00A675AE">
        <w:rPr>
          <w:b/>
          <w:sz w:val="28"/>
          <w:szCs w:val="28"/>
        </w:rPr>
        <w:t>VII. Други условия</w:t>
      </w:r>
    </w:p>
    <w:p w:rsidR="00BA7488" w:rsidRPr="0060274D" w:rsidRDefault="00BA7488" w:rsidP="00BA7488">
      <w:pPr>
        <w:ind w:firstLine="720"/>
        <w:jc w:val="both"/>
        <w:rPr>
          <w:sz w:val="24"/>
          <w:lang w:val="bg-BG"/>
        </w:rPr>
      </w:pPr>
    </w:p>
    <w:p w:rsidR="00BA7488" w:rsidRPr="0060274D" w:rsidRDefault="00BA7488" w:rsidP="00BA7488">
      <w:pPr>
        <w:shd w:val="clear" w:color="auto" w:fill="FFFFFF"/>
        <w:ind w:firstLine="406"/>
        <w:jc w:val="both"/>
        <w:rPr>
          <w:b/>
          <w:sz w:val="24"/>
          <w:lang w:val="bg-BG"/>
        </w:rPr>
      </w:pPr>
      <w:r w:rsidRPr="0060274D">
        <w:rPr>
          <w:b/>
          <w:sz w:val="24"/>
          <w:lang w:val="bg-BG"/>
        </w:rPr>
        <w:t xml:space="preserve">Чл. 21. </w:t>
      </w:r>
      <w:r w:rsidRPr="0060274D">
        <w:rPr>
          <w:sz w:val="24"/>
          <w:lang w:val="bg-BG"/>
        </w:rPr>
        <w:t>Всички уведомления по настоящия договор, следва да бъдат извършвани в писмена форма. Цялата кореспонденция ще се смята за получена, ако се достави лично, изпрати по факс с потвърждение на получаването, или с писмо с обратна разписка на следните адреси на страните:</w:t>
      </w:r>
    </w:p>
    <w:p w:rsidR="00BA7488" w:rsidRPr="0060274D" w:rsidRDefault="00BA7488" w:rsidP="00BA7488">
      <w:pPr>
        <w:shd w:val="clear" w:color="auto" w:fill="FFFFFF"/>
        <w:rPr>
          <w:sz w:val="24"/>
          <w:lang w:val="bg-BG"/>
        </w:rPr>
      </w:pPr>
    </w:p>
    <w:p w:rsidR="00BA7488" w:rsidRPr="0060274D" w:rsidRDefault="00BA7488" w:rsidP="00BA7488">
      <w:pPr>
        <w:shd w:val="clear" w:color="auto" w:fill="FFFFFF"/>
        <w:rPr>
          <w:b/>
          <w:sz w:val="24"/>
          <w:lang w:val="bg-BG"/>
        </w:rPr>
      </w:pPr>
      <w:r w:rsidRPr="0060274D">
        <w:rPr>
          <w:b/>
          <w:sz w:val="24"/>
          <w:lang w:val="bg-BG"/>
        </w:rPr>
        <w:t xml:space="preserve">За НАЕМОДАТЕЛЯ: </w:t>
      </w:r>
    </w:p>
    <w:p w:rsidR="00BA7488" w:rsidRPr="0060274D" w:rsidRDefault="00BA7488" w:rsidP="00BA7488">
      <w:pPr>
        <w:ind w:firstLine="353"/>
        <w:jc w:val="both"/>
        <w:rPr>
          <w:sz w:val="24"/>
          <w:lang w:val="bg-BG"/>
        </w:rPr>
      </w:pPr>
      <w:r w:rsidRPr="0060274D">
        <w:rPr>
          <w:b/>
          <w:sz w:val="24"/>
          <w:lang w:val="bg-BG"/>
        </w:rPr>
        <w:t>Адрес</w:t>
      </w:r>
      <w:r w:rsidRPr="0060274D">
        <w:rPr>
          <w:sz w:val="24"/>
          <w:lang w:val="bg-BG"/>
        </w:rPr>
        <w:t xml:space="preserve">: </w:t>
      </w:r>
      <w:r w:rsidR="00A675AE">
        <w:rPr>
          <w:sz w:val="24"/>
          <w:lang w:val="bg-BG"/>
        </w:rPr>
        <w:t xml:space="preserve">гр.Априлци, </w:t>
      </w:r>
      <w:r w:rsidR="00F01B2C">
        <w:rPr>
          <w:sz w:val="24"/>
          <w:lang w:val="bg-BG"/>
        </w:rPr>
        <w:t>кв.Център, ул.”Васил Левски” № 109</w:t>
      </w:r>
      <w:r w:rsidRPr="0060274D">
        <w:rPr>
          <w:sz w:val="24"/>
          <w:lang w:val="bg-BG"/>
        </w:rPr>
        <w:t xml:space="preserve"> </w:t>
      </w:r>
    </w:p>
    <w:p w:rsidR="00BA7488" w:rsidRPr="0060274D" w:rsidRDefault="00BA7488" w:rsidP="00BA7488">
      <w:pPr>
        <w:ind w:firstLine="353"/>
        <w:jc w:val="both"/>
        <w:rPr>
          <w:sz w:val="24"/>
          <w:lang w:val="bg-BG"/>
        </w:rPr>
      </w:pPr>
      <w:r w:rsidRPr="0060274D">
        <w:rPr>
          <w:b/>
          <w:sz w:val="24"/>
          <w:lang w:val="bg-BG"/>
        </w:rPr>
        <w:t>Получател</w:t>
      </w:r>
      <w:r w:rsidRPr="0060274D">
        <w:rPr>
          <w:sz w:val="24"/>
          <w:lang w:val="bg-BG"/>
        </w:rPr>
        <w:t xml:space="preserve">: </w:t>
      </w:r>
      <w:r w:rsidR="00F01B2C">
        <w:rPr>
          <w:sz w:val="24"/>
          <w:lang w:val="bg-BG"/>
        </w:rPr>
        <w:t>Кмет на община Априлци</w:t>
      </w:r>
    </w:p>
    <w:p w:rsidR="00BA7488" w:rsidRPr="0060274D" w:rsidRDefault="00BA7488" w:rsidP="00BA7488">
      <w:pPr>
        <w:ind w:left="360"/>
        <w:jc w:val="both"/>
        <w:rPr>
          <w:sz w:val="24"/>
          <w:lang w:val="bg-BG"/>
        </w:rPr>
      </w:pPr>
      <w:r w:rsidRPr="0060274D">
        <w:rPr>
          <w:b/>
          <w:sz w:val="24"/>
          <w:lang w:val="bg-BG"/>
        </w:rPr>
        <w:t>Лица за контакти</w:t>
      </w:r>
      <w:r w:rsidRPr="0060274D">
        <w:rPr>
          <w:sz w:val="24"/>
          <w:lang w:val="bg-BG"/>
        </w:rPr>
        <w:t xml:space="preserve">: </w:t>
      </w:r>
    </w:p>
    <w:p w:rsidR="00BA7488" w:rsidRPr="0060274D" w:rsidRDefault="00BA7488" w:rsidP="00BA7488">
      <w:pPr>
        <w:jc w:val="both"/>
        <w:rPr>
          <w:sz w:val="24"/>
          <w:lang w:val="bg-BG"/>
        </w:rPr>
      </w:pPr>
      <w:r w:rsidRPr="0060274D">
        <w:rPr>
          <w:sz w:val="24"/>
          <w:lang w:val="bg-BG"/>
        </w:rPr>
        <w:t xml:space="preserve">    </w:t>
      </w:r>
      <w:r w:rsidR="00F01B2C">
        <w:rPr>
          <w:sz w:val="24"/>
          <w:lang w:val="bg-BG"/>
        </w:rPr>
        <w:t xml:space="preserve">  Общински имоти </w:t>
      </w:r>
      <w:r w:rsidRPr="0060274D">
        <w:rPr>
          <w:sz w:val="24"/>
          <w:lang w:val="bg-BG"/>
        </w:rPr>
        <w:t>:</w:t>
      </w:r>
    </w:p>
    <w:p w:rsidR="00BA7488" w:rsidRPr="0060274D" w:rsidRDefault="00BA7488" w:rsidP="00BA7488">
      <w:pPr>
        <w:ind w:left="360"/>
        <w:jc w:val="both"/>
        <w:rPr>
          <w:sz w:val="24"/>
          <w:lang w:val="bg-BG"/>
        </w:rPr>
      </w:pPr>
      <w:r w:rsidRPr="0060274D">
        <w:rPr>
          <w:sz w:val="24"/>
          <w:lang w:val="bg-BG"/>
        </w:rPr>
        <w:t xml:space="preserve">Стационарни тел.: </w:t>
      </w:r>
      <w:r w:rsidR="00F01B2C">
        <w:rPr>
          <w:sz w:val="24"/>
          <w:lang w:val="bg-BG"/>
        </w:rPr>
        <w:t xml:space="preserve">06958 / 2222 – общински имоти </w:t>
      </w:r>
    </w:p>
    <w:p w:rsidR="00BA7488" w:rsidRPr="0060274D" w:rsidRDefault="00BA7488" w:rsidP="00BA7488">
      <w:pPr>
        <w:ind w:left="360"/>
        <w:jc w:val="both"/>
        <w:rPr>
          <w:sz w:val="24"/>
          <w:lang w:val="bg-BG"/>
        </w:rPr>
      </w:pPr>
      <w:r w:rsidRPr="0060274D">
        <w:rPr>
          <w:sz w:val="24"/>
          <w:lang w:val="bg-BG"/>
        </w:rPr>
        <w:t xml:space="preserve">           </w:t>
      </w:r>
    </w:p>
    <w:p w:rsidR="00BA7488" w:rsidRPr="0060274D" w:rsidRDefault="00BA7488" w:rsidP="00BA7488">
      <w:pPr>
        <w:jc w:val="both"/>
        <w:rPr>
          <w:sz w:val="24"/>
          <w:lang w:val="bg-BG"/>
        </w:rPr>
      </w:pPr>
    </w:p>
    <w:p w:rsidR="00BA7488" w:rsidRPr="0060274D" w:rsidRDefault="00BA7488" w:rsidP="00BA7488">
      <w:pPr>
        <w:jc w:val="both"/>
        <w:rPr>
          <w:b/>
          <w:sz w:val="24"/>
          <w:lang w:val="bg-BG"/>
        </w:rPr>
      </w:pPr>
      <w:r w:rsidRPr="0060274D">
        <w:rPr>
          <w:b/>
          <w:sz w:val="24"/>
          <w:lang w:val="bg-BG"/>
        </w:rPr>
        <w:t xml:space="preserve">За НАЕМАТЕЛЯ: </w:t>
      </w:r>
    </w:p>
    <w:p w:rsidR="00BA7488" w:rsidRPr="0060274D" w:rsidRDefault="00BA7488" w:rsidP="00BA7488">
      <w:pPr>
        <w:ind w:firstLine="456"/>
        <w:jc w:val="both"/>
        <w:rPr>
          <w:sz w:val="24"/>
          <w:lang w:val="bg-BG"/>
        </w:rPr>
      </w:pPr>
      <w:bookmarkStart w:id="6" w:name="OLE_LINK3"/>
      <w:bookmarkStart w:id="7" w:name="OLE_LINK4"/>
      <w:r w:rsidRPr="0060274D">
        <w:rPr>
          <w:sz w:val="24"/>
          <w:lang w:val="bg-BG"/>
        </w:rPr>
        <w:t>а) Адрес и телефони за контакт:</w:t>
      </w:r>
    </w:p>
    <w:p w:rsidR="00BA7488" w:rsidRPr="0060274D" w:rsidRDefault="00BA7488" w:rsidP="00BA7488">
      <w:pPr>
        <w:ind w:firstLine="456"/>
        <w:jc w:val="both"/>
        <w:rPr>
          <w:sz w:val="24"/>
          <w:lang w:val="bg-BG"/>
        </w:rPr>
      </w:pPr>
      <w:r w:rsidRPr="0060274D">
        <w:rPr>
          <w:b/>
          <w:sz w:val="24"/>
          <w:lang w:val="bg-BG"/>
        </w:rPr>
        <w:t>Адрес</w:t>
      </w:r>
      <w:r w:rsidRPr="0060274D">
        <w:rPr>
          <w:sz w:val="24"/>
          <w:lang w:val="bg-BG"/>
        </w:rPr>
        <w:t>:</w:t>
      </w:r>
      <w:r>
        <w:rPr>
          <w:sz w:val="24"/>
          <w:lang w:val="bg-BG"/>
        </w:rPr>
        <w:t xml:space="preserve"> </w:t>
      </w:r>
      <w:r w:rsidRPr="0060274D">
        <w:rPr>
          <w:sz w:val="24"/>
          <w:lang w:val="bg-BG"/>
        </w:rPr>
        <w:t xml:space="preserve"> </w:t>
      </w:r>
    </w:p>
    <w:p w:rsidR="00BA7488" w:rsidRDefault="00BA7488" w:rsidP="00BA7488">
      <w:pPr>
        <w:ind w:firstLine="456"/>
        <w:jc w:val="both"/>
        <w:rPr>
          <w:sz w:val="24"/>
          <w:lang w:val="bg-BG"/>
        </w:rPr>
      </w:pPr>
      <w:r w:rsidRPr="0060274D">
        <w:rPr>
          <w:b/>
          <w:sz w:val="24"/>
          <w:lang w:val="bg-BG"/>
        </w:rPr>
        <w:t>Получател</w:t>
      </w:r>
      <w:r w:rsidRPr="0060274D">
        <w:rPr>
          <w:sz w:val="24"/>
          <w:lang w:val="bg-BG"/>
        </w:rPr>
        <w:t xml:space="preserve">: </w:t>
      </w:r>
    </w:p>
    <w:p w:rsidR="00BA7488" w:rsidRPr="0060274D" w:rsidRDefault="00BA7488" w:rsidP="00BA7488">
      <w:pPr>
        <w:ind w:firstLine="456"/>
        <w:jc w:val="both"/>
        <w:rPr>
          <w:sz w:val="24"/>
          <w:lang w:val="bg-BG"/>
        </w:rPr>
      </w:pPr>
      <w:r w:rsidRPr="0060274D">
        <w:rPr>
          <w:b/>
          <w:sz w:val="24"/>
          <w:lang w:val="bg-BG"/>
        </w:rPr>
        <w:t>Относно</w:t>
      </w:r>
      <w:r w:rsidRPr="0060274D">
        <w:rPr>
          <w:sz w:val="24"/>
          <w:lang w:val="bg-BG"/>
        </w:rPr>
        <w:t>: Договор за наем на имот от.....................</w:t>
      </w:r>
    </w:p>
    <w:p w:rsidR="00BA7488" w:rsidRPr="0060274D" w:rsidRDefault="00BA7488" w:rsidP="00BA7488">
      <w:pPr>
        <w:ind w:firstLine="456"/>
        <w:rPr>
          <w:b/>
          <w:sz w:val="24"/>
          <w:lang w:val="bg-BG"/>
        </w:rPr>
      </w:pPr>
      <w:r w:rsidRPr="0060274D">
        <w:rPr>
          <w:b/>
          <w:sz w:val="24"/>
          <w:lang w:val="bg-BG"/>
        </w:rPr>
        <w:t>Контакти:</w:t>
      </w:r>
    </w:p>
    <w:p w:rsidR="00BA7488" w:rsidRPr="0060274D" w:rsidRDefault="00BA7488" w:rsidP="00BA7488">
      <w:pPr>
        <w:ind w:firstLine="426"/>
        <w:rPr>
          <w:sz w:val="24"/>
          <w:lang w:val="bg-BG"/>
        </w:rPr>
      </w:pPr>
      <w:r w:rsidRPr="0060274D">
        <w:rPr>
          <w:b/>
          <w:sz w:val="24"/>
          <w:lang w:val="bg-BG"/>
        </w:rPr>
        <w:t>по финансови въпроси</w:t>
      </w:r>
      <w:r w:rsidRPr="0060274D">
        <w:rPr>
          <w:sz w:val="24"/>
          <w:lang w:val="bg-BG"/>
        </w:rPr>
        <w:t xml:space="preserve">: </w:t>
      </w:r>
    </w:p>
    <w:p w:rsidR="00BA7488" w:rsidRPr="0060274D" w:rsidRDefault="00BA7488" w:rsidP="00BA7488">
      <w:pPr>
        <w:ind w:firstLine="426"/>
        <w:rPr>
          <w:sz w:val="24"/>
          <w:lang w:val="bg-BG"/>
        </w:rPr>
      </w:pPr>
      <w:r w:rsidRPr="0060274D">
        <w:rPr>
          <w:b/>
          <w:sz w:val="24"/>
          <w:lang w:val="bg-BG"/>
        </w:rPr>
        <w:t>по административни въпроси</w:t>
      </w:r>
      <w:r w:rsidRPr="0060274D">
        <w:rPr>
          <w:sz w:val="24"/>
          <w:lang w:val="bg-BG"/>
        </w:rPr>
        <w:t>:</w:t>
      </w:r>
      <w:r>
        <w:rPr>
          <w:sz w:val="24"/>
          <w:lang w:val="bg-BG"/>
        </w:rPr>
        <w:t xml:space="preserve"> </w:t>
      </w:r>
    </w:p>
    <w:p w:rsidR="00BA7488" w:rsidRPr="0060274D" w:rsidRDefault="00BA7488" w:rsidP="00BA7488">
      <w:pPr>
        <w:ind w:firstLine="456"/>
        <w:jc w:val="both"/>
        <w:rPr>
          <w:sz w:val="24"/>
          <w:lang w:val="bg-BG"/>
        </w:rPr>
      </w:pPr>
    </w:p>
    <w:bookmarkEnd w:id="6"/>
    <w:bookmarkEnd w:id="7"/>
    <w:p w:rsidR="00BA7488" w:rsidRPr="0060274D" w:rsidRDefault="00BA7488" w:rsidP="00BA7488">
      <w:pPr>
        <w:ind w:firstLine="406"/>
        <w:jc w:val="both"/>
        <w:rPr>
          <w:sz w:val="24"/>
          <w:lang w:val="bg-BG"/>
        </w:rPr>
      </w:pPr>
      <w:r w:rsidRPr="0060274D">
        <w:rPr>
          <w:b/>
          <w:sz w:val="24"/>
          <w:lang w:val="bg-BG"/>
        </w:rPr>
        <w:t>Чл.22.</w:t>
      </w:r>
      <w:r w:rsidRPr="0060274D">
        <w:rPr>
          <w:sz w:val="24"/>
          <w:lang w:val="bg-BG"/>
        </w:rPr>
        <w:t xml:space="preserve"> Страните се съгласяват настоящият договор да бъде вписан в Агенцията по вписванията за сметка на НАЕМАТЕЛЯ.</w:t>
      </w:r>
    </w:p>
    <w:p w:rsidR="00BA7488" w:rsidRPr="0060274D" w:rsidRDefault="00BA7488" w:rsidP="00BA7488">
      <w:pPr>
        <w:ind w:firstLine="720"/>
        <w:jc w:val="both"/>
        <w:rPr>
          <w:sz w:val="24"/>
          <w:lang w:val="bg-BG"/>
        </w:rPr>
      </w:pPr>
    </w:p>
    <w:p w:rsidR="00BA7488" w:rsidRPr="0060274D" w:rsidRDefault="00BA7488" w:rsidP="00BA7488">
      <w:pPr>
        <w:ind w:firstLine="406"/>
        <w:jc w:val="both"/>
        <w:rPr>
          <w:sz w:val="24"/>
          <w:lang w:val="bg-BG"/>
        </w:rPr>
      </w:pPr>
      <w:r w:rsidRPr="0060274D">
        <w:rPr>
          <w:b/>
          <w:sz w:val="24"/>
          <w:lang w:val="bg-BG"/>
        </w:rPr>
        <w:lastRenderedPageBreak/>
        <w:t>Чл. 23.</w:t>
      </w:r>
      <w:r w:rsidRPr="0060274D">
        <w:rPr>
          <w:sz w:val="24"/>
          <w:lang w:val="bg-BG"/>
        </w:rPr>
        <w:t xml:space="preserve"> </w:t>
      </w:r>
      <w:r w:rsidRPr="0060274D">
        <w:rPr>
          <w:b/>
          <w:sz w:val="24"/>
          <w:lang w:val="bg-BG"/>
        </w:rPr>
        <w:t>(1)</w:t>
      </w:r>
      <w:r w:rsidRPr="0060274D">
        <w:rPr>
          <w:sz w:val="24"/>
          <w:lang w:val="bg-BG"/>
        </w:rPr>
        <w:t xml:space="preserve"> Всички изменения и допълнения на договора са валидни, ако са изготвени в писмена форма и са надлежно подписани от страните.</w:t>
      </w:r>
    </w:p>
    <w:p w:rsidR="00BA7488" w:rsidRPr="0060274D" w:rsidRDefault="00BA7488" w:rsidP="00BA7488">
      <w:pPr>
        <w:ind w:firstLine="410"/>
        <w:jc w:val="both"/>
        <w:rPr>
          <w:sz w:val="24"/>
          <w:lang w:val="bg-BG"/>
        </w:rPr>
      </w:pPr>
      <w:r w:rsidRPr="0060274D">
        <w:rPr>
          <w:b/>
          <w:sz w:val="24"/>
          <w:lang w:val="bg-BG"/>
        </w:rPr>
        <w:t>(2)</w:t>
      </w:r>
      <w:r w:rsidRPr="0060274D">
        <w:rPr>
          <w:sz w:val="24"/>
          <w:lang w:val="bg-BG"/>
        </w:rPr>
        <w:t xml:space="preserve"> В случай, че индивидуална лицензия за осъществяване на електронна съобщителна дейност на НАЕМАТЕЛЯ бъде прехвърлена на друго юридическо лице, по силата на този договор страните приемат и се съгласяват, че новият лицензоносител встъпва и замества като страна по този договор първоначалния НАЕМАТЕЛ, за което НАЕМОДАТЕЛЯТ с настоящото дава своето съгласие, като в този случай е необходимо само писмено уведомление от първоначалния и встъпилия НАЕМАТЕЛ.</w:t>
      </w:r>
    </w:p>
    <w:p w:rsidR="00BA7488" w:rsidRPr="0060274D" w:rsidRDefault="00BA7488" w:rsidP="00BA7488">
      <w:pPr>
        <w:ind w:firstLine="410"/>
        <w:jc w:val="both"/>
        <w:rPr>
          <w:b/>
          <w:sz w:val="24"/>
          <w:lang w:val="bg-BG"/>
        </w:rPr>
      </w:pPr>
    </w:p>
    <w:p w:rsidR="00BA7488" w:rsidRPr="0060274D" w:rsidRDefault="00BA7488" w:rsidP="00BA7488">
      <w:pPr>
        <w:ind w:firstLine="406"/>
        <w:jc w:val="both"/>
        <w:rPr>
          <w:sz w:val="24"/>
          <w:lang w:val="bg-BG"/>
        </w:rPr>
      </w:pPr>
      <w:r w:rsidRPr="0060274D">
        <w:rPr>
          <w:b/>
          <w:sz w:val="24"/>
          <w:lang w:val="bg-BG"/>
        </w:rPr>
        <w:t>Чл. 24.(1)</w:t>
      </w:r>
      <w:r w:rsidRPr="0060274D">
        <w:rPr>
          <w:sz w:val="24"/>
          <w:lang w:val="bg-BG"/>
        </w:rPr>
        <w:t xml:space="preserve"> За неуредените в настоящия договор случаи се прилагат разпоредбите на действащото българско законодателство.</w:t>
      </w:r>
    </w:p>
    <w:p w:rsidR="00BA7488" w:rsidRPr="0060274D" w:rsidRDefault="00BA7488" w:rsidP="00BA7488">
      <w:pPr>
        <w:ind w:firstLine="406"/>
        <w:jc w:val="both"/>
        <w:rPr>
          <w:sz w:val="24"/>
          <w:lang w:val="bg-BG"/>
        </w:rPr>
      </w:pPr>
      <w:r w:rsidRPr="0060274D">
        <w:rPr>
          <w:b/>
          <w:sz w:val="24"/>
          <w:lang w:val="bg-BG"/>
        </w:rPr>
        <w:t>(2)</w:t>
      </w:r>
      <w:r w:rsidRPr="0060274D">
        <w:rPr>
          <w:sz w:val="24"/>
          <w:lang w:val="bg-BG"/>
        </w:rPr>
        <w:t xml:space="preserve"> Всички спорове, възникнали относно изпълнението на настоящия договор, се решават между страните по взаимно съгласие, а когато това е невъзможно - по съдебен ред, пред компетентния съд.</w:t>
      </w:r>
    </w:p>
    <w:p w:rsidR="00BA7488" w:rsidRPr="0060274D" w:rsidRDefault="00BA7488" w:rsidP="00BA7488">
      <w:pPr>
        <w:ind w:firstLine="720"/>
        <w:jc w:val="both"/>
        <w:rPr>
          <w:b/>
          <w:sz w:val="24"/>
          <w:lang w:val="bg-BG"/>
        </w:rPr>
      </w:pPr>
    </w:p>
    <w:p w:rsidR="00BA7488" w:rsidRPr="0060274D" w:rsidRDefault="00BA7488" w:rsidP="00BA7488">
      <w:pPr>
        <w:ind w:firstLine="406"/>
        <w:jc w:val="both"/>
        <w:rPr>
          <w:sz w:val="24"/>
          <w:lang w:val="bg-BG"/>
        </w:rPr>
      </w:pPr>
      <w:r w:rsidRPr="0060274D">
        <w:rPr>
          <w:b/>
          <w:sz w:val="24"/>
          <w:lang w:val="bg-BG"/>
        </w:rPr>
        <w:t>Чл. 25.</w:t>
      </w:r>
      <w:r w:rsidRPr="0060274D">
        <w:rPr>
          <w:sz w:val="24"/>
          <w:lang w:val="bg-BG"/>
        </w:rPr>
        <w:t xml:space="preserve"> Приложения към настоящия договор:</w:t>
      </w:r>
    </w:p>
    <w:p w:rsidR="00BA7488" w:rsidRPr="0060274D" w:rsidRDefault="00BA7488" w:rsidP="00BA7488">
      <w:pPr>
        <w:ind w:left="406"/>
        <w:jc w:val="both"/>
        <w:rPr>
          <w:sz w:val="24"/>
          <w:lang w:val="bg-BG"/>
        </w:rPr>
      </w:pPr>
      <w:r w:rsidRPr="0060274D">
        <w:rPr>
          <w:b/>
          <w:sz w:val="24"/>
          <w:lang w:val="bg-BG"/>
        </w:rPr>
        <w:t>а/Приложение № 1</w:t>
      </w:r>
      <w:r w:rsidRPr="0060274D">
        <w:rPr>
          <w:sz w:val="24"/>
          <w:lang w:val="bg-BG"/>
        </w:rPr>
        <w:t>– документи за собственост</w:t>
      </w:r>
      <w:r w:rsidR="00A675AE">
        <w:rPr>
          <w:sz w:val="24"/>
          <w:lang w:val="bg-BG"/>
        </w:rPr>
        <w:t xml:space="preserve"> и</w:t>
      </w:r>
      <w:r w:rsidRPr="0060274D">
        <w:rPr>
          <w:sz w:val="24"/>
          <w:lang w:val="bg-BG"/>
        </w:rPr>
        <w:t xml:space="preserve"> актуална скица ;</w:t>
      </w:r>
    </w:p>
    <w:p w:rsidR="00BA7488" w:rsidRPr="0060274D" w:rsidRDefault="00BA7488" w:rsidP="00BA7488">
      <w:pPr>
        <w:ind w:firstLine="720"/>
        <w:jc w:val="both"/>
        <w:rPr>
          <w:sz w:val="24"/>
          <w:lang w:val="bg-BG"/>
        </w:rPr>
      </w:pPr>
    </w:p>
    <w:p w:rsidR="00BA7488" w:rsidRPr="00AE4679" w:rsidRDefault="00BA7488" w:rsidP="00BA7488">
      <w:pPr>
        <w:ind w:firstLine="720"/>
        <w:jc w:val="both"/>
        <w:rPr>
          <w:sz w:val="24"/>
          <w:lang w:val="bg-BG"/>
        </w:rPr>
      </w:pPr>
      <w:r w:rsidRPr="00AE4679">
        <w:rPr>
          <w:sz w:val="24"/>
          <w:lang w:val="bg-BG"/>
        </w:rPr>
        <w:t xml:space="preserve">Настоящият договор се състави и подписа в </w:t>
      </w:r>
      <w:r>
        <w:rPr>
          <w:sz w:val="24"/>
          <w:lang w:val="bg-BG"/>
        </w:rPr>
        <w:t>четири</w:t>
      </w:r>
      <w:r w:rsidRPr="00AE4679">
        <w:rPr>
          <w:sz w:val="24"/>
          <w:lang w:val="bg-BG"/>
        </w:rPr>
        <w:t xml:space="preserve"> екземпляра – по един за всяка от страните и </w:t>
      </w:r>
      <w:r>
        <w:rPr>
          <w:sz w:val="24"/>
          <w:lang w:val="bg-BG"/>
        </w:rPr>
        <w:t>два</w:t>
      </w:r>
      <w:r w:rsidRPr="00AE4679">
        <w:rPr>
          <w:sz w:val="24"/>
          <w:lang w:val="bg-BG"/>
        </w:rPr>
        <w:t xml:space="preserve"> за вписване в Службата по вписванията при Районен съд – гр. Троян. Вписването е за сметка на НАЕМАТЕЛЯ.</w:t>
      </w:r>
    </w:p>
    <w:p w:rsidR="00BA7488" w:rsidRPr="00AE4679" w:rsidRDefault="00BA7488" w:rsidP="00BA7488">
      <w:pPr>
        <w:rPr>
          <w:sz w:val="24"/>
          <w:lang w:val="bg-BG"/>
        </w:rPr>
      </w:pPr>
    </w:p>
    <w:p w:rsidR="00BA7488" w:rsidRPr="00AE4679" w:rsidRDefault="00BA7488" w:rsidP="00BA7488">
      <w:pPr>
        <w:rPr>
          <w:sz w:val="24"/>
          <w:lang w:val="bg-BG"/>
        </w:rPr>
      </w:pPr>
    </w:p>
    <w:p w:rsidR="00BA7488" w:rsidRPr="00AE4679" w:rsidRDefault="00BA7488" w:rsidP="00BA7488">
      <w:pPr>
        <w:rPr>
          <w:sz w:val="24"/>
          <w:lang w:val="bg-BG"/>
        </w:rPr>
      </w:pPr>
      <w:r w:rsidRPr="00AE4679">
        <w:rPr>
          <w:sz w:val="24"/>
          <w:lang w:val="bg-BG"/>
        </w:rPr>
        <w:t xml:space="preserve">НАЕМОДАТЕЛ: </w:t>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t>НАЕМАТЕЛ:</w:t>
      </w:r>
    </w:p>
    <w:p w:rsidR="00BA7488" w:rsidRPr="00AE4679" w:rsidRDefault="00BA7488" w:rsidP="00BA7488">
      <w:pPr>
        <w:rPr>
          <w:sz w:val="24"/>
          <w:lang w:val="bg-BG"/>
        </w:rPr>
      </w:pPr>
      <w:r w:rsidRPr="00AE4679">
        <w:rPr>
          <w:sz w:val="24"/>
          <w:lang w:val="bg-BG"/>
        </w:rPr>
        <w:t>ОБЩИНА АПРИЛЦИ</w:t>
      </w:r>
      <w:r w:rsidRPr="00AE4679">
        <w:rPr>
          <w:sz w:val="24"/>
          <w:lang w:val="bg-BG"/>
        </w:rPr>
        <w:tab/>
      </w:r>
      <w:r w:rsidRPr="00AE4679">
        <w:rPr>
          <w:sz w:val="24"/>
          <w:lang w:val="bg-BG"/>
        </w:rPr>
        <w:tab/>
      </w:r>
      <w:r w:rsidRPr="00AE4679">
        <w:rPr>
          <w:sz w:val="24"/>
          <w:lang w:val="bg-BG"/>
        </w:rPr>
        <w:tab/>
      </w:r>
      <w:r w:rsidRPr="00AE4679">
        <w:rPr>
          <w:sz w:val="24"/>
          <w:lang w:val="bg-BG"/>
        </w:rPr>
        <w:tab/>
        <w:t>„........................”</w:t>
      </w:r>
    </w:p>
    <w:p w:rsidR="00BA7488" w:rsidRPr="00AE4679" w:rsidRDefault="00BA7488" w:rsidP="00BA7488">
      <w:pPr>
        <w:rPr>
          <w:sz w:val="24"/>
          <w:lang w:val="bg-BG"/>
        </w:rPr>
      </w:pPr>
      <w:r w:rsidRPr="00AE4679">
        <w:rPr>
          <w:sz w:val="24"/>
          <w:lang w:val="bg-BG"/>
        </w:rPr>
        <w:t>КМЕТ:.................................</w:t>
      </w:r>
      <w:r w:rsidRPr="00AE4679">
        <w:rPr>
          <w:sz w:val="24"/>
          <w:lang w:val="bg-BG"/>
        </w:rPr>
        <w:tab/>
      </w:r>
      <w:r w:rsidRPr="00AE4679">
        <w:rPr>
          <w:sz w:val="24"/>
          <w:lang w:val="bg-BG"/>
        </w:rPr>
        <w:tab/>
      </w:r>
      <w:r w:rsidRPr="00AE4679">
        <w:rPr>
          <w:sz w:val="24"/>
          <w:lang w:val="bg-BG"/>
        </w:rPr>
        <w:tab/>
      </w:r>
      <w:r w:rsidRPr="00AE4679">
        <w:rPr>
          <w:sz w:val="24"/>
          <w:lang w:val="bg-BG"/>
        </w:rPr>
        <w:tab/>
        <w:t>.......................................</w:t>
      </w:r>
    </w:p>
    <w:p w:rsidR="00BA7488" w:rsidRPr="00AE4679" w:rsidRDefault="00BA7488" w:rsidP="00BA7488">
      <w:pPr>
        <w:rPr>
          <w:sz w:val="24"/>
          <w:lang w:val="bg-BG"/>
        </w:rPr>
      </w:pPr>
      <w:r w:rsidRPr="00AE4679">
        <w:rPr>
          <w:sz w:val="24"/>
          <w:lang w:val="bg-BG"/>
        </w:rPr>
        <w:t>/</w:t>
      </w:r>
      <w:r>
        <w:rPr>
          <w:sz w:val="24"/>
          <w:lang w:val="bg-BG"/>
        </w:rPr>
        <w:t>Д-р МЛАДЕН ПЕЛОВ</w:t>
      </w:r>
      <w:r w:rsidRPr="00AE4679">
        <w:rPr>
          <w:sz w:val="24"/>
          <w:lang w:val="bg-BG"/>
        </w:rPr>
        <w:t>/</w:t>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t>/................................../</w:t>
      </w:r>
    </w:p>
    <w:p w:rsidR="00BA7488" w:rsidRDefault="00BA7488" w:rsidP="00E925EF">
      <w:pPr>
        <w:jc w:val="center"/>
        <w:rPr>
          <w:sz w:val="24"/>
          <w:szCs w:val="24"/>
          <w:lang w:val="bg-BG" w:eastAsia="bg-BG"/>
        </w:rPr>
      </w:pPr>
    </w:p>
    <w:p w:rsidR="00DF7C22" w:rsidRPr="00AE4679" w:rsidRDefault="00AE4679" w:rsidP="007677E2">
      <w:pPr>
        <w:rPr>
          <w:sz w:val="24"/>
          <w:szCs w:val="24"/>
          <w:lang w:val="bg-BG" w:eastAsia="bg-BG"/>
        </w:rPr>
      </w:pPr>
      <w:r w:rsidRPr="00AE4679">
        <w:rPr>
          <w:sz w:val="24"/>
          <w:szCs w:val="24"/>
          <w:lang w:val="bg-BG"/>
        </w:rPr>
        <w:tab/>
      </w:r>
      <w:r w:rsidRPr="00AE4679">
        <w:rPr>
          <w:sz w:val="24"/>
          <w:szCs w:val="24"/>
          <w:lang w:val="bg-BG"/>
        </w:rPr>
        <w:tab/>
      </w:r>
      <w:r w:rsidRPr="00AE4679">
        <w:rPr>
          <w:sz w:val="24"/>
          <w:szCs w:val="24"/>
          <w:lang w:val="bg-BG"/>
        </w:rPr>
        <w:tab/>
      </w:r>
      <w:r w:rsidRPr="00AE4679">
        <w:rPr>
          <w:sz w:val="24"/>
          <w:szCs w:val="24"/>
          <w:lang w:val="bg-BG"/>
        </w:rPr>
        <w:tab/>
      </w:r>
      <w:r w:rsidRPr="00AE4679">
        <w:rPr>
          <w:sz w:val="24"/>
          <w:szCs w:val="24"/>
          <w:lang w:val="bg-BG"/>
        </w:rPr>
        <w:tab/>
      </w:r>
    </w:p>
    <w:p w:rsidR="00DF7C22" w:rsidRPr="00AE4679" w:rsidRDefault="00DF7C22" w:rsidP="00C7189C">
      <w:pPr>
        <w:pStyle w:val="6"/>
        <w:spacing w:before="240"/>
        <w:jc w:val="both"/>
        <w:rPr>
          <w:sz w:val="24"/>
          <w:szCs w:val="24"/>
        </w:rPr>
      </w:pPr>
      <w:r w:rsidRPr="00AE4679">
        <w:rPr>
          <w:b/>
          <w:sz w:val="24"/>
          <w:szCs w:val="24"/>
          <w:u w:val="single"/>
        </w:rPr>
        <w:t>ЗАБЕЛЕЖКА</w:t>
      </w:r>
      <w:r w:rsidRPr="00AE4679">
        <w:rPr>
          <w:sz w:val="24"/>
          <w:szCs w:val="24"/>
        </w:rPr>
        <w:t xml:space="preserve">: Наемодателят запазва правото си да промени </w:t>
      </w:r>
      <w:r w:rsidR="00A83017" w:rsidRPr="00AE4679">
        <w:rPr>
          <w:sz w:val="24"/>
          <w:szCs w:val="24"/>
        </w:rPr>
        <w:t>проекто-</w:t>
      </w:r>
      <w:r w:rsidRPr="00AE4679">
        <w:rPr>
          <w:sz w:val="24"/>
          <w:szCs w:val="24"/>
        </w:rPr>
        <w:t xml:space="preserve">договора, следствие на проведения </w:t>
      </w:r>
      <w:r w:rsidR="00A83017" w:rsidRPr="00AE4679">
        <w:rPr>
          <w:sz w:val="24"/>
          <w:szCs w:val="24"/>
        </w:rPr>
        <w:t xml:space="preserve">публичен </w:t>
      </w:r>
      <w:r w:rsidRPr="00AE4679">
        <w:rPr>
          <w:sz w:val="24"/>
          <w:szCs w:val="24"/>
        </w:rPr>
        <w:t>търг с явно наддаване !</w:t>
      </w:r>
    </w:p>
    <w:p w:rsidR="00DF7C22" w:rsidRDefault="00DF7C22"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Default="00E54569" w:rsidP="00D941EF">
      <w:pPr>
        <w:jc w:val="center"/>
        <w:rPr>
          <w:sz w:val="24"/>
          <w:szCs w:val="24"/>
          <w:lang w:val="bg-BG"/>
        </w:rPr>
      </w:pPr>
    </w:p>
    <w:p w:rsidR="00E54569" w:rsidRPr="00E54569" w:rsidRDefault="00E54569" w:rsidP="00E54569">
      <w:pPr>
        <w:jc w:val="center"/>
        <w:rPr>
          <w:b/>
          <w:sz w:val="24"/>
          <w:szCs w:val="24"/>
          <w:lang w:val="bg-BG"/>
        </w:rPr>
      </w:pPr>
      <w:r w:rsidRPr="00E54569">
        <w:rPr>
          <w:b/>
          <w:sz w:val="24"/>
          <w:szCs w:val="24"/>
          <w:lang w:val="bg-BG"/>
        </w:rPr>
        <w:lastRenderedPageBreak/>
        <w:t>П Р О Е К Т О –Д О Г О В О Р</w:t>
      </w:r>
    </w:p>
    <w:p w:rsidR="00E54569" w:rsidRPr="00E54569" w:rsidRDefault="00E54569" w:rsidP="00E54569">
      <w:pPr>
        <w:jc w:val="center"/>
        <w:rPr>
          <w:sz w:val="24"/>
          <w:szCs w:val="24"/>
          <w:lang w:val="bg-BG"/>
        </w:rPr>
      </w:pPr>
      <w:r w:rsidRPr="00E54569">
        <w:rPr>
          <w:b/>
          <w:sz w:val="24"/>
          <w:szCs w:val="24"/>
          <w:lang w:val="bg-BG"/>
        </w:rPr>
        <w:t>за отдаване под наем на ОБП№2</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Днес, ……………..2017 г. /………………………………… две хиляди и седемнадесета година/, в гр. Априлци, на основание чл. 14 от Закона за общинската собственост и чл. 89 от Наредбата за реда за придобиване, управление и разпореждане с общинско имущество, Решение № 349/27.07.2017 г. на Общински съвет – Априлци и Заповед № ……../………….2017 г. на Кмета на Община Априлци, между страните:</w:t>
      </w:r>
    </w:p>
    <w:p w:rsidR="00E54569" w:rsidRPr="00E54569" w:rsidRDefault="00E54569" w:rsidP="00E54569">
      <w:pPr>
        <w:jc w:val="both"/>
        <w:rPr>
          <w:sz w:val="24"/>
          <w:szCs w:val="24"/>
          <w:lang w:val="bg-BG"/>
        </w:rPr>
      </w:pPr>
    </w:p>
    <w:p w:rsidR="00E54569" w:rsidRPr="00E54569" w:rsidRDefault="00E54569" w:rsidP="00E54569">
      <w:pPr>
        <w:jc w:val="both"/>
        <w:rPr>
          <w:sz w:val="24"/>
          <w:szCs w:val="24"/>
          <w:lang w:val="bg-BG"/>
        </w:rPr>
      </w:pPr>
      <w:r w:rsidRPr="00E54569">
        <w:rPr>
          <w:b/>
          <w:sz w:val="24"/>
          <w:szCs w:val="24"/>
          <w:lang w:val="bg-BG"/>
        </w:rPr>
        <w:t>1.</w:t>
      </w:r>
      <w:r w:rsidRPr="00E54569">
        <w:rPr>
          <w:sz w:val="24"/>
          <w:szCs w:val="24"/>
          <w:lang w:val="bg-BG"/>
        </w:rPr>
        <w:t xml:space="preserve"> ОБЩИНА АПРИЛЦИ, с БУЛСТАТ: 000291627, адрес: гр. Априлци, ул. „Васил Левски” № 109, представлявана от Кмета на Община Априлци д-р Младен Максимов Пелов,  ЕГН: 5404013123, наричана по-долу за краткост „НАЕМОДАТЕЛ”, от една страна,</w:t>
      </w:r>
    </w:p>
    <w:p w:rsidR="00E54569" w:rsidRPr="00E54569" w:rsidRDefault="00E54569" w:rsidP="00E54569">
      <w:pPr>
        <w:jc w:val="both"/>
        <w:rPr>
          <w:sz w:val="24"/>
          <w:szCs w:val="24"/>
          <w:lang w:val="bg-BG"/>
        </w:rPr>
      </w:pPr>
      <w:r w:rsidRPr="00E54569">
        <w:rPr>
          <w:sz w:val="24"/>
          <w:szCs w:val="24"/>
          <w:lang w:val="bg-BG"/>
        </w:rPr>
        <w:t>И</w:t>
      </w:r>
    </w:p>
    <w:p w:rsidR="00E54569" w:rsidRPr="00E54569" w:rsidRDefault="00E54569" w:rsidP="00E54569">
      <w:pPr>
        <w:jc w:val="both"/>
        <w:rPr>
          <w:sz w:val="24"/>
          <w:szCs w:val="24"/>
          <w:lang w:val="bg-BG"/>
        </w:rPr>
      </w:pPr>
      <w:r w:rsidRPr="00E54569">
        <w:rPr>
          <w:b/>
          <w:sz w:val="24"/>
          <w:szCs w:val="24"/>
          <w:lang w:val="bg-BG"/>
        </w:rPr>
        <w:t>2.</w:t>
      </w:r>
      <w:r w:rsidRPr="00E54569">
        <w:rPr>
          <w:sz w:val="24"/>
          <w:szCs w:val="24"/>
          <w:lang w:val="bg-BG"/>
        </w:rPr>
        <w:t xml:space="preserve"> …………………………………..............., ЕИК: ………………………., представлявано от ……………………………………………….., ЕГН:…………………………., с постоянен адрес: ...................................................................................................., в качеството му на ....................................., наричано по-долу за краткост „НАЕМАТЕЛ”, от друга страна</w:t>
      </w:r>
      <w:r w:rsidR="00062BCD">
        <w:rPr>
          <w:sz w:val="24"/>
          <w:szCs w:val="24"/>
          <w:lang w:val="bg-BG"/>
        </w:rPr>
        <w:t>, с</w:t>
      </w:r>
      <w:r w:rsidR="00062BCD" w:rsidRPr="00E54569">
        <w:rPr>
          <w:sz w:val="24"/>
          <w:szCs w:val="24"/>
          <w:lang w:val="bg-BG"/>
        </w:rPr>
        <w:t xml:space="preserve"> оглед това, че НАЕМАТЕЛЯТ е компания, притежаваща разрешения за предоставяне на телекомуникационни услуги и желанието на НАЕМАТЕЛЯ да подобри обхвата и капацитета на своята мрежа</w:t>
      </w:r>
      <w:r w:rsidRPr="00E54569">
        <w:rPr>
          <w:sz w:val="24"/>
          <w:szCs w:val="24"/>
          <w:lang w:val="bg-BG"/>
        </w:rPr>
        <w:t>, се сключи настоящият договор за следното:</w:t>
      </w:r>
    </w:p>
    <w:p w:rsidR="00062BCD" w:rsidRPr="00E54569" w:rsidRDefault="00062BCD" w:rsidP="00E54569">
      <w:pPr>
        <w:ind w:firstLine="709"/>
        <w:jc w:val="both"/>
        <w:rPr>
          <w:sz w:val="24"/>
          <w:szCs w:val="24"/>
          <w:lang w:val="bg-BG"/>
        </w:rPr>
      </w:pPr>
    </w:p>
    <w:p w:rsidR="00E54569" w:rsidRPr="00E54569" w:rsidRDefault="00E54569" w:rsidP="00E54569">
      <w:pPr>
        <w:pStyle w:val="af"/>
        <w:numPr>
          <w:ilvl w:val="0"/>
          <w:numId w:val="33"/>
        </w:numPr>
        <w:spacing w:after="0" w:line="240" w:lineRule="auto"/>
        <w:jc w:val="center"/>
        <w:rPr>
          <w:b/>
          <w:caps/>
          <w:szCs w:val="24"/>
        </w:rPr>
      </w:pPr>
      <w:r w:rsidRPr="00E54569">
        <w:rPr>
          <w:b/>
          <w:caps/>
          <w:szCs w:val="24"/>
        </w:rPr>
        <w:t>Предмет на договора</w:t>
      </w:r>
    </w:p>
    <w:p w:rsidR="00E54569" w:rsidRPr="00E54569" w:rsidRDefault="00E54569" w:rsidP="00E54569">
      <w:pPr>
        <w:pStyle w:val="af"/>
        <w:spacing w:after="0" w:line="240" w:lineRule="auto"/>
        <w:ind w:left="1080"/>
        <w:rPr>
          <w:b/>
          <w:caps/>
          <w:szCs w:val="24"/>
        </w:rPr>
      </w:pPr>
    </w:p>
    <w:p w:rsidR="00E54569" w:rsidRPr="00E54569" w:rsidRDefault="00E54569" w:rsidP="00E54569">
      <w:pPr>
        <w:ind w:firstLine="406"/>
        <w:jc w:val="both"/>
        <w:rPr>
          <w:sz w:val="24"/>
          <w:szCs w:val="24"/>
          <w:lang w:val="bg-BG"/>
        </w:rPr>
      </w:pPr>
      <w:r w:rsidRPr="00E54569">
        <w:rPr>
          <w:sz w:val="24"/>
          <w:szCs w:val="24"/>
          <w:lang w:val="bg-BG"/>
        </w:rPr>
        <w:t>Чл.1.(1) НАЕМОДАТЕЛЯТ предоставя да ползва на НАЕМАТЕЛЯ под наем срещу  заплащане:</w:t>
      </w:r>
    </w:p>
    <w:p w:rsidR="00E54569" w:rsidRPr="00E54569" w:rsidRDefault="00E54569" w:rsidP="00E54569">
      <w:pPr>
        <w:ind w:firstLine="406"/>
        <w:jc w:val="both"/>
        <w:rPr>
          <w:sz w:val="24"/>
          <w:szCs w:val="24"/>
          <w:lang w:val="bg-BG"/>
        </w:rPr>
      </w:pPr>
      <w:r w:rsidRPr="00E54569">
        <w:rPr>
          <w:sz w:val="24"/>
          <w:szCs w:val="24"/>
          <w:lang w:val="bg-BG"/>
        </w:rPr>
        <w:t xml:space="preserve">А) </w:t>
      </w:r>
      <w:r w:rsidRPr="00E54569">
        <w:rPr>
          <w:b/>
          <w:sz w:val="24"/>
          <w:szCs w:val="24"/>
          <w:lang w:val="bg-BG"/>
        </w:rPr>
        <w:t>8,00 кв.м (Осем кв.м) от помещение</w:t>
      </w:r>
      <w:r w:rsidRPr="00E54569">
        <w:rPr>
          <w:sz w:val="24"/>
          <w:szCs w:val="24"/>
          <w:lang w:val="bg-BG"/>
        </w:rPr>
        <w:t xml:space="preserve">, находящо се на първи етаж в сграда с идентификатор </w:t>
      </w:r>
      <w:r w:rsidRPr="00E54569">
        <w:rPr>
          <w:b/>
          <w:sz w:val="24"/>
          <w:szCs w:val="24"/>
          <w:lang w:val="bg-BG"/>
        </w:rPr>
        <w:t>52218.479.63.1</w:t>
      </w:r>
      <w:r w:rsidRPr="00E54569">
        <w:rPr>
          <w:sz w:val="24"/>
          <w:szCs w:val="24"/>
          <w:lang w:val="bg-BG"/>
        </w:rPr>
        <w:t xml:space="preserve"> /пет две две едно осем точка четири седем девет точка шест три точка едно/ по КККР на гр. Априлци, както и</w:t>
      </w:r>
    </w:p>
    <w:p w:rsidR="00E54569" w:rsidRPr="00E54569" w:rsidRDefault="00E54569" w:rsidP="00E54569">
      <w:pPr>
        <w:ind w:firstLine="284"/>
        <w:jc w:val="both"/>
        <w:rPr>
          <w:sz w:val="24"/>
          <w:szCs w:val="24"/>
          <w:lang w:val="bg-BG"/>
        </w:rPr>
      </w:pPr>
      <w:r w:rsidRPr="00E54569">
        <w:rPr>
          <w:sz w:val="24"/>
          <w:szCs w:val="24"/>
          <w:lang w:val="bg-BG"/>
        </w:rPr>
        <w:t xml:space="preserve">Б) </w:t>
      </w:r>
      <w:r w:rsidRPr="00E54569">
        <w:rPr>
          <w:b/>
          <w:sz w:val="24"/>
          <w:szCs w:val="24"/>
          <w:lang w:val="bg-BG"/>
        </w:rPr>
        <w:t xml:space="preserve">необходимата технологична площ от метална конструкция - ретланслаторна мачта) с </w:t>
      </w:r>
      <w:r w:rsidRPr="00E54569">
        <w:rPr>
          <w:sz w:val="24"/>
          <w:szCs w:val="24"/>
          <w:lang w:val="bg-BG"/>
        </w:rPr>
        <w:t xml:space="preserve">идентификатор </w:t>
      </w:r>
      <w:r w:rsidRPr="00E54569">
        <w:rPr>
          <w:b/>
          <w:sz w:val="24"/>
          <w:szCs w:val="24"/>
          <w:lang w:val="bg-BG"/>
        </w:rPr>
        <w:t>52218.479.63.2</w:t>
      </w:r>
      <w:r w:rsidRPr="00E54569">
        <w:rPr>
          <w:sz w:val="24"/>
          <w:szCs w:val="24"/>
          <w:lang w:val="bg-BG"/>
        </w:rPr>
        <w:t xml:space="preserve"> /пет две две едно осем точка четири седем девет точка шест три точка две/ по КККР на гр. Априлци,</w:t>
      </w:r>
      <w:r w:rsidRPr="00E54569">
        <w:rPr>
          <w:b/>
          <w:sz w:val="24"/>
          <w:szCs w:val="24"/>
          <w:lang w:val="bg-BG"/>
        </w:rPr>
        <w:t xml:space="preserve"> </w:t>
      </w:r>
      <w:r w:rsidRPr="00E54569">
        <w:rPr>
          <w:sz w:val="24"/>
          <w:szCs w:val="24"/>
          <w:lang w:val="bg-BG"/>
        </w:rPr>
        <w:t xml:space="preserve">за монтаж и експлоатация на електронно съобщителни съоръжения и оборудване, излъчване и пренос на радио и телевизионни програми, построени в застроен не урегулиран поземлен имот, с идентификатор </w:t>
      </w:r>
      <w:r w:rsidRPr="00E54569">
        <w:rPr>
          <w:b/>
          <w:sz w:val="24"/>
          <w:szCs w:val="24"/>
          <w:lang w:val="bg-BG"/>
        </w:rPr>
        <w:t xml:space="preserve">52218.479.63 </w:t>
      </w:r>
      <w:r w:rsidRPr="00E54569">
        <w:rPr>
          <w:sz w:val="24"/>
          <w:szCs w:val="24"/>
          <w:lang w:val="bg-BG"/>
        </w:rPr>
        <w:t>/пет две две едно осем точка четири седем девет точка шест три/,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p>
    <w:p w:rsidR="00E54569" w:rsidRPr="00E54569" w:rsidRDefault="00E54569" w:rsidP="00E54569">
      <w:pPr>
        <w:ind w:firstLine="284"/>
        <w:jc w:val="both"/>
        <w:rPr>
          <w:b/>
          <w:sz w:val="24"/>
          <w:szCs w:val="24"/>
          <w:lang w:val="bg-BG"/>
        </w:rPr>
      </w:pPr>
      <w:r w:rsidRPr="00E54569">
        <w:rPr>
          <w:sz w:val="24"/>
          <w:szCs w:val="24"/>
          <w:lang w:val="bg-BG"/>
        </w:rPr>
        <w:t xml:space="preserve">В) </w:t>
      </w:r>
      <w:r w:rsidRPr="00E54569">
        <w:rPr>
          <w:b/>
          <w:sz w:val="24"/>
          <w:szCs w:val="24"/>
          <w:lang w:val="bg-BG"/>
        </w:rPr>
        <w:t>9,00 кв.м (Девет кв.м) от</w:t>
      </w:r>
      <w:r w:rsidRPr="00E54569">
        <w:rPr>
          <w:sz w:val="24"/>
          <w:szCs w:val="24"/>
          <w:lang w:val="bg-BG"/>
        </w:rPr>
        <w:t xml:space="preserve"> поземлен имот, с идентификатор </w:t>
      </w:r>
      <w:r w:rsidRPr="00E54569">
        <w:rPr>
          <w:b/>
          <w:sz w:val="24"/>
          <w:szCs w:val="24"/>
          <w:lang w:val="bg-BG"/>
        </w:rPr>
        <w:t xml:space="preserve">52218.479.63 </w:t>
      </w:r>
      <w:r w:rsidRPr="00E54569">
        <w:rPr>
          <w:sz w:val="24"/>
          <w:szCs w:val="24"/>
          <w:lang w:val="bg-BG"/>
        </w:rPr>
        <w:t>/пет две две едно осем точка четири седем девет точка шест три/, за разполагане на дизел генератор</w:t>
      </w:r>
      <w:r w:rsidRPr="00E54569">
        <w:rPr>
          <w:b/>
          <w:sz w:val="24"/>
          <w:szCs w:val="24"/>
          <w:lang w:val="bg-BG"/>
        </w:rPr>
        <w:t xml:space="preserve"> </w:t>
      </w:r>
    </w:p>
    <w:p w:rsidR="00E54569" w:rsidRPr="00E54569" w:rsidRDefault="00E54569" w:rsidP="00E54569">
      <w:pPr>
        <w:ind w:firstLine="709"/>
        <w:jc w:val="both"/>
        <w:rPr>
          <w:sz w:val="24"/>
          <w:szCs w:val="24"/>
          <w:lang w:val="bg-BG"/>
        </w:rPr>
      </w:pPr>
      <w:r w:rsidRPr="00E54569">
        <w:rPr>
          <w:sz w:val="24"/>
          <w:szCs w:val="24"/>
          <w:lang w:val="bg-BG"/>
        </w:rPr>
        <w:t>(2) правото да инсталира и ползва оборудването, необходимо за инсталирането и функционирането на съоръженията, посочено в чл.18 на договора.</w:t>
      </w:r>
    </w:p>
    <w:p w:rsidR="00E54569" w:rsidRPr="00E54569" w:rsidRDefault="00E54569" w:rsidP="00E54569">
      <w:pPr>
        <w:ind w:firstLine="709"/>
        <w:jc w:val="both"/>
        <w:rPr>
          <w:sz w:val="24"/>
          <w:szCs w:val="24"/>
          <w:lang w:val="bg-BG"/>
        </w:rPr>
      </w:pPr>
      <w:r w:rsidRPr="00E54569">
        <w:rPr>
          <w:sz w:val="24"/>
          <w:szCs w:val="24"/>
          <w:lang w:val="bg-BG"/>
        </w:rPr>
        <w:t>(3) Предоставената площ по ал.1 от настоящия договор ще се нарича в този договор “имотът”.</w:t>
      </w:r>
    </w:p>
    <w:p w:rsidR="00E54569" w:rsidRPr="00E54569" w:rsidRDefault="00E54569" w:rsidP="00E54569">
      <w:pPr>
        <w:ind w:firstLine="709"/>
        <w:jc w:val="both"/>
        <w:rPr>
          <w:sz w:val="24"/>
          <w:szCs w:val="24"/>
          <w:lang w:val="bg-BG"/>
        </w:rPr>
      </w:pPr>
      <w:r w:rsidRPr="00E54569">
        <w:rPr>
          <w:sz w:val="24"/>
          <w:szCs w:val="24"/>
          <w:lang w:val="bg-BG"/>
        </w:rPr>
        <w:t>(4) НАЕМАТЕЛЯТ ще използва имота единствено и само за инсталиране и експлоатация на съоръжения и оборудване, които ще се използват единствено и само за осъществяване на телекомуникационна дейност.</w:t>
      </w:r>
    </w:p>
    <w:p w:rsidR="00E54569" w:rsidRPr="00E54569" w:rsidRDefault="00E54569" w:rsidP="00E54569">
      <w:pPr>
        <w:ind w:firstLine="709"/>
        <w:jc w:val="both"/>
        <w:rPr>
          <w:sz w:val="24"/>
          <w:szCs w:val="24"/>
          <w:lang w:val="bg-BG"/>
        </w:rPr>
      </w:pPr>
      <w:r w:rsidRPr="00E54569">
        <w:rPr>
          <w:sz w:val="24"/>
          <w:szCs w:val="24"/>
          <w:lang w:val="bg-BG"/>
        </w:rPr>
        <w:t xml:space="preserve">Чл. 2. (1) НАЕМОДАТЕЛЯТ декларира, че е единствен собственик на имота и има право да сключва и изпълнява този договор. </w:t>
      </w:r>
    </w:p>
    <w:p w:rsidR="00E54569" w:rsidRPr="00E54569" w:rsidRDefault="00E54569" w:rsidP="00E54569">
      <w:pPr>
        <w:ind w:firstLine="709"/>
        <w:jc w:val="both"/>
        <w:rPr>
          <w:sz w:val="24"/>
          <w:szCs w:val="24"/>
          <w:lang w:val="bg-BG"/>
        </w:rPr>
      </w:pPr>
      <w:r w:rsidRPr="00E54569">
        <w:rPr>
          <w:sz w:val="24"/>
          <w:szCs w:val="24"/>
          <w:lang w:val="bg-BG"/>
        </w:rPr>
        <w:t xml:space="preserve">(2) НАЕМОДАТЕЛЯТ декларира, че сключването и изпълнението на този </w:t>
      </w:r>
      <w:r w:rsidRPr="00E54569">
        <w:rPr>
          <w:sz w:val="24"/>
          <w:szCs w:val="24"/>
          <w:lang w:val="bg-BG"/>
        </w:rPr>
        <w:lastRenderedPageBreak/>
        <w:t>договор не зависи от волята или даването на съгласие на трето лице, както и че не е в противоречие с нормативен или индивидуален административен акт, който създава задължения за него.</w:t>
      </w:r>
    </w:p>
    <w:p w:rsidR="00E54569" w:rsidRPr="00E54569" w:rsidRDefault="00E54569" w:rsidP="00E54569">
      <w:pPr>
        <w:ind w:firstLine="709"/>
        <w:jc w:val="both"/>
        <w:rPr>
          <w:sz w:val="24"/>
          <w:szCs w:val="24"/>
          <w:lang w:val="bg-BG"/>
        </w:rPr>
      </w:pPr>
      <w:r w:rsidRPr="00E54569">
        <w:rPr>
          <w:sz w:val="24"/>
          <w:szCs w:val="24"/>
          <w:lang w:val="bg-BG"/>
        </w:rPr>
        <w:t>Чл. 3. НАЕМАТЕЛЯТ гарантира, че оборудването и съоръженията, които ще бъдат инсталирани отговарят на българските и европейските стандарти за безопасност.</w:t>
      </w:r>
    </w:p>
    <w:p w:rsidR="00E54569" w:rsidRPr="00E54569" w:rsidRDefault="00E54569" w:rsidP="00E54569">
      <w:pPr>
        <w:ind w:firstLine="709"/>
        <w:jc w:val="both"/>
        <w:rPr>
          <w:sz w:val="24"/>
          <w:szCs w:val="24"/>
          <w:lang w:val="bg-BG"/>
        </w:rPr>
      </w:pPr>
      <w:r w:rsidRPr="00E54569">
        <w:rPr>
          <w:sz w:val="24"/>
          <w:szCs w:val="24"/>
          <w:lang w:val="bg-BG"/>
        </w:rPr>
        <w:t>Чл. 4. Предаването на имота се извършва с протокол, в който се описват вида и състоянието му.</w:t>
      </w:r>
    </w:p>
    <w:p w:rsidR="00E54569" w:rsidRPr="00E54569" w:rsidRDefault="00E54569" w:rsidP="00E54569">
      <w:pPr>
        <w:pStyle w:val="af"/>
        <w:numPr>
          <w:ilvl w:val="0"/>
          <w:numId w:val="33"/>
        </w:numPr>
        <w:spacing w:after="0" w:line="240" w:lineRule="auto"/>
        <w:jc w:val="center"/>
        <w:rPr>
          <w:b/>
          <w:caps/>
          <w:szCs w:val="24"/>
        </w:rPr>
      </w:pPr>
      <w:r w:rsidRPr="00E54569">
        <w:rPr>
          <w:b/>
          <w:caps/>
          <w:szCs w:val="24"/>
        </w:rPr>
        <w:t>Цена и начин на плащане:</w:t>
      </w:r>
    </w:p>
    <w:p w:rsidR="00E54569" w:rsidRPr="00E54569" w:rsidRDefault="00E54569" w:rsidP="00E54569">
      <w:pPr>
        <w:rPr>
          <w:b/>
          <w:caps/>
          <w:sz w:val="24"/>
          <w:szCs w:val="24"/>
          <w:lang w:val="bg-BG"/>
        </w:rPr>
      </w:pPr>
    </w:p>
    <w:p w:rsidR="00E54569" w:rsidRPr="00E54569" w:rsidRDefault="00E54569" w:rsidP="00E54569">
      <w:pPr>
        <w:ind w:firstLine="709"/>
        <w:jc w:val="both"/>
        <w:rPr>
          <w:color w:val="FF0000"/>
          <w:sz w:val="24"/>
          <w:szCs w:val="24"/>
          <w:lang w:val="bg-BG"/>
        </w:rPr>
      </w:pPr>
      <w:r w:rsidRPr="00E54569">
        <w:rPr>
          <w:sz w:val="24"/>
          <w:szCs w:val="24"/>
          <w:lang w:val="bg-BG"/>
        </w:rPr>
        <w:t>Чл.5. (1)  НАЕМАТЕЛЯТ заплаща на НАЕМОДАТЕЛЯ за ползването на наетата площ месечна наемна цена в размер на ........... (..............................) лева. В цената не е включен ДДС.</w:t>
      </w:r>
    </w:p>
    <w:p w:rsidR="00E54569" w:rsidRPr="00E54569" w:rsidRDefault="00E54569" w:rsidP="00E54569">
      <w:pPr>
        <w:ind w:firstLine="406"/>
        <w:jc w:val="both"/>
        <w:rPr>
          <w:sz w:val="24"/>
          <w:szCs w:val="24"/>
          <w:lang w:val="bg-BG"/>
        </w:rPr>
      </w:pPr>
      <w:r w:rsidRPr="00E54569">
        <w:rPr>
          <w:sz w:val="24"/>
          <w:szCs w:val="24"/>
          <w:lang w:val="bg-BG"/>
        </w:rPr>
        <w:t xml:space="preserve">(2) Задължението на НАЕМАТЕЛЯ да заплаща месечната наемна цена възниква от датата на подписания на настоящия договор. </w:t>
      </w:r>
    </w:p>
    <w:p w:rsidR="00E54569" w:rsidRPr="00E54569" w:rsidRDefault="00E54569" w:rsidP="00E54569">
      <w:pPr>
        <w:ind w:firstLine="406"/>
        <w:jc w:val="both"/>
        <w:rPr>
          <w:sz w:val="24"/>
          <w:szCs w:val="24"/>
          <w:lang w:val="bg-BG"/>
        </w:rPr>
      </w:pPr>
      <w:r w:rsidRPr="00E54569">
        <w:rPr>
          <w:sz w:val="24"/>
          <w:szCs w:val="24"/>
          <w:lang w:val="bg-BG"/>
        </w:rPr>
        <w:t xml:space="preserve"> Наемната цена</w:t>
      </w:r>
      <w:r w:rsidRPr="00E54569">
        <w:rPr>
          <w:color w:val="FF0000"/>
          <w:sz w:val="24"/>
          <w:szCs w:val="24"/>
          <w:lang w:val="bg-BG"/>
        </w:rPr>
        <w:t xml:space="preserve"> </w:t>
      </w:r>
      <w:r w:rsidRPr="00E54569">
        <w:rPr>
          <w:sz w:val="24"/>
          <w:szCs w:val="24"/>
          <w:lang w:val="bg-BG"/>
        </w:rPr>
        <w:t>се заплаща от НАЕМАТЕЛЯ ежемесечно в срок до 10 /десет/ дни от получаване на фактура по ал.2.,</w:t>
      </w:r>
      <w:r w:rsidRPr="00E54569">
        <w:rPr>
          <w:color w:val="0000FF"/>
          <w:sz w:val="24"/>
          <w:szCs w:val="24"/>
          <w:lang w:val="bg-BG"/>
        </w:rPr>
        <w:t xml:space="preserve"> </w:t>
      </w:r>
      <w:r w:rsidRPr="00E54569">
        <w:rPr>
          <w:sz w:val="24"/>
          <w:szCs w:val="24"/>
          <w:lang w:val="bg-BG"/>
        </w:rPr>
        <w:t xml:space="preserve">освен в случая по ал.3.  </w:t>
      </w:r>
    </w:p>
    <w:p w:rsidR="00E54569" w:rsidRPr="00E54569" w:rsidRDefault="00E54569" w:rsidP="00E54569">
      <w:pPr>
        <w:ind w:firstLine="406"/>
        <w:jc w:val="both"/>
        <w:rPr>
          <w:sz w:val="24"/>
          <w:szCs w:val="24"/>
          <w:lang w:val="bg-BG"/>
        </w:rPr>
      </w:pPr>
      <w:r w:rsidRPr="00E54569">
        <w:rPr>
          <w:sz w:val="24"/>
          <w:szCs w:val="24"/>
          <w:lang w:val="bg-BG"/>
        </w:rPr>
        <w:t>(3) В срок до 10-то число на текущия месец НАЕМОДАТЕЛЯТ издава фактура за дължимия наем</w:t>
      </w:r>
      <w:r w:rsidRPr="00E54569">
        <w:rPr>
          <w:color w:val="FF0000"/>
          <w:sz w:val="24"/>
          <w:szCs w:val="24"/>
          <w:lang w:val="bg-BG"/>
        </w:rPr>
        <w:t xml:space="preserve"> </w:t>
      </w:r>
      <w:r w:rsidRPr="00E54569">
        <w:rPr>
          <w:sz w:val="24"/>
          <w:szCs w:val="24"/>
          <w:lang w:val="bg-BG"/>
        </w:rPr>
        <w:t>и я изпраща на НАЕМАТЕЛЯ на адрес:</w:t>
      </w:r>
    </w:p>
    <w:p w:rsidR="00E54569" w:rsidRPr="00E54569" w:rsidRDefault="00E54569" w:rsidP="00E54569">
      <w:pPr>
        <w:ind w:firstLine="353"/>
        <w:jc w:val="both"/>
        <w:rPr>
          <w:sz w:val="24"/>
          <w:szCs w:val="24"/>
          <w:lang w:val="bg-BG"/>
        </w:rPr>
      </w:pPr>
      <w:r w:rsidRPr="00E54569">
        <w:rPr>
          <w:b/>
          <w:sz w:val="24"/>
          <w:szCs w:val="24"/>
          <w:lang w:val="bg-BG"/>
        </w:rPr>
        <w:t>Адрес</w:t>
      </w:r>
      <w:r w:rsidRPr="00E54569">
        <w:rPr>
          <w:sz w:val="24"/>
          <w:szCs w:val="24"/>
          <w:lang w:val="bg-BG"/>
        </w:rPr>
        <w:t xml:space="preserve">: </w:t>
      </w:r>
    </w:p>
    <w:p w:rsidR="00E54569" w:rsidRPr="00E54569" w:rsidRDefault="00E54569" w:rsidP="00E54569">
      <w:pPr>
        <w:ind w:firstLine="353"/>
        <w:jc w:val="both"/>
        <w:rPr>
          <w:sz w:val="24"/>
          <w:szCs w:val="24"/>
          <w:lang w:val="bg-BG"/>
        </w:rPr>
      </w:pPr>
      <w:r w:rsidRPr="00E54569">
        <w:rPr>
          <w:b/>
          <w:sz w:val="24"/>
          <w:szCs w:val="24"/>
          <w:lang w:val="bg-BG"/>
        </w:rPr>
        <w:t>Получател</w:t>
      </w:r>
      <w:r w:rsidRPr="00E54569">
        <w:rPr>
          <w:sz w:val="24"/>
          <w:szCs w:val="24"/>
          <w:lang w:val="bg-BG"/>
        </w:rPr>
        <w:t xml:space="preserve">: </w:t>
      </w:r>
    </w:p>
    <w:p w:rsidR="00E54569" w:rsidRPr="00E54569" w:rsidRDefault="00E54569" w:rsidP="00E54569">
      <w:pPr>
        <w:ind w:firstLine="353"/>
        <w:jc w:val="both"/>
        <w:rPr>
          <w:sz w:val="24"/>
          <w:szCs w:val="24"/>
          <w:lang w:val="bg-BG"/>
        </w:rPr>
      </w:pPr>
      <w:r w:rsidRPr="00E54569">
        <w:rPr>
          <w:b/>
          <w:sz w:val="24"/>
          <w:szCs w:val="24"/>
          <w:lang w:val="bg-BG"/>
        </w:rPr>
        <w:t>Относно</w:t>
      </w:r>
      <w:r w:rsidRPr="00E54569">
        <w:rPr>
          <w:sz w:val="24"/>
          <w:szCs w:val="24"/>
          <w:lang w:val="bg-BG"/>
        </w:rPr>
        <w:t>: Договор за наем, сключен на ………................ г.</w:t>
      </w:r>
    </w:p>
    <w:p w:rsidR="00E54569" w:rsidRPr="00E54569" w:rsidRDefault="00E54569" w:rsidP="00E54569">
      <w:pPr>
        <w:ind w:firstLine="353"/>
        <w:jc w:val="both"/>
        <w:rPr>
          <w:sz w:val="24"/>
          <w:szCs w:val="24"/>
          <w:lang w:val="bg-BG"/>
        </w:rPr>
      </w:pPr>
      <w:r w:rsidRPr="00E54569">
        <w:rPr>
          <w:b/>
          <w:sz w:val="24"/>
          <w:szCs w:val="24"/>
          <w:lang w:val="bg-BG"/>
        </w:rPr>
        <w:t>Лице за контакт:</w:t>
      </w:r>
      <w:r w:rsidRPr="00E54569">
        <w:rPr>
          <w:sz w:val="24"/>
          <w:szCs w:val="24"/>
          <w:lang w:val="bg-BG"/>
        </w:rPr>
        <w:t xml:space="preserve"> </w:t>
      </w:r>
    </w:p>
    <w:p w:rsidR="00E54569" w:rsidRPr="00E54569" w:rsidRDefault="00E54569" w:rsidP="00E54569">
      <w:pPr>
        <w:ind w:firstLine="410"/>
        <w:jc w:val="both"/>
        <w:rPr>
          <w:sz w:val="24"/>
          <w:szCs w:val="24"/>
          <w:lang w:val="bg-BG"/>
        </w:rPr>
      </w:pPr>
      <w:r w:rsidRPr="00E54569">
        <w:rPr>
          <w:sz w:val="24"/>
          <w:szCs w:val="24"/>
          <w:lang w:val="bg-BG"/>
        </w:rPr>
        <w:t xml:space="preserve">(4) НАЕМАТЕЛЯТ се задължава в 30 /тридесет/ дневен срок от възникване на задължението му да заплаща наемната цена, съгласно чл.5 ал.1  и получаване на фактура за дължимата сума, да заплати първата дължима наемна вноска, ведно с наема за календарния месец, следващ месеца на възникване на задължението на НАЕМАТЕЛЯ да заплаща наемната цена. </w:t>
      </w:r>
    </w:p>
    <w:p w:rsidR="00E54569" w:rsidRPr="00E54569" w:rsidRDefault="00E54569" w:rsidP="00E54569">
      <w:pPr>
        <w:ind w:firstLine="410"/>
        <w:jc w:val="both"/>
        <w:rPr>
          <w:b/>
          <w:sz w:val="24"/>
          <w:szCs w:val="24"/>
          <w:lang w:val="bg-BG"/>
        </w:rPr>
      </w:pPr>
      <w:r w:rsidRPr="00E54569">
        <w:rPr>
          <w:sz w:val="24"/>
          <w:szCs w:val="24"/>
          <w:lang w:val="bg-BG"/>
        </w:rPr>
        <w:t>(5) Всички дължими по този договор суми се заплащат на НАЕМОДАТЕЛЯ по банков път по следната банкова сметка:</w:t>
      </w:r>
    </w:p>
    <w:p w:rsidR="00E54569" w:rsidRPr="00E54569" w:rsidRDefault="00E54569" w:rsidP="00E54569">
      <w:pPr>
        <w:ind w:left="752"/>
        <w:jc w:val="both"/>
        <w:rPr>
          <w:b/>
          <w:sz w:val="24"/>
          <w:szCs w:val="24"/>
          <w:lang w:val="bg-BG"/>
        </w:rPr>
      </w:pPr>
      <w:r w:rsidRPr="00E54569">
        <w:rPr>
          <w:b/>
          <w:sz w:val="24"/>
          <w:szCs w:val="24"/>
          <w:lang w:val="bg-BG"/>
        </w:rPr>
        <w:t xml:space="preserve">Банка: </w:t>
      </w:r>
      <w:r w:rsidRPr="00E54569">
        <w:rPr>
          <w:sz w:val="24"/>
          <w:szCs w:val="24"/>
          <w:lang w:val="bg-BG"/>
        </w:rPr>
        <w:t>Търговска банка „ОББ” – клон Априлци: IBAN: BG 84 UBBS 80 02 84 41 10 48 10</w:t>
      </w:r>
    </w:p>
    <w:p w:rsidR="00E54569" w:rsidRPr="00E54569" w:rsidRDefault="00E54569" w:rsidP="00E54569">
      <w:pPr>
        <w:ind w:left="752"/>
        <w:jc w:val="both"/>
        <w:rPr>
          <w:sz w:val="24"/>
          <w:szCs w:val="24"/>
          <w:lang w:val="bg-BG"/>
        </w:rPr>
      </w:pPr>
      <w:r w:rsidRPr="00E54569">
        <w:rPr>
          <w:b/>
          <w:sz w:val="24"/>
          <w:szCs w:val="24"/>
          <w:lang w:val="bg-BG"/>
        </w:rPr>
        <w:t xml:space="preserve">BIC код: </w:t>
      </w:r>
      <w:r w:rsidRPr="00E54569">
        <w:rPr>
          <w:sz w:val="24"/>
          <w:szCs w:val="24"/>
          <w:lang w:val="bg-BG"/>
        </w:rPr>
        <w:t>44 41 00</w:t>
      </w:r>
    </w:p>
    <w:p w:rsidR="00E54569" w:rsidRPr="00E54569" w:rsidRDefault="00E54569" w:rsidP="00E54569">
      <w:pPr>
        <w:ind w:left="752"/>
        <w:jc w:val="both"/>
        <w:rPr>
          <w:b/>
          <w:sz w:val="24"/>
          <w:szCs w:val="24"/>
          <w:lang w:val="bg-BG"/>
        </w:rPr>
      </w:pPr>
      <w:r w:rsidRPr="00E54569">
        <w:rPr>
          <w:b/>
          <w:sz w:val="24"/>
          <w:szCs w:val="24"/>
          <w:lang w:val="bg-BG"/>
        </w:rPr>
        <w:t xml:space="preserve">IBAN № </w:t>
      </w:r>
      <w:r w:rsidRPr="00E54569">
        <w:rPr>
          <w:sz w:val="24"/>
          <w:szCs w:val="24"/>
          <w:lang w:val="bg-BG"/>
        </w:rPr>
        <w:t>UBBSBGSF</w:t>
      </w:r>
    </w:p>
    <w:p w:rsidR="00E54569" w:rsidRPr="00E54569" w:rsidRDefault="00E54569" w:rsidP="00E54569">
      <w:pPr>
        <w:ind w:left="752"/>
        <w:jc w:val="both"/>
        <w:rPr>
          <w:b/>
          <w:sz w:val="24"/>
          <w:szCs w:val="24"/>
          <w:lang w:val="bg-BG"/>
        </w:rPr>
      </w:pPr>
      <w:r w:rsidRPr="00E54569">
        <w:rPr>
          <w:b/>
          <w:sz w:val="24"/>
          <w:szCs w:val="24"/>
          <w:lang w:val="bg-BG"/>
        </w:rPr>
        <w:t xml:space="preserve">Титуляр: </w:t>
      </w:r>
      <w:r w:rsidRPr="00E54569">
        <w:rPr>
          <w:sz w:val="24"/>
          <w:szCs w:val="24"/>
          <w:lang w:val="bg-BG"/>
        </w:rPr>
        <w:t>д-р Младен Пелов – Кмет на община Априлци</w:t>
      </w:r>
    </w:p>
    <w:p w:rsidR="00E54569" w:rsidRPr="00E54569" w:rsidRDefault="00E54569" w:rsidP="00E54569">
      <w:pPr>
        <w:ind w:firstLine="709"/>
        <w:jc w:val="both"/>
        <w:rPr>
          <w:sz w:val="24"/>
          <w:szCs w:val="24"/>
          <w:lang w:val="bg-BG"/>
        </w:rPr>
      </w:pPr>
      <w:r w:rsidRPr="00E54569">
        <w:rPr>
          <w:sz w:val="24"/>
          <w:szCs w:val="24"/>
          <w:lang w:val="bg-BG"/>
        </w:rPr>
        <w:t>Чл.6. В случай, че банковата сметка на НАЕМОДАТЕЛЯ е посочена погрешно или към момента на превода е сменена или закрита НАЕМАТЕЛЯТ не носи отговорност за забавено плащане.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Чл.7. В случай, че титуляр на банковата сметка е трето лице НАЕМОДАТЕЛЯТ с подписването на настоящия договор декларира, че е съгласен сумата да бъде получавана от третото лице.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Чл.8. НАЕМОДАТЕЛЯТ се задължава до 10то число от първия месец на календарния тримесечен период да предостави на НАЕМАТЕЛЯ /данъчна/ фактура за предоставеното ползване и за дължимата наемна цена.</w:t>
      </w:r>
    </w:p>
    <w:p w:rsidR="00E54569" w:rsidRPr="00E54569" w:rsidRDefault="00E54569" w:rsidP="00E54569">
      <w:pPr>
        <w:jc w:val="both"/>
        <w:rPr>
          <w:sz w:val="24"/>
          <w:szCs w:val="24"/>
          <w:lang w:val="bg-BG"/>
        </w:rPr>
      </w:pPr>
    </w:p>
    <w:p w:rsidR="00E54569" w:rsidRPr="00E54569" w:rsidRDefault="00E54569" w:rsidP="00E54569">
      <w:pPr>
        <w:jc w:val="center"/>
        <w:rPr>
          <w:b/>
          <w:caps/>
          <w:sz w:val="24"/>
          <w:szCs w:val="24"/>
          <w:lang w:val="bg-BG"/>
        </w:rPr>
      </w:pPr>
      <w:r w:rsidRPr="00E54569">
        <w:rPr>
          <w:b/>
          <w:caps/>
          <w:sz w:val="24"/>
          <w:szCs w:val="24"/>
          <w:lang w:val="bg-BG"/>
        </w:rPr>
        <w:t>III. Права и задължения на НАЕМОДАТЕЛЯ:</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Чл.9. НАЕМОДАТЕЛЯТ има право да получава уговореното в чл.5.</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10. (1) НАЕМОДАТЕЛЯТ има право след изтичане на срока на договора да получи всички подобрения, извършени от НАЕМАТЕЛЯ в имота /укрепителни </w:t>
      </w:r>
      <w:r w:rsidRPr="00E54569">
        <w:rPr>
          <w:sz w:val="24"/>
          <w:szCs w:val="24"/>
          <w:lang w:val="bg-BG"/>
        </w:rPr>
        <w:lastRenderedPageBreak/>
        <w:t>действия, подмяна на стари материали и др./</w:t>
      </w:r>
    </w:p>
    <w:p w:rsidR="00E54569" w:rsidRPr="00E54569" w:rsidRDefault="00E54569" w:rsidP="00E54569">
      <w:pPr>
        <w:ind w:firstLine="709"/>
        <w:jc w:val="both"/>
        <w:rPr>
          <w:sz w:val="24"/>
          <w:szCs w:val="24"/>
          <w:lang w:val="bg-BG"/>
        </w:rPr>
      </w:pPr>
      <w:r w:rsidRPr="00E54569">
        <w:rPr>
          <w:sz w:val="24"/>
          <w:szCs w:val="24"/>
          <w:lang w:val="bg-BG"/>
        </w:rPr>
        <w:t xml:space="preserve">(2) Не се считат за подобрения и не остават в полза на НАЕМОДАТЕЛЯ инсталираните съоръжения и техническо оборудване. Тях НАЕМАТЕЛЯТ има право и е длъжен да демонтира и вдигне в срока по чл. 24 при прекратяване на настоящия договор. </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11. (1) НАЕМОДАТЕЛЯТ се задължава да съдейства на НАЕМАТЕЛЯ като подпише и депозира необходимите документи за издаване от компетентните органи на виза за проектиране, разрешение за строеж и проектна документация, както и с придобиването на всички други документи, необходими за законосъобразно изграждане и ползване на съоръженията и оборудването.</w:t>
      </w:r>
    </w:p>
    <w:p w:rsidR="00E54569" w:rsidRPr="00E54569" w:rsidRDefault="00E54569" w:rsidP="00E54569">
      <w:pPr>
        <w:ind w:firstLine="709"/>
        <w:jc w:val="both"/>
        <w:rPr>
          <w:sz w:val="24"/>
          <w:szCs w:val="24"/>
          <w:lang w:val="bg-BG"/>
        </w:rPr>
      </w:pPr>
      <w:r w:rsidRPr="00E54569">
        <w:rPr>
          <w:sz w:val="24"/>
          <w:szCs w:val="24"/>
          <w:lang w:val="bg-BG"/>
        </w:rPr>
        <w:t>(2) НАЕМОДАТЕЛЯТ ще осигури подходящи условия НАЕМАТЕЛЯТ необезпокоявано да монтира, инсталира и впоследствие експлоатира и поддържа съоръженията и оборудването в имота.</w:t>
      </w:r>
    </w:p>
    <w:p w:rsidR="00E54569" w:rsidRPr="00E54569" w:rsidRDefault="00E54569" w:rsidP="00E54569">
      <w:pPr>
        <w:ind w:firstLine="709"/>
        <w:jc w:val="both"/>
        <w:rPr>
          <w:sz w:val="24"/>
          <w:szCs w:val="24"/>
          <w:lang w:val="bg-BG"/>
        </w:rPr>
      </w:pPr>
      <w:r w:rsidRPr="00E54569">
        <w:rPr>
          <w:sz w:val="24"/>
          <w:szCs w:val="24"/>
          <w:lang w:val="bg-BG"/>
        </w:rPr>
        <w:t>(3) НАЕМОДАТЕЛЯТ е длъжен по време на действието на настоящия договор да не извършва никакви действия и/или бездействия, с които да излага на опасност, поврежда, пречи или застрашава целостта или функционирането на съоръженията и/или оборудването.</w:t>
      </w:r>
    </w:p>
    <w:p w:rsidR="00E54569" w:rsidRPr="00E54569" w:rsidRDefault="00E54569" w:rsidP="00E54569">
      <w:pPr>
        <w:ind w:firstLine="709"/>
        <w:jc w:val="both"/>
        <w:rPr>
          <w:sz w:val="24"/>
          <w:szCs w:val="24"/>
          <w:lang w:val="bg-BG"/>
        </w:rPr>
      </w:pPr>
      <w:r w:rsidRPr="00E54569">
        <w:rPr>
          <w:sz w:val="24"/>
          <w:szCs w:val="24"/>
          <w:lang w:val="bg-BG"/>
        </w:rPr>
        <w:t>(4) НАЕМОДАТЕЛЯТ се задължава да не извършва никакви правни или фактически действия, който да създават пречки, безпокойство или неудобство на НАЕМАТЕЛЯ при използването на имота при условията и за целите на настоящия договор.</w:t>
      </w:r>
    </w:p>
    <w:p w:rsidR="00E54569" w:rsidRPr="00E54569" w:rsidRDefault="00E54569" w:rsidP="00E54569">
      <w:pPr>
        <w:ind w:firstLine="709"/>
        <w:jc w:val="both"/>
        <w:rPr>
          <w:sz w:val="24"/>
          <w:szCs w:val="24"/>
          <w:lang w:val="bg-BG"/>
        </w:rPr>
      </w:pPr>
      <w:r w:rsidRPr="00E54569">
        <w:rPr>
          <w:sz w:val="24"/>
          <w:szCs w:val="24"/>
          <w:lang w:val="bg-BG"/>
        </w:rPr>
        <w:t>(5) НАЕМОДАТЕЛЯТ е длъжен да информира НАЕМАТЕЛЯ за всички посегателства или опити за посегателства върху съоръженията и/или оборудването.</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12. (1) НАЕМОДАТЕЛЯТ се задължава да предостави на НАЕМАТЕЛЯ право и възможност да ползва електрозахранване за съоръженията и оборудването от собствената (на НАЕМОДАТЕЛЯ) електроинсталация чрез свързване на съоръженията с ел. табло на НАЕМОДАТЕЛЯ.</w:t>
      </w:r>
    </w:p>
    <w:p w:rsidR="00E54569" w:rsidRPr="00E54569" w:rsidRDefault="00E54569" w:rsidP="00E54569">
      <w:pPr>
        <w:ind w:firstLine="709"/>
        <w:jc w:val="both"/>
        <w:rPr>
          <w:sz w:val="24"/>
          <w:szCs w:val="24"/>
          <w:lang w:val="bg-BG"/>
        </w:rPr>
      </w:pPr>
      <w:r w:rsidRPr="00E54569">
        <w:rPr>
          <w:spacing w:val="5"/>
          <w:sz w:val="24"/>
          <w:szCs w:val="24"/>
          <w:lang w:val="bg-BG"/>
        </w:rPr>
        <w:t>(2) Разходите за консумираната от НАЕМАТЕЛЯ електроенергия са за негова сметка и се заплащат от него в съответствие с указанията на електроразпределителното дружество, директно по открита партида или чрез контролен електромер с издадено удостоверение/сертификат за годност към дата на монтирането му от НАЕМАТЕЛЯ.</w:t>
      </w:r>
      <w:r w:rsidRPr="00E54569">
        <w:rPr>
          <w:b/>
          <w:sz w:val="24"/>
          <w:szCs w:val="24"/>
          <w:lang w:val="bg-BG"/>
        </w:rPr>
        <w:t xml:space="preserve"> </w:t>
      </w:r>
    </w:p>
    <w:p w:rsidR="00E54569" w:rsidRPr="00E54569" w:rsidRDefault="00E54569" w:rsidP="00E54569">
      <w:pPr>
        <w:ind w:firstLine="709"/>
        <w:jc w:val="both"/>
        <w:rPr>
          <w:sz w:val="24"/>
          <w:szCs w:val="24"/>
          <w:lang w:val="bg-BG"/>
        </w:rPr>
      </w:pPr>
      <w:r w:rsidRPr="00E54569">
        <w:rPr>
          <w:sz w:val="24"/>
          <w:szCs w:val="24"/>
          <w:lang w:val="bg-BG"/>
        </w:rPr>
        <w:t>(3) В случаите на монтиран</w:t>
      </w:r>
      <w:r w:rsidRPr="00E54569">
        <w:rPr>
          <w:b/>
          <w:sz w:val="24"/>
          <w:szCs w:val="24"/>
          <w:lang w:val="bg-BG"/>
        </w:rPr>
        <w:t xml:space="preserve"> </w:t>
      </w:r>
      <w:r w:rsidRPr="00E54569">
        <w:rPr>
          <w:sz w:val="24"/>
          <w:szCs w:val="24"/>
          <w:lang w:val="bg-BG"/>
        </w:rPr>
        <w:t xml:space="preserve">контролен електромер цената на консумираната от НАЕМАТЕЛЯ електроенергия и частта от таксата за достъп до електроразпределителната мрежа </w:t>
      </w:r>
      <w:r w:rsidRPr="00E54569">
        <w:rPr>
          <w:spacing w:val="5"/>
          <w:sz w:val="24"/>
          <w:szCs w:val="24"/>
          <w:lang w:val="bg-BG"/>
        </w:rPr>
        <w:t>се определя на база показанията на контролния електромер, които се засичат от страните с двустранен протокол в края на текущия месец</w:t>
      </w:r>
      <w:r w:rsidRPr="00E54569">
        <w:rPr>
          <w:spacing w:val="-1"/>
          <w:sz w:val="24"/>
          <w:szCs w:val="24"/>
          <w:lang w:val="bg-BG"/>
        </w:rPr>
        <w:t>. Стойността на консумираната електроенергия, определена съгласно предвиденото в тази алинея, се заплаща от НАЕМАТЕЛЯ в срок до 5 (пет) дни от получаване на надлежно оформена фактура от НАЕМОДАТЕЛЯ</w:t>
      </w:r>
      <w:r w:rsidRPr="00E54569">
        <w:rPr>
          <w:sz w:val="24"/>
          <w:szCs w:val="24"/>
          <w:lang w:val="bg-BG"/>
        </w:rPr>
        <w:t xml:space="preserve"> </w:t>
      </w:r>
    </w:p>
    <w:p w:rsidR="00E54569" w:rsidRPr="00E54569" w:rsidRDefault="00E54569" w:rsidP="00E54569">
      <w:pPr>
        <w:ind w:firstLine="709"/>
        <w:jc w:val="both"/>
        <w:rPr>
          <w:sz w:val="24"/>
          <w:szCs w:val="24"/>
          <w:lang w:val="bg-BG"/>
        </w:rPr>
      </w:pPr>
      <w:r w:rsidRPr="00E54569">
        <w:rPr>
          <w:sz w:val="24"/>
          <w:szCs w:val="24"/>
          <w:lang w:val="bg-BG"/>
        </w:rPr>
        <w:t>(4) НАЕМОДАТЕЛЯТ се задължава да полага грижата на добрия стопанин с оглед осигуряване на нормално функциониране на неговата електроинсталация като например, но не само: се разплаща редовно с дружеството - доставчик на електроенергия, поддържа собствената си ел. инсталация в изправно състояние, не извършва каквито и да са други виновни (вкл. небрежни) действия/бездействия, водещи до спиране на ел. захранването.</w:t>
      </w:r>
    </w:p>
    <w:p w:rsidR="00E54569" w:rsidRPr="00E54569" w:rsidRDefault="00E54569" w:rsidP="00E54569">
      <w:pPr>
        <w:ind w:firstLine="709"/>
        <w:jc w:val="both"/>
        <w:rPr>
          <w:sz w:val="24"/>
          <w:szCs w:val="24"/>
          <w:lang w:val="bg-BG"/>
        </w:rPr>
      </w:pPr>
      <w:r w:rsidRPr="00E54569">
        <w:rPr>
          <w:sz w:val="24"/>
          <w:szCs w:val="24"/>
          <w:lang w:val="bg-BG"/>
        </w:rPr>
        <w:t>(5) НАЕМАТЕЛЯТ има право по негова преценка да ползва отделно електрозахранване като сключи отделен договор с дружеството-доставчик на електроенергия и се разчита директно с него. В този случай ал.1-3 не се прилагат</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13. НАЕМОДАТЕЛЯ се задължава:</w:t>
      </w:r>
    </w:p>
    <w:p w:rsidR="00E54569" w:rsidRPr="00E54569" w:rsidRDefault="00E54569" w:rsidP="00E54569">
      <w:pPr>
        <w:ind w:firstLine="709"/>
        <w:jc w:val="both"/>
        <w:rPr>
          <w:sz w:val="24"/>
          <w:szCs w:val="24"/>
          <w:lang w:val="bg-BG"/>
        </w:rPr>
      </w:pPr>
      <w:r w:rsidRPr="00E54569">
        <w:rPr>
          <w:sz w:val="24"/>
          <w:szCs w:val="24"/>
          <w:lang w:val="bg-BG"/>
        </w:rPr>
        <w:lastRenderedPageBreak/>
        <w:t>- да предостави на НАЕМАТЕЛЯ необходимата информация за имота, свързана с безопасното реализиране на работата по монтажа и поддръжката на съоръженията;</w:t>
      </w:r>
    </w:p>
    <w:p w:rsidR="00E54569" w:rsidRPr="00E54569" w:rsidRDefault="00E54569" w:rsidP="00E54569">
      <w:pPr>
        <w:ind w:firstLine="709"/>
        <w:jc w:val="both"/>
        <w:rPr>
          <w:sz w:val="24"/>
          <w:szCs w:val="24"/>
          <w:lang w:val="bg-BG"/>
        </w:rPr>
      </w:pPr>
      <w:r w:rsidRPr="00E54569">
        <w:rPr>
          <w:sz w:val="24"/>
          <w:szCs w:val="24"/>
          <w:lang w:val="bg-BG"/>
        </w:rPr>
        <w:t>- да осигури информация за наличните в това отношение рискове.</w:t>
      </w:r>
    </w:p>
    <w:p w:rsidR="00E54569" w:rsidRPr="00E54569" w:rsidRDefault="00E54569" w:rsidP="00E54569">
      <w:pPr>
        <w:jc w:val="both"/>
        <w:rPr>
          <w:sz w:val="24"/>
          <w:szCs w:val="24"/>
          <w:lang w:val="bg-BG"/>
        </w:rPr>
      </w:pPr>
    </w:p>
    <w:p w:rsidR="00036307" w:rsidRPr="0060274D" w:rsidRDefault="00E54569" w:rsidP="00036307">
      <w:pPr>
        <w:ind w:firstLine="406"/>
        <w:jc w:val="both"/>
        <w:rPr>
          <w:sz w:val="24"/>
          <w:lang w:val="bg-BG"/>
        </w:rPr>
      </w:pPr>
      <w:r w:rsidRPr="00E54569">
        <w:rPr>
          <w:sz w:val="24"/>
          <w:szCs w:val="24"/>
          <w:lang w:val="bg-BG"/>
        </w:rPr>
        <w:t xml:space="preserve">Чл. 14. </w:t>
      </w:r>
      <w:r w:rsidR="00036307" w:rsidRPr="00E54569">
        <w:rPr>
          <w:sz w:val="24"/>
          <w:szCs w:val="24"/>
          <w:lang w:val="bg-BG"/>
        </w:rPr>
        <w:t>С оглед осигуряване на поддръжка, контрол и навременно отстраняване на възникнали повреди</w:t>
      </w:r>
      <w:r w:rsidR="00036307" w:rsidRPr="0060274D">
        <w:rPr>
          <w:sz w:val="24"/>
          <w:lang w:val="bg-BG"/>
        </w:rPr>
        <w:t xml:space="preserve"> НАЕМОДАТЕЛЯТ се задължава да осигури свободното</w:t>
      </w:r>
      <w:r w:rsidR="00036307">
        <w:rPr>
          <w:sz w:val="24"/>
          <w:lang w:val="bg-BG"/>
        </w:rPr>
        <w:t xml:space="preserve"> и</w:t>
      </w:r>
      <w:r w:rsidR="00036307" w:rsidRPr="0060274D">
        <w:rPr>
          <w:sz w:val="24"/>
          <w:lang w:val="bg-BG"/>
        </w:rPr>
        <w:t xml:space="preserve"> спокойно ползване и достъп до наетите обекти от НАЕМАТЕЛЯ за срока на договора по всяко време</w:t>
      </w:r>
      <w:r w:rsidR="00036307">
        <w:rPr>
          <w:sz w:val="24"/>
          <w:lang w:val="bg-BG"/>
        </w:rPr>
        <w:t xml:space="preserve"> с изключение на проливни дъждове, натрупала се снежна покривка и обилни снеговалежи</w:t>
      </w:r>
      <w:r w:rsidR="00036307" w:rsidRPr="0060274D">
        <w:rPr>
          <w:sz w:val="24"/>
          <w:lang w:val="bg-BG"/>
        </w:rPr>
        <w:t>, а също и да осигури подходящи условия НАЕМАТЕЛЯТ необезпокоявано да монтира, инсталира, експлоатира, поддържа, преконфигурира и демонтира съоръженията и оборудването си в наетите обекти.</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15. (1) С подписването на настоящия договор, НАЕМОДАТЕЛЯТ изрично упълномощава НАЕМАТЕЛЯ с правото да извършва всякакви действия, свързани с издаването на скица, виза за проектиране, разрешение за строеж, изготвяне, съгласуване и одобряване на проектна документация от компетентните държавни органи, промяна на предназначението на имота, както и с придобиването на всички други документи, необходими за законосъобразно изграждане и въвеждане в експлоатация и ползване на съоръженията и оборудването, съгласно предмета на договора, включително, но не само: да подписва Констативен акт за установяване годността на приемане на строежа (Акт № 15), Протокол за установяване годността за ползване на строежа (Протокол № 16), както и да подписва, подава и получава от името на НАЕМОДАТЕЛЯ всички необходими документи във връзка с упражняване на правата по тази алинея, включително с правото да получава съобщения и уведомления от държавната и от общинската администрация във връзка с горепосочените действия.</w:t>
      </w:r>
    </w:p>
    <w:p w:rsidR="00E54569" w:rsidRPr="00E54569" w:rsidRDefault="00E54569" w:rsidP="00E54569">
      <w:pPr>
        <w:ind w:firstLine="709"/>
        <w:jc w:val="both"/>
        <w:rPr>
          <w:sz w:val="24"/>
          <w:szCs w:val="24"/>
          <w:lang w:val="bg-BG"/>
        </w:rPr>
      </w:pPr>
      <w:r w:rsidRPr="00E54569">
        <w:rPr>
          <w:sz w:val="24"/>
          <w:szCs w:val="24"/>
          <w:lang w:val="bg-BG"/>
        </w:rPr>
        <w:t>(2) С подписването на настоящия договор НАЕМОДАТЕЛЯТ изрично упълномощава НАЕМАТЕЛЯ с правото да преупълномощава трети лица за извършването на действията по ал. 1, като за преупълномощаването не е необходима изрична форма.</w:t>
      </w:r>
    </w:p>
    <w:p w:rsidR="00E54569" w:rsidRPr="00E54569" w:rsidRDefault="00E54569" w:rsidP="00E54569">
      <w:pPr>
        <w:ind w:firstLine="709"/>
        <w:jc w:val="both"/>
        <w:rPr>
          <w:sz w:val="24"/>
          <w:szCs w:val="24"/>
          <w:lang w:val="bg-BG"/>
        </w:rPr>
      </w:pPr>
      <w:r w:rsidRPr="00E54569">
        <w:rPr>
          <w:sz w:val="24"/>
          <w:szCs w:val="24"/>
          <w:lang w:val="bg-BG"/>
        </w:rPr>
        <w:t>(3) НАЕМОДАТЕЛЯТ се задължава да съдейства на НАЕМАТЕЛЯ при и по повод осъществяване на правата по ал. 1 с цел снабдяване с необходимите разрешения за ползване на имота, съгласно договореното предназначение.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16. Всяко сключване на договори, поемане на задължения или под каквато и да е форма допускане от НАЕМОДАТЕЛЯ да бъдат монтирани от други телекомуникационни дружества устройства и съоръжения и/или реклами в близост до съоръженията на НАЕМАТЕЛЯ, може да става само с предварителното писмено съгласие на НАЕМАТЕЛЯ.</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17. (1) В случай, че в срока на договора НАЕМОДАТЕЛЯТ прехвърли или учреди вещни права върху наетите обекти, или обезпечи свои или чужди задължения, учредявайки ипотека върху наетите обекти, той е длъжен в разумен срок да предупреди писмено НАЕМАТЕЛЯ за предстоящата промяна.</w:t>
      </w:r>
    </w:p>
    <w:p w:rsidR="00E54569" w:rsidRPr="00E54569" w:rsidRDefault="00E54569" w:rsidP="00E54569">
      <w:pPr>
        <w:ind w:firstLine="709"/>
        <w:jc w:val="both"/>
        <w:rPr>
          <w:sz w:val="24"/>
          <w:szCs w:val="24"/>
          <w:lang w:val="bg-BG"/>
        </w:rPr>
      </w:pPr>
      <w:r w:rsidRPr="00E54569">
        <w:rPr>
          <w:sz w:val="24"/>
          <w:szCs w:val="24"/>
          <w:lang w:val="bg-BG"/>
        </w:rPr>
        <w:t>(2) В случай, че НАЕМОДАТЕЛЯТ прехвърли собствеността върху имота или собствеността или ползването бъдат променени на друго основание НАЕМОДАТЕЛЯТ е длъжен да изпрати на НАЕМАТЕЛЯ официално уведомление и копие от акта – основание за промяна на собствеността или ползването.</w:t>
      </w:r>
    </w:p>
    <w:p w:rsidR="00E54569" w:rsidRPr="00E54569" w:rsidRDefault="00E54569" w:rsidP="00E54569">
      <w:pPr>
        <w:ind w:firstLine="709"/>
        <w:jc w:val="both"/>
        <w:rPr>
          <w:sz w:val="24"/>
          <w:szCs w:val="24"/>
          <w:lang w:val="bg-BG"/>
        </w:rPr>
      </w:pPr>
      <w:r w:rsidRPr="00E54569">
        <w:rPr>
          <w:sz w:val="24"/>
          <w:szCs w:val="24"/>
          <w:lang w:val="bg-BG"/>
        </w:rPr>
        <w:t>(3) При неизпълнение на задълженията по този член НАЕМОДАТЕЛЯТ е длъжен да обезщети НАЕМАТЕЛЯ за всички претърпени вреди.</w:t>
      </w:r>
    </w:p>
    <w:p w:rsidR="00E54569" w:rsidRPr="00E54569" w:rsidRDefault="00E54569" w:rsidP="00E54569">
      <w:pPr>
        <w:ind w:firstLine="709"/>
        <w:jc w:val="both"/>
        <w:rPr>
          <w:sz w:val="24"/>
          <w:szCs w:val="24"/>
          <w:lang w:val="bg-BG"/>
        </w:rPr>
      </w:pPr>
      <w:r w:rsidRPr="00E54569">
        <w:rPr>
          <w:sz w:val="24"/>
          <w:szCs w:val="24"/>
          <w:lang w:val="bg-BG"/>
        </w:rPr>
        <w:t>(4) Вписването на настоящия договор в службата по вписванията не освобождава НАЕМОДАТЕЛЯ от задълженията по предходните алинеи.</w:t>
      </w:r>
    </w:p>
    <w:p w:rsidR="00E54569" w:rsidRPr="00E54569" w:rsidRDefault="00E54569" w:rsidP="00E54569">
      <w:pPr>
        <w:jc w:val="both"/>
        <w:rPr>
          <w:sz w:val="24"/>
          <w:szCs w:val="24"/>
          <w:lang w:val="bg-BG"/>
        </w:rPr>
      </w:pPr>
    </w:p>
    <w:p w:rsidR="00E54569" w:rsidRPr="00E54569" w:rsidRDefault="00E54569" w:rsidP="00E54569">
      <w:pPr>
        <w:jc w:val="center"/>
        <w:rPr>
          <w:b/>
          <w:caps/>
          <w:sz w:val="24"/>
          <w:szCs w:val="24"/>
          <w:lang w:val="bg-BG"/>
        </w:rPr>
      </w:pPr>
      <w:r w:rsidRPr="00E54569">
        <w:rPr>
          <w:b/>
          <w:caps/>
          <w:sz w:val="24"/>
          <w:szCs w:val="24"/>
          <w:lang w:val="bg-BG"/>
        </w:rPr>
        <w:t>IV. Права и задължения на НАЕМАТЕЛЯ:</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18. (1) НАЕМАТЕЛЯТ има право да инсталира на площта по чл.1 следните съоръжения: </w:t>
      </w:r>
    </w:p>
    <w:p w:rsidR="00E54569" w:rsidRPr="00E54569" w:rsidRDefault="00E54569" w:rsidP="00E54569">
      <w:pPr>
        <w:jc w:val="both"/>
        <w:rPr>
          <w:sz w:val="24"/>
          <w:szCs w:val="24"/>
          <w:lang w:val="bg-BG"/>
        </w:rPr>
      </w:pPr>
      <w:r w:rsidRPr="00E54569">
        <w:rPr>
          <w:sz w:val="24"/>
          <w:szCs w:val="24"/>
          <w:lang w:val="bg-BG"/>
        </w:rPr>
        <w:t>1. базова станция;</w:t>
      </w:r>
    </w:p>
    <w:p w:rsidR="00E54569" w:rsidRPr="00E54569" w:rsidRDefault="00E54569" w:rsidP="00E54569">
      <w:pPr>
        <w:jc w:val="both"/>
        <w:rPr>
          <w:sz w:val="24"/>
          <w:szCs w:val="24"/>
          <w:lang w:val="bg-BG"/>
        </w:rPr>
      </w:pPr>
      <w:r w:rsidRPr="00E54569">
        <w:rPr>
          <w:sz w:val="24"/>
          <w:szCs w:val="24"/>
          <w:lang w:val="bg-BG"/>
        </w:rPr>
        <w:t>2. технологична кабина за базова станция;</w:t>
      </w:r>
    </w:p>
    <w:p w:rsidR="00E54569" w:rsidRPr="00E54569" w:rsidRDefault="00E54569" w:rsidP="00E54569">
      <w:pPr>
        <w:jc w:val="both"/>
        <w:rPr>
          <w:sz w:val="24"/>
          <w:szCs w:val="24"/>
          <w:lang w:val="bg-BG"/>
        </w:rPr>
      </w:pPr>
      <w:r w:rsidRPr="00E54569">
        <w:rPr>
          <w:sz w:val="24"/>
          <w:szCs w:val="24"/>
          <w:lang w:val="bg-BG"/>
        </w:rPr>
        <w:t>3. климатична и пожароизвестителна системи;</w:t>
      </w:r>
    </w:p>
    <w:p w:rsidR="00E54569" w:rsidRPr="00E54569" w:rsidRDefault="00E54569" w:rsidP="00E54569">
      <w:pPr>
        <w:jc w:val="both"/>
        <w:rPr>
          <w:sz w:val="24"/>
          <w:szCs w:val="24"/>
          <w:lang w:val="bg-BG"/>
        </w:rPr>
      </w:pPr>
      <w:r w:rsidRPr="00E54569">
        <w:rPr>
          <w:sz w:val="24"/>
          <w:szCs w:val="24"/>
          <w:lang w:val="bg-BG"/>
        </w:rPr>
        <w:t xml:space="preserve">4. сигнално охранителна система </w:t>
      </w:r>
    </w:p>
    <w:p w:rsidR="00E54569" w:rsidRPr="00E54569" w:rsidRDefault="00E54569" w:rsidP="00E54569">
      <w:pPr>
        <w:jc w:val="both"/>
        <w:rPr>
          <w:sz w:val="24"/>
          <w:szCs w:val="24"/>
          <w:lang w:val="bg-BG"/>
        </w:rPr>
      </w:pPr>
      <w:r w:rsidRPr="00E54569">
        <w:rPr>
          <w:sz w:val="24"/>
          <w:szCs w:val="24"/>
          <w:lang w:val="bg-BG"/>
        </w:rPr>
        <w:t>5. други необходими съоръжения или оборудване.</w:t>
      </w:r>
    </w:p>
    <w:p w:rsidR="00E54569" w:rsidRPr="00E54569" w:rsidRDefault="00E54569" w:rsidP="00E54569">
      <w:pPr>
        <w:ind w:firstLine="709"/>
        <w:jc w:val="both"/>
        <w:rPr>
          <w:sz w:val="24"/>
          <w:szCs w:val="24"/>
          <w:lang w:val="bg-BG"/>
        </w:rPr>
      </w:pPr>
      <w:r w:rsidRPr="00E54569">
        <w:rPr>
          <w:sz w:val="24"/>
          <w:szCs w:val="24"/>
          <w:lang w:val="bg-BG"/>
        </w:rPr>
        <w:t>(2) НАЕМАТЕЛЯТ има право да инсталира и следното оборудване, необходимо за функционирането на съоръженията:</w:t>
      </w:r>
    </w:p>
    <w:p w:rsidR="00E54569" w:rsidRPr="00E54569" w:rsidRDefault="00E54569" w:rsidP="00E54569">
      <w:pPr>
        <w:jc w:val="both"/>
        <w:rPr>
          <w:sz w:val="24"/>
          <w:szCs w:val="24"/>
          <w:lang w:val="bg-BG"/>
        </w:rPr>
      </w:pPr>
      <w:r w:rsidRPr="00E54569">
        <w:rPr>
          <w:sz w:val="24"/>
          <w:szCs w:val="24"/>
          <w:lang w:val="bg-BG"/>
        </w:rPr>
        <w:t>1. 3 (три) броя антенни мачти с антени на съществуваща конструкция, изградена в имота, описан в чл.1</w:t>
      </w:r>
    </w:p>
    <w:p w:rsidR="00E54569" w:rsidRPr="00E54569" w:rsidRDefault="00E54569" w:rsidP="00E54569">
      <w:pPr>
        <w:jc w:val="both"/>
        <w:rPr>
          <w:sz w:val="24"/>
          <w:szCs w:val="24"/>
          <w:lang w:val="bg-BG"/>
        </w:rPr>
      </w:pPr>
      <w:r w:rsidRPr="00E54569">
        <w:rPr>
          <w:sz w:val="24"/>
          <w:szCs w:val="24"/>
          <w:lang w:val="bg-BG"/>
        </w:rPr>
        <w:t>2. фидерни кабели /7/8 ″/, свързващи базовата станция с антените;</w:t>
      </w:r>
    </w:p>
    <w:p w:rsidR="00E54569" w:rsidRPr="00E54569" w:rsidRDefault="00E54569" w:rsidP="00E54569">
      <w:pPr>
        <w:jc w:val="both"/>
        <w:rPr>
          <w:sz w:val="24"/>
          <w:szCs w:val="24"/>
          <w:lang w:val="bg-BG"/>
        </w:rPr>
      </w:pPr>
      <w:r w:rsidRPr="00E54569">
        <w:rPr>
          <w:sz w:val="24"/>
          <w:szCs w:val="24"/>
          <w:lang w:val="bg-BG"/>
        </w:rPr>
        <w:t>3. заземление;</w:t>
      </w:r>
    </w:p>
    <w:p w:rsidR="00E54569" w:rsidRPr="00E54569" w:rsidRDefault="00E54569" w:rsidP="00E54569">
      <w:pPr>
        <w:jc w:val="both"/>
        <w:rPr>
          <w:sz w:val="24"/>
          <w:szCs w:val="24"/>
          <w:lang w:val="bg-BG"/>
        </w:rPr>
      </w:pPr>
      <w:r w:rsidRPr="00E54569">
        <w:rPr>
          <w:sz w:val="24"/>
          <w:szCs w:val="24"/>
          <w:lang w:val="bg-BG"/>
        </w:rPr>
        <w:t>4. гръмозащита;</w:t>
      </w:r>
    </w:p>
    <w:p w:rsidR="00E54569" w:rsidRPr="00E54569" w:rsidRDefault="00E54569" w:rsidP="00E54569">
      <w:pPr>
        <w:jc w:val="both"/>
        <w:rPr>
          <w:sz w:val="24"/>
          <w:szCs w:val="24"/>
          <w:lang w:val="bg-BG"/>
        </w:rPr>
      </w:pPr>
      <w:r w:rsidRPr="00E54569">
        <w:rPr>
          <w:sz w:val="24"/>
          <w:szCs w:val="24"/>
          <w:lang w:val="bg-BG"/>
        </w:rPr>
        <w:t>5.самостоятелна ел. инсталация със собствено мерене, свързваща съоръженията с източник на ел.захранване;</w:t>
      </w:r>
    </w:p>
    <w:p w:rsidR="00E54569" w:rsidRPr="00E54569" w:rsidRDefault="00E54569" w:rsidP="00E54569">
      <w:pPr>
        <w:jc w:val="both"/>
        <w:rPr>
          <w:sz w:val="24"/>
          <w:szCs w:val="24"/>
          <w:lang w:val="bg-BG"/>
        </w:rPr>
      </w:pPr>
      <w:r w:rsidRPr="00E54569">
        <w:rPr>
          <w:sz w:val="24"/>
          <w:szCs w:val="24"/>
          <w:lang w:val="bg-BG"/>
        </w:rPr>
        <w:t>6. кабели, свързващи базовата станция с най-близката точка за връзка към фиксирана обществена мрежа.</w:t>
      </w:r>
    </w:p>
    <w:p w:rsidR="00E54569" w:rsidRPr="00E54569" w:rsidRDefault="00E54569" w:rsidP="00E54569">
      <w:pPr>
        <w:ind w:firstLine="406"/>
        <w:jc w:val="both"/>
        <w:rPr>
          <w:sz w:val="24"/>
          <w:szCs w:val="24"/>
          <w:lang w:val="bg-BG"/>
        </w:rPr>
      </w:pPr>
      <w:r w:rsidRPr="00E54569">
        <w:rPr>
          <w:sz w:val="24"/>
          <w:szCs w:val="24"/>
          <w:lang w:val="bg-BG"/>
        </w:rPr>
        <w:t>(3) Точният вид, местонахождение и разположение на съоръженията и оборудването се конкретизира в техническото задание и проектите за изграждането им.</w:t>
      </w:r>
    </w:p>
    <w:p w:rsidR="00E54569" w:rsidRPr="00E54569" w:rsidRDefault="00E54569" w:rsidP="00E54569">
      <w:pPr>
        <w:ind w:firstLine="406"/>
        <w:jc w:val="both"/>
        <w:rPr>
          <w:b/>
          <w:sz w:val="24"/>
          <w:szCs w:val="24"/>
          <w:lang w:val="bg-BG"/>
        </w:rPr>
      </w:pPr>
      <w:r w:rsidRPr="00E54569">
        <w:rPr>
          <w:sz w:val="24"/>
          <w:szCs w:val="24"/>
          <w:lang w:val="bg-BG"/>
        </w:rPr>
        <w:t xml:space="preserve">(4) НАЕМАТЕЛЯТ има право при необходимост, да монтира в границите на имота допълнителни съоръжения и техническо оборудване, както и да заменя монтираните съоръжения и/или оборудване с други като </w:t>
      </w:r>
      <w:r w:rsidRPr="00E54569">
        <w:rPr>
          <w:b/>
          <w:sz w:val="24"/>
          <w:szCs w:val="24"/>
          <w:lang w:val="bg-BG"/>
        </w:rPr>
        <w:t>опазва и неповрежда монтираните</w:t>
      </w:r>
      <w:r w:rsidRPr="00E54569">
        <w:rPr>
          <w:sz w:val="24"/>
          <w:szCs w:val="24"/>
          <w:lang w:val="bg-BG"/>
        </w:rPr>
        <w:t xml:space="preserve"> съоръжения в наетата сграда и ЖРК – ретланслаторна мачта от останалите наематели.  </w:t>
      </w:r>
    </w:p>
    <w:p w:rsidR="00E54569" w:rsidRPr="00E54569" w:rsidRDefault="00E54569" w:rsidP="00E54569">
      <w:pPr>
        <w:ind w:firstLine="406"/>
        <w:jc w:val="both"/>
        <w:rPr>
          <w:sz w:val="24"/>
          <w:szCs w:val="24"/>
          <w:lang w:val="bg-BG"/>
        </w:rPr>
      </w:pPr>
      <w:r w:rsidRPr="00E54569">
        <w:rPr>
          <w:sz w:val="24"/>
          <w:szCs w:val="24"/>
          <w:lang w:val="bg-BG"/>
        </w:rPr>
        <w:t xml:space="preserve">Чл. 19. Във връзка с обезпечаване на условия по безопасно и надеждно инсталиране и монтаж на съоръженията и оборудването НАЕМАТЕЛЯТ има право да извърши ремонтни, възстановителни работи, реконструкция, както и преграждане на имота (с преградна стена или по друг подходящ начин) по начин и съгласно проект, предварително съгласуван с НАЕМОДАТЕЛЯ. </w:t>
      </w:r>
    </w:p>
    <w:p w:rsidR="00E54569" w:rsidRPr="00E54569" w:rsidRDefault="00E54569" w:rsidP="00E54569">
      <w:pPr>
        <w:jc w:val="both"/>
        <w:rPr>
          <w:sz w:val="24"/>
          <w:szCs w:val="24"/>
          <w:lang w:val="bg-BG"/>
        </w:rPr>
      </w:pPr>
    </w:p>
    <w:p w:rsidR="00E54569" w:rsidRPr="00E54569" w:rsidRDefault="00E54569" w:rsidP="00E54569">
      <w:pPr>
        <w:ind w:firstLine="406"/>
        <w:jc w:val="both"/>
        <w:rPr>
          <w:sz w:val="24"/>
          <w:szCs w:val="24"/>
          <w:lang w:val="bg-BG"/>
        </w:rPr>
      </w:pPr>
      <w:r w:rsidRPr="00E54569">
        <w:rPr>
          <w:sz w:val="24"/>
          <w:szCs w:val="24"/>
          <w:lang w:val="bg-BG"/>
        </w:rPr>
        <w:t>Чл. 20. (1) НАЕМАТЕЛЯТ има право да прекрати настоящия договор с едномесечно предизвестие ако НАЕМОДАТЕЛЯ създава пречки или безпокойство на НАЕМАТЕЛЯ при използването на имота.</w:t>
      </w:r>
    </w:p>
    <w:p w:rsidR="00E54569" w:rsidRPr="00E54569" w:rsidRDefault="00E54569" w:rsidP="00E54569">
      <w:pPr>
        <w:ind w:firstLine="406"/>
        <w:jc w:val="both"/>
        <w:rPr>
          <w:sz w:val="24"/>
          <w:szCs w:val="24"/>
          <w:lang w:val="bg-BG"/>
        </w:rPr>
      </w:pPr>
      <w:r w:rsidRPr="00E54569">
        <w:rPr>
          <w:sz w:val="24"/>
          <w:szCs w:val="24"/>
          <w:lang w:val="bg-BG"/>
        </w:rPr>
        <w:t>(2) В случаите на предходната алинея ако съоръженията или оборудването на НАЕМАТЕЛЯ не са все още монтирани НАЕМАТЕЛЯТ има право да откаже заплащане на наемната цена докато пречките бъдат отстранени и съоръженията и оборудването инсталирани.</w:t>
      </w:r>
    </w:p>
    <w:p w:rsidR="00E54569" w:rsidRPr="00E54569" w:rsidRDefault="00E54569" w:rsidP="00E54569">
      <w:pPr>
        <w:jc w:val="both"/>
        <w:rPr>
          <w:sz w:val="24"/>
          <w:szCs w:val="24"/>
          <w:lang w:val="bg-BG"/>
        </w:rPr>
      </w:pPr>
    </w:p>
    <w:p w:rsidR="00E54569" w:rsidRPr="00E54569" w:rsidRDefault="00E54569" w:rsidP="00E54569">
      <w:pPr>
        <w:ind w:firstLine="406"/>
        <w:jc w:val="both"/>
        <w:rPr>
          <w:sz w:val="24"/>
          <w:szCs w:val="24"/>
          <w:lang w:val="bg-BG"/>
        </w:rPr>
      </w:pPr>
      <w:r w:rsidRPr="00E54569">
        <w:rPr>
          <w:sz w:val="24"/>
          <w:szCs w:val="24"/>
          <w:lang w:val="bg-BG"/>
        </w:rPr>
        <w:t>Чл. 21. НАЕМАТЕЛЯТ е длъжен да поеме и заплати всички разходи, свързани с извършените от него в имота строителни и монтажни работи.</w:t>
      </w:r>
    </w:p>
    <w:p w:rsidR="00E54569" w:rsidRPr="00E54569" w:rsidRDefault="00E54569" w:rsidP="00E54569">
      <w:pPr>
        <w:jc w:val="both"/>
        <w:rPr>
          <w:sz w:val="24"/>
          <w:szCs w:val="24"/>
          <w:lang w:val="bg-BG"/>
        </w:rPr>
      </w:pPr>
    </w:p>
    <w:p w:rsidR="00E54569" w:rsidRPr="00E54569" w:rsidRDefault="00E54569" w:rsidP="00E54569">
      <w:pPr>
        <w:ind w:firstLine="406"/>
        <w:jc w:val="both"/>
        <w:rPr>
          <w:sz w:val="24"/>
          <w:szCs w:val="24"/>
          <w:lang w:val="bg-BG"/>
        </w:rPr>
      </w:pPr>
      <w:r w:rsidRPr="00E54569">
        <w:rPr>
          <w:sz w:val="24"/>
          <w:szCs w:val="24"/>
          <w:lang w:val="bg-BG"/>
        </w:rPr>
        <w:t>Чл. 22. (1) НАЕМАТЕЛЯТ е длъжен да ползва имота само с оглед целта, посочена в настоящия договор.</w:t>
      </w:r>
    </w:p>
    <w:p w:rsidR="00E54569" w:rsidRPr="00E54569" w:rsidRDefault="00E54569" w:rsidP="00E54569">
      <w:pPr>
        <w:ind w:firstLine="406"/>
        <w:jc w:val="both"/>
        <w:rPr>
          <w:sz w:val="24"/>
          <w:szCs w:val="24"/>
          <w:lang w:val="bg-BG"/>
        </w:rPr>
      </w:pPr>
      <w:r w:rsidRPr="00E54569">
        <w:rPr>
          <w:sz w:val="24"/>
          <w:szCs w:val="24"/>
          <w:lang w:val="bg-BG"/>
        </w:rPr>
        <w:t xml:space="preserve">(2) НАЕМАТЕЛЯТ е длъжен да използва телекомуникационното оборудване изцяло съобразно действащите на територията на България законови и подзаконови нормативни актове, както и съобразно техническите изисквания за експлоатация на телекомуникационното оборудване. </w:t>
      </w:r>
    </w:p>
    <w:p w:rsidR="00E54569" w:rsidRPr="00E54569" w:rsidRDefault="00E54569" w:rsidP="00E54569">
      <w:pPr>
        <w:ind w:firstLine="406"/>
        <w:jc w:val="both"/>
        <w:rPr>
          <w:sz w:val="24"/>
          <w:szCs w:val="24"/>
          <w:lang w:val="bg-BG"/>
        </w:rPr>
      </w:pPr>
      <w:r w:rsidRPr="00E54569">
        <w:rPr>
          <w:sz w:val="24"/>
          <w:szCs w:val="24"/>
          <w:lang w:val="bg-BG"/>
        </w:rPr>
        <w:t xml:space="preserve">Чл. 23. НАЕМАТЕЛЯТ се задължава при инсталирането, експлоатацията и </w:t>
      </w:r>
      <w:r w:rsidRPr="00E54569">
        <w:rPr>
          <w:sz w:val="24"/>
          <w:szCs w:val="24"/>
          <w:lang w:val="bg-BG"/>
        </w:rPr>
        <w:lastRenderedPageBreak/>
        <w:t>поддръжката на съоръженията и оборудването да спазва всички строителни, технически, хигиенни, противопожарни и други свързани с безопасността изисквания и нормативи, установени с нормативни актове, както и в практиката на добрите търговци</w:t>
      </w:r>
    </w:p>
    <w:p w:rsidR="00E54569" w:rsidRPr="00E54569" w:rsidRDefault="00E54569" w:rsidP="00E54569">
      <w:pPr>
        <w:jc w:val="both"/>
        <w:rPr>
          <w:sz w:val="24"/>
          <w:szCs w:val="24"/>
          <w:lang w:val="bg-BG"/>
        </w:rPr>
      </w:pPr>
    </w:p>
    <w:p w:rsidR="00E54569" w:rsidRPr="00E54569" w:rsidRDefault="00E54569" w:rsidP="00E54569">
      <w:pPr>
        <w:ind w:firstLine="406"/>
        <w:jc w:val="both"/>
        <w:rPr>
          <w:sz w:val="24"/>
          <w:szCs w:val="24"/>
          <w:lang w:val="bg-BG"/>
        </w:rPr>
      </w:pPr>
      <w:r w:rsidRPr="00E54569">
        <w:rPr>
          <w:sz w:val="24"/>
          <w:szCs w:val="24"/>
          <w:lang w:val="bg-BG"/>
        </w:rPr>
        <w:t>Чл. 24. След прекратяване действието на договора НАЕМАТЕЛЯТ е длъжен в срок до 2 /два/ месеца да демонтира всички уреди и съоръжения, да възстанови първоначалното състояние на имота, като се вземе предвид нормалното износване, и го върне на НАЕМОДАТЕЛЯ с приемо-предавателен протокол. До датата на приемо-предавателния протокол НАЕМАТЕЛЯТ се задължава да плаща наемната цена.</w:t>
      </w:r>
    </w:p>
    <w:p w:rsidR="00E54569" w:rsidRPr="00E54569" w:rsidRDefault="00E54569" w:rsidP="00E54569">
      <w:pPr>
        <w:jc w:val="both"/>
        <w:rPr>
          <w:sz w:val="24"/>
          <w:szCs w:val="24"/>
          <w:lang w:val="bg-BG"/>
        </w:rPr>
      </w:pPr>
    </w:p>
    <w:p w:rsidR="00E54569" w:rsidRPr="00E54569" w:rsidRDefault="00E54569" w:rsidP="00E54569">
      <w:pPr>
        <w:jc w:val="center"/>
        <w:rPr>
          <w:b/>
          <w:caps/>
          <w:sz w:val="24"/>
          <w:szCs w:val="24"/>
          <w:lang w:val="bg-BG"/>
        </w:rPr>
      </w:pPr>
      <w:r w:rsidRPr="00E54569">
        <w:rPr>
          <w:b/>
          <w:caps/>
          <w:sz w:val="24"/>
          <w:szCs w:val="24"/>
          <w:lang w:val="bg-BG"/>
        </w:rPr>
        <w:t>V. Неизпълнение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25. (1) В случай, че някоя от страните не изпълнява свои задължения по настоящия договор, изправната страна разполага с всички права, предвидени в българското законодателство при неизпълнение. </w:t>
      </w:r>
    </w:p>
    <w:p w:rsidR="00E54569" w:rsidRPr="00E54569" w:rsidRDefault="00E54569" w:rsidP="00E54569">
      <w:pPr>
        <w:ind w:firstLine="709"/>
        <w:jc w:val="both"/>
        <w:rPr>
          <w:sz w:val="24"/>
          <w:szCs w:val="24"/>
          <w:lang w:val="bg-BG"/>
        </w:rPr>
      </w:pPr>
      <w:r w:rsidRPr="00E54569">
        <w:rPr>
          <w:sz w:val="24"/>
          <w:szCs w:val="24"/>
          <w:lang w:val="bg-BG"/>
        </w:rPr>
        <w:t xml:space="preserve">(2) Страните приемат, че неизпълнение е налице и съответно правилата за неизпълнението ще се прилагат и в случай, че в декларациите и гаранциите по чл. 2 и чл. 3 се съдържат неверни данни. </w:t>
      </w:r>
    </w:p>
    <w:p w:rsidR="00E54569" w:rsidRPr="00E54569" w:rsidRDefault="00E54569" w:rsidP="00E54569">
      <w:pPr>
        <w:ind w:firstLine="709"/>
        <w:jc w:val="both"/>
        <w:rPr>
          <w:sz w:val="24"/>
          <w:szCs w:val="24"/>
          <w:lang w:val="bg-BG"/>
        </w:rPr>
      </w:pPr>
      <w:r w:rsidRPr="00E54569">
        <w:rPr>
          <w:sz w:val="24"/>
          <w:szCs w:val="24"/>
          <w:lang w:val="bg-BG"/>
        </w:rPr>
        <w:t>(3) При забава на плащането НАЕМАТЕЛЯТ дължи на НАЕМОДАТЕЛЯ, за срока на забавата, обезщетение в размер на законната лихва върху дължимата сума.</w:t>
      </w:r>
    </w:p>
    <w:p w:rsidR="00E54569" w:rsidRPr="00E54569" w:rsidRDefault="00E54569" w:rsidP="00E54569">
      <w:pPr>
        <w:ind w:firstLine="709"/>
        <w:jc w:val="both"/>
        <w:rPr>
          <w:sz w:val="24"/>
          <w:szCs w:val="24"/>
          <w:lang w:val="bg-BG"/>
        </w:rPr>
      </w:pPr>
      <w:r w:rsidRPr="00E54569">
        <w:rPr>
          <w:sz w:val="24"/>
          <w:szCs w:val="24"/>
          <w:lang w:val="bg-BG"/>
        </w:rPr>
        <w:t xml:space="preserve">(4) В случай на предсрочно прекратяване на договора от страна на НАЕМАТЕЛЯ, поради неизпълнение на задължения на НАЕМОДАТЕЛЯ по настоящия договор, НАЕМОДАТЕЛЯТ дължи възстановяване на частта от авансово платения наем, пропорционална на оставащия период от тримесечието, за което е платено. </w:t>
      </w:r>
    </w:p>
    <w:p w:rsidR="00E54569" w:rsidRPr="00E54569" w:rsidRDefault="00E54569" w:rsidP="00E54569">
      <w:pPr>
        <w:jc w:val="both"/>
        <w:rPr>
          <w:sz w:val="24"/>
          <w:szCs w:val="24"/>
          <w:lang w:val="bg-BG"/>
        </w:rPr>
      </w:pPr>
    </w:p>
    <w:p w:rsidR="00E54569" w:rsidRPr="00E54569" w:rsidRDefault="00E54569" w:rsidP="00E54569">
      <w:pPr>
        <w:jc w:val="center"/>
        <w:rPr>
          <w:b/>
          <w:caps/>
          <w:sz w:val="24"/>
          <w:szCs w:val="24"/>
          <w:lang w:val="bg-BG"/>
        </w:rPr>
      </w:pPr>
      <w:r w:rsidRPr="00E54569">
        <w:rPr>
          <w:b/>
          <w:caps/>
          <w:sz w:val="24"/>
          <w:szCs w:val="24"/>
          <w:lang w:val="bg-BG"/>
        </w:rPr>
        <w:t>VI. Срок на договора и прекратяване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26. Настоящият договор се сключва за срок от </w:t>
      </w:r>
      <w:r w:rsidRPr="00E54569">
        <w:rPr>
          <w:b/>
          <w:sz w:val="24"/>
          <w:szCs w:val="24"/>
          <w:lang w:val="bg-BG"/>
        </w:rPr>
        <w:t>10 години</w:t>
      </w:r>
      <w:r w:rsidRPr="00E54569">
        <w:rPr>
          <w:sz w:val="24"/>
          <w:szCs w:val="24"/>
          <w:lang w:val="bg-BG"/>
        </w:rPr>
        <w:t xml:space="preserve"> и влиза в сила от датата на подписването му от двете страни.</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27. (1) Настоящият договор може да бъде прекратен:</w:t>
      </w:r>
    </w:p>
    <w:p w:rsidR="00E54569" w:rsidRPr="00E54569" w:rsidRDefault="00E54569" w:rsidP="00E54569">
      <w:pPr>
        <w:ind w:firstLine="709"/>
        <w:jc w:val="both"/>
        <w:rPr>
          <w:sz w:val="24"/>
          <w:szCs w:val="24"/>
          <w:lang w:val="bg-BG"/>
        </w:rPr>
      </w:pPr>
      <w:r w:rsidRPr="00E54569">
        <w:rPr>
          <w:sz w:val="24"/>
          <w:szCs w:val="24"/>
          <w:lang w:val="bg-BG"/>
        </w:rPr>
        <w:t>А/ по взаимно съгласие между страните, изразено в писмена форма;</w:t>
      </w:r>
    </w:p>
    <w:p w:rsidR="00E54569" w:rsidRPr="00E54569" w:rsidRDefault="00E54569" w:rsidP="00E54569">
      <w:pPr>
        <w:ind w:firstLine="709"/>
        <w:jc w:val="both"/>
        <w:rPr>
          <w:sz w:val="24"/>
          <w:szCs w:val="24"/>
          <w:lang w:val="bg-BG"/>
        </w:rPr>
      </w:pPr>
      <w:r w:rsidRPr="00E54569">
        <w:rPr>
          <w:sz w:val="24"/>
          <w:szCs w:val="24"/>
          <w:lang w:val="bg-BG"/>
        </w:rPr>
        <w:t>Б/ от страна на НАЕМАТЕЛЯ с едномесечно предизвестие, в случай на:</w:t>
      </w:r>
    </w:p>
    <w:p w:rsidR="00E54569" w:rsidRPr="00E54569" w:rsidRDefault="00E54569" w:rsidP="00E54569">
      <w:pPr>
        <w:ind w:firstLine="709"/>
        <w:jc w:val="both"/>
        <w:rPr>
          <w:sz w:val="24"/>
          <w:szCs w:val="24"/>
          <w:lang w:val="bg-BG"/>
        </w:rPr>
      </w:pPr>
      <w:r w:rsidRPr="00E54569">
        <w:rPr>
          <w:sz w:val="24"/>
          <w:szCs w:val="24"/>
          <w:lang w:val="bg-BG"/>
        </w:rPr>
        <w:t>- отнемане лиценза на НАЕМАТЕЛЯ</w:t>
      </w:r>
    </w:p>
    <w:p w:rsidR="00E54569" w:rsidRPr="00E54569" w:rsidRDefault="00E54569" w:rsidP="00E54569">
      <w:pPr>
        <w:ind w:firstLine="709"/>
        <w:jc w:val="both"/>
        <w:rPr>
          <w:sz w:val="24"/>
          <w:szCs w:val="24"/>
          <w:lang w:val="bg-BG"/>
        </w:rPr>
      </w:pPr>
      <w:r w:rsidRPr="00E54569">
        <w:rPr>
          <w:sz w:val="24"/>
          <w:szCs w:val="24"/>
          <w:lang w:val="bg-BG"/>
        </w:rPr>
        <w:t>- ако по преценка на НАЕМАТЕЛЯ настъпят обстоятелства, затрудняващи или правещи неефективно използването на имота за целите по чл.1, ал.4.</w:t>
      </w:r>
    </w:p>
    <w:p w:rsidR="00E54569" w:rsidRPr="00E54569" w:rsidRDefault="00E54569" w:rsidP="00E54569">
      <w:pPr>
        <w:jc w:val="both"/>
        <w:rPr>
          <w:sz w:val="24"/>
          <w:szCs w:val="24"/>
          <w:lang w:val="bg-BG"/>
        </w:rPr>
      </w:pPr>
      <w:r w:rsidRPr="00E54569">
        <w:rPr>
          <w:sz w:val="24"/>
          <w:szCs w:val="24"/>
          <w:lang w:val="bg-BG"/>
        </w:rPr>
        <w:t>В/ от всяка една от страните при неизпълнение на задължения на другата страна, по реда на чл.87 от Закона за задълженията и договорите.</w:t>
      </w:r>
    </w:p>
    <w:p w:rsidR="00E54569" w:rsidRPr="00E54569" w:rsidRDefault="00E54569" w:rsidP="00E54569">
      <w:pPr>
        <w:ind w:firstLine="709"/>
        <w:jc w:val="both"/>
        <w:rPr>
          <w:sz w:val="24"/>
          <w:szCs w:val="24"/>
          <w:lang w:val="bg-BG"/>
        </w:rPr>
      </w:pPr>
      <w:r w:rsidRPr="00E54569">
        <w:rPr>
          <w:sz w:val="24"/>
          <w:szCs w:val="24"/>
          <w:lang w:val="bg-BG"/>
        </w:rPr>
        <w:t>(2) Фактическите действия по пълен демонтаж на всички съоръжения и оборудване, без подмяната им с други, извършени от служители на НАЕМАТЕЛЯ, следва да се считат за изявена воля от страна на НАЕМАТЕЛЯ за прекратяване на договора по ал.1, б. ”Б”. В този случай договорът се прекратява един месец след датата на приключване на действията по демонтаж на съоръженията и оборудването.</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28. Страните се съгласяват договора да продължи автоматично действието си за същия период ако никоя от страните не уведоми другата, че желае договора да бъде прекратен най-късно 2 (два) месеца преди изтичане срока на действие на договора. </w:t>
      </w:r>
    </w:p>
    <w:p w:rsidR="00E54569" w:rsidRPr="00E54569" w:rsidRDefault="00E54569" w:rsidP="00E54569">
      <w:pPr>
        <w:jc w:val="both"/>
        <w:rPr>
          <w:sz w:val="24"/>
          <w:szCs w:val="24"/>
          <w:lang w:val="bg-BG"/>
        </w:rPr>
      </w:pPr>
    </w:p>
    <w:p w:rsidR="00E54569" w:rsidRPr="00E54569" w:rsidRDefault="00E54569" w:rsidP="00E54569">
      <w:pPr>
        <w:jc w:val="center"/>
        <w:rPr>
          <w:b/>
          <w:caps/>
          <w:sz w:val="24"/>
          <w:szCs w:val="24"/>
          <w:lang w:val="bg-BG"/>
        </w:rPr>
      </w:pPr>
      <w:r w:rsidRPr="00E54569">
        <w:rPr>
          <w:b/>
          <w:caps/>
          <w:sz w:val="24"/>
          <w:szCs w:val="24"/>
          <w:lang w:val="bg-BG"/>
        </w:rPr>
        <w:t>VII. Други условия</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 xml:space="preserve">Чл. 29. (1) Всички съобщения, предупреждения и покани между страните се считат за валидно изпратени на посочените в договора адреси. </w:t>
      </w:r>
    </w:p>
    <w:p w:rsidR="00E54569" w:rsidRPr="00E54569" w:rsidRDefault="00E54569" w:rsidP="00E54569">
      <w:pPr>
        <w:ind w:firstLine="709"/>
        <w:jc w:val="both"/>
        <w:rPr>
          <w:sz w:val="24"/>
          <w:szCs w:val="24"/>
          <w:lang w:val="bg-BG"/>
        </w:rPr>
      </w:pPr>
      <w:r w:rsidRPr="00E54569">
        <w:rPr>
          <w:sz w:val="24"/>
          <w:szCs w:val="24"/>
          <w:lang w:val="bg-BG"/>
        </w:rPr>
        <w:t xml:space="preserve">(2) Страната, която променя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 </w:t>
      </w:r>
    </w:p>
    <w:p w:rsidR="00E54569" w:rsidRPr="00E54569" w:rsidRDefault="00E54569" w:rsidP="00E54569">
      <w:pPr>
        <w:ind w:firstLine="709"/>
        <w:jc w:val="both"/>
        <w:rPr>
          <w:sz w:val="24"/>
          <w:szCs w:val="24"/>
          <w:lang w:val="bg-BG"/>
        </w:rPr>
      </w:pPr>
      <w:r w:rsidRPr="00E54569">
        <w:rPr>
          <w:sz w:val="24"/>
          <w:szCs w:val="24"/>
          <w:lang w:val="bg-BG"/>
        </w:rPr>
        <w:t>(3) Ако страната, до която са изпратени съобщенията, предупрежденията и поканите, не е намерена на посочения в договора адрес съобщенията, предупрежденията и поканите се връчват на служител на НАЕМОДАТЕЛЯ, съответно на служител в деловодството на НАЕМАТЕЛЯ. С връчването на тези лица съобщенията, предупрежденията и поканите се считат за получени от страната.</w:t>
      </w:r>
    </w:p>
    <w:p w:rsidR="00E54569" w:rsidRPr="00E54569" w:rsidRDefault="00E54569" w:rsidP="00E54569">
      <w:pPr>
        <w:ind w:firstLine="709"/>
        <w:jc w:val="both"/>
        <w:rPr>
          <w:sz w:val="24"/>
          <w:szCs w:val="24"/>
          <w:lang w:val="bg-BG"/>
        </w:rPr>
      </w:pPr>
      <w:r w:rsidRPr="00E54569">
        <w:rPr>
          <w:sz w:val="24"/>
          <w:szCs w:val="24"/>
          <w:lang w:val="bg-BG"/>
        </w:rPr>
        <w:t>(4) Ако на адреса, на който са изпратени съобщенията, предупрежденията и поканите, не е намерен никой след трикратен опит в рамките на един месец съобщенията, предупрежденията и поканите се залепват на входната врата на имота, находящ се на посочения в договора адрес, и се считат за получени. Неоткриването и залепването се удостоверява с подписа на поне двама свидетели.</w:t>
      </w:r>
    </w:p>
    <w:p w:rsidR="00E54569" w:rsidRPr="00E54569" w:rsidRDefault="00E54569" w:rsidP="00E54569">
      <w:pPr>
        <w:ind w:firstLine="709"/>
        <w:jc w:val="both"/>
        <w:rPr>
          <w:sz w:val="24"/>
          <w:szCs w:val="24"/>
          <w:lang w:val="bg-BG"/>
        </w:rPr>
      </w:pPr>
      <w:r w:rsidRPr="00E54569">
        <w:rPr>
          <w:sz w:val="24"/>
          <w:szCs w:val="24"/>
          <w:lang w:val="bg-BG"/>
        </w:rPr>
        <w:t>(5) Ако на адреса, на който са изпратени съобщенията, предупрежденията и поканите, не е намерен никой и този факт е удостоверен нотариално, съобщенията, предупрежденията и поканите се считат за получени.</w:t>
      </w:r>
    </w:p>
    <w:p w:rsidR="00E54569" w:rsidRPr="00E54569" w:rsidRDefault="00E54569" w:rsidP="00E54569">
      <w:pPr>
        <w:ind w:firstLine="709"/>
        <w:jc w:val="both"/>
        <w:rPr>
          <w:sz w:val="24"/>
          <w:szCs w:val="24"/>
          <w:lang w:val="bg-BG"/>
        </w:rPr>
      </w:pPr>
      <w:r w:rsidRPr="00E54569">
        <w:rPr>
          <w:sz w:val="24"/>
          <w:szCs w:val="24"/>
          <w:lang w:val="bg-BG"/>
        </w:rPr>
        <w:t>(6) Ако лицето, до което е адресирано съобщението, предупреждението или поканата, както и служител на НАЕМОДАТЕЛЯ или служител в деловодството на НАЕМАТЕЛЯ откаже да го получи, съобщението, предупреждението или поканата се считат за връчени и получени. Отказа се удостоверява нотариално или с подписа на поне двама свидетели.</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30. (1) Страните се съгласяват настоящия договор да бъде вписан в службата по вписванията към районния съд.</w:t>
      </w:r>
    </w:p>
    <w:p w:rsidR="00E54569" w:rsidRPr="00E54569" w:rsidRDefault="00E54569" w:rsidP="00E54569">
      <w:pPr>
        <w:ind w:firstLine="709"/>
        <w:jc w:val="both"/>
        <w:rPr>
          <w:sz w:val="24"/>
          <w:szCs w:val="24"/>
          <w:lang w:val="bg-BG"/>
        </w:rPr>
      </w:pPr>
      <w:r w:rsidRPr="00E54569">
        <w:rPr>
          <w:sz w:val="24"/>
          <w:szCs w:val="24"/>
          <w:lang w:val="bg-BG"/>
        </w:rPr>
        <w:t>(2) Разходите по и вписването са за сметка на НАЕМАТЕЛЯ.</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31. Всички изменения и допълнения на договора са валидни, ако са изготвени в писмена форма и са надлежно подписани от страните.</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32. За неуредените в настоящия договор случаи се прилагат разпоредбите на действащото българско законодателство.</w:t>
      </w:r>
    </w:p>
    <w:p w:rsidR="00E54569" w:rsidRPr="00E54569" w:rsidRDefault="00E54569" w:rsidP="00E54569">
      <w:pPr>
        <w:jc w:val="both"/>
        <w:rPr>
          <w:sz w:val="24"/>
          <w:szCs w:val="24"/>
          <w:lang w:val="bg-BG"/>
        </w:rPr>
      </w:pPr>
    </w:p>
    <w:p w:rsidR="00E54569" w:rsidRPr="00E54569" w:rsidRDefault="00E54569" w:rsidP="00E54569">
      <w:pPr>
        <w:ind w:firstLine="709"/>
        <w:jc w:val="both"/>
        <w:rPr>
          <w:sz w:val="24"/>
          <w:szCs w:val="24"/>
          <w:lang w:val="bg-BG"/>
        </w:rPr>
      </w:pPr>
      <w:r w:rsidRPr="00E54569">
        <w:rPr>
          <w:sz w:val="24"/>
          <w:szCs w:val="24"/>
          <w:lang w:val="bg-BG"/>
        </w:rPr>
        <w:t>Чл. 33. Страните ще решават всички спорове, възникнали относно изпълнението на настоящия договор по взаимно споразумение, а когато това е невъзможно – по съдебен ред.</w:t>
      </w:r>
    </w:p>
    <w:p w:rsidR="00E54569" w:rsidRPr="00E54569" w:rsidRDefault="00E54569" w:rsidP="00E54569">
      <w:pPr>
        <w:jc w:val="both"/>
        <w:rPr>
          <w:sz w:val="24"/>
          <w:szCs w:val="24"/>
          <w:lang w:val="bg-BG"/>
        </w:rPr>
      </w:pPr>
    </w:p>
    <w:p w:rsidR="00E54569" w:rsidRPr="00E54569" w:rsidRDefault="00E54569" w:rsidP="00E54569">
      <w:pPr>
        <w:ind w:firstLine="720"/>
        <w:jc w:val="both"/>
        <w:rPr>
          <w:sz w:val="24"/>
          <w:szCs w:val="24"/>
          <w:lang w:val="bg-BG"/>
        </w:rPr>
      </w:pPr>
      <w:r w:rsidRPr="00E54569">
        <w:rPr>
          <w:sz w:val="24"/>
          <w:szCs w:val="24"/>
          <w:lang w:val="bg-BG"/>
        </w:rPr>
        <w:t>Настоящият договор се състави и подписа в четири екземпляра – по един за всяка от страните и два за вписване в Службата по вписванията при Районен съд – гр. Троян. Вписването е за сметка на НАЕМАТЕЛЯ.</w:t>
      </w:r>
    </w:p>
    <w:p w:rsidR="00E54569" w:rsidRPr="00E54569" w:rsidRDefault="00E54569" w:rsidP="00E54569">
      <w:pPr>
        <w:rPr>
          <w:sz w:val="24"/>
          <w:szCs w:val="24"/>
          <w:lang w:val="bg-BG"/>
        </w:rPr>
      </w:pPr>
    </w:p>
    <w:p w:rsidR="00E54569" w:rsidRPr="00E54569" w:rsidRDefault="00E54569" w:rsidP="00E54569">
      <w:pPr>
        <w:rPr>
          <w:sz w:val="24"/>
          <w:szCs w:val="24"/>
          <w:lang w:val="bg-BG"/>
        </w:rPr>
      </w:pPr>
      <w:r w:rsidRPr="00E54569">
        <w:rPr>
          <w:sz w:val="24"/>
          <w:szCs w:val="24"/>
          <w:lang w:val="bg-BG"/>
        </w:rPr>
        <w:t xml:space="preserve">НАЕМОДАТЕЛ: </w:t>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t>НАЕМАТЕЛ:</w:t>
      </w:r>
    </w:p>
    <w:p w:rsidR="00E54569" w:rsidRPr="00E54569" w:rsidRDefault="00E54569" w:rsidP="00E54569">
      <w:pPr>
        <w:rPr>
          <w:sz w:val="24"/>
          <w:szCs w:val="24"/>
          <w:lang w:val="bg-BG"/>
        </w:rPr>
      </w:pPr>
      <w:r w:rsidRPr="00E54569">
        <w:rPr>
          <w:sz w:val="24"/>
          <w:szCs w:val="24"/>
          <w:lang w:val="bg-BG"/>
        </w:rPr>
        <w:t>ОБЩИНА АПРИЛЦИ</w:t>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t>„........................”</w:t>
      </w:r>
    </w:p>
    <w:p w:rsidR="00E54569" w:rsidRPr="00E54569" w:rsidRDefault="00E54569" w:rsidP="00E54569">
      <w:pPr>
        <w:rPr>
          <w:sz w:val="24"/>
          <w:szCs w:val="24"/>
          <w:lang w:val="bg-BG"/>
        </w:rPr>
      </w:pPr>
      <w:r w:rsidRPr="00E54569">
        <w:rPr>
          <w:sz w:val="24"/>
          <w:szCs w:val="24"/>
          <w:lang w:val="bg-BG"/>
        </w:rPr>
        <w:t>КМЕТ:.................................</w:t>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t>.......................................</w:t>
      </w:r>
    </w:p>
    <w:p w:rsidR="00E54569" w:rsidRPr="00E54569" w:rsidRDefault="00E54569" w:rsidP="00E54569">
      <w:pPr>
        <w:rPr>
          <w:sz w:val="24"/>
          <w:szCs w:val="24"/>
          <w:lang w:val="bg-BG"/>
        </w:rPr>
      </w:pPr>
      <w:r w:rsidRPr="00E54569">
        <w:rPr>
          <w:sz w:val="24"/>
          <w:szCs w:val="24"/>
          <w:lang w:val="bg-BG"/>
        </w:rPr>
        <w:t>/Д-р МЛАДЕН ПЕЛОВ/</w:t>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r>
      <w:r w:rsidRPr="00E54569">
        <w:rPr>
          <w:sz w:val="24"/>
          <w:szCs w:val="24"/>
          <w:lang w:val="bg-BG"/>
        </w:rPr>
        <w:tab/>
        <w:t>/................................../</w:t>
      </w:r>
    </w:p>
    <w:p w:rsidR="00E54569" w:rsidRPr="00E54569" w:rsidRDefault="00E54569" w:rsidP="00E54569">
      <w:pPr>
        <w:pStyle w:val="6"/>
        <w:spacing w:before="240"/>
        <w:jc w:val="both"/>
        <w:rPr>
          <w:sz w:val="24"/>
          <w:szCs w:val="24"/>
        </w:rPr>
      </w:pPr>
      <w:r>
        <w:rPr>
          <w:b/>
          <w:sz w:val="24"/>
          <w:szCs w:val="24"/>
          <w:u w:val="single"/>
        </w:rPr>
        <w:t>ЗА</w:t>
      </w:r>
      <w:r w:rsidRPr="00E54569">
        <w:rPr>
          <w:b/>
          <w:sz w:val="24"/>
          <w:szCs w:val="24"/>
          <w:u w:val="single"/>
        </w:rPr>
        <w:t>БЕЛЕЖКА</w:t>
      </w:r>
      <w:r w:rsidRPr="00E54569">
        <w:rPr>
          <w:sz w:val="24"/>
          <w:szCs w:val="24"/>
        </w:rPr>
        <w:t>: Наемодателят запазва правото си да промени проекто-договора, следствие на проведения публичен търг с явно наддаване !</w:t>
      </w:r>
    </w:p>
    <w:p w:rsidR="00E54569" w:rsidRPr="00AE4679" w:rsidRDefault="00E54569" w:rsidP="00E54569">
      <w:pPr>
        <w:jc w:val="center"/>
        <w:rPr>
          <w:sz w:val="24"/>
          <w:szCs w:val="24"/>
          <w:lang w:val="bg-BG"/>
        </w:rPr>
      </w:pPr>
    </w:p>
    <w:p w:rsidR="000F265C" w:rsidRPr="0060274D" w:rsidRDefault="000F265C" w:rsidP="000F265C">
      <w:pPr>
        <w:jc w:val="center"/>
        <w:rPr>
          <w:b/>
          <w:sz w:val="24"/>
          <w:lang w:val="bg-BG"/>
        </w:rPr>
      </w:pPr>
      <w:r w:rsidRPr="0060274D">
        <w:rPr>
          <w:b/>
          <w:sz w:val="24"/>
          <w:lang w:val="bg-BG"/>
        </w:rPr>
        <w:lastRenderedPageBreak/>
        <w:t>П Р О Е К Т О –Д О Г О В О Р</w:t>
      </w:r>
    </w:p>
    <w:p w:rsidR="000F265C" w:rsidRPr="0060274D" w:rsidRDefault="000F265C" w:rsidP="000F265C">
      <w:pPr>
        <w:jc w:val="center"/>
        <w:rPr>
          <w:b/>
          <w:sz w:val="24"/>
          <w:lang w:val="bg-BG"/>
        </w:rPr>
      </w:pPr>
    </w:p>
    <w:p w:rsidR="000F265C" w:rsidRDefault="000F265C" w:rsidP="000F265C">
      <w:pPr>
        <w:jc w:val="center"/>
        <w:rPr>
          <w:b/>
          <w:sz w:val="24"/>
          <w:lang w:val="bg-BG"/>
        </w:rPr>
      </w:pPr>
      <w:r w:rsidRPr="0060274D">
        <w:rPr>
          <w:b/>
          <w:sz w:val="24"/>
          <w:lang w:val="bg-BG"/>
        </w:rPr>
        <w:t xml:space="preserve">за отдаване под наем </w:t>
      </w:r>
      <w:r>
        <w:rPr>
          <w:b/>
          <w:sz w:val="24"/>
          <w:lang w:val="bg-BG"/>
        </w:rPr>
        <w:t xml:space="preserve">на ОБП№3 </w:t>
      </w:r>
    </w:p>
    <w:p w:rsidR="000F265C" w:rsidRPr="0060274D" w:rsidRDefault="000F265C" w:rsidP="000F265C">
      <w:pPr>
        <w:jc w:val="center"/>
        <w:rPr>
          <w:b/>
          <w:sz w:val="24"/>
          <w:lang w:val="bg-BG"/>
        </w:rPr>
      </w:pPr>
    </w:p>
    <w:p w:rsidR="000F265C" w:rsidRPr="0060274D" w:rsidRDefault="000F265C" w:rsidP="000F265C">
      <w:pPr>
        <w:ind w:firstLine="720"/>
        <w:jc w:val="both"/>
        <w:rPr>
          <w:b/>
          <w:sz w:val="24"/>
          <w:lang w:val="bg-BG"/>
        </w:rPr>
      </w:pPr>
      <w:r w:rsidRPr="0060274D">
        <w:rPr>
          <w:sz w:val="24"/>
          <w:lang w:val="bg-BG"/>
        </w:rPr>
        <w:t xml:space="preserve">Днес, ……………..2017 г. /………………………………… две хиляди и седемнадесета година/, в гр. Априлци, на основание чл. 14 от Закона за общинската собственост и чл. 89 от Наредбата за реда за придобиване, управление и разпореждане с общинско имущество, Решение № </w:t>
      </w:r>
      <w:r>
        <w:rPr>
          <w:sz w:val="24"/>
          <w:lang w:val="bg-BG"/>
        </w:rPr>
        <w:t>349</w:t>
      </w:r>
      <w:r w:rsidRPr="0060274D">
        <w:rPr>
          <w:sz w:val="24"/>
          <w:lang w:val="bg-BG"/>
        </w:rPr>
        <w:t>/</w:t>
      </w:r>
      <w:r>
        <w:rPr>
          <w:sz w:val="24"/>
          <w:lang w:val="bg-BG"/>
        </w:rPr>
        <w:t>27</w:t>
      </w:r>
      <w:r w:rsidRPr="0060274D">
        <w:rPr>
          <w:sz w:val="24"/>
          <w:lang w:val="bg-BG"/>
        </w:rPr>
        <w:t>.0</w:t>
      </w:r>
      <w:r>
        <w:rPr>
          <w:sz w:val="24"/>
          <w:lang w:val="bg-BG"/>
        </w:rPr>
        <w:t>7</w:t>
      </w:r>
      <w:r w:rsidRPr="0060274D">
        <w:rPr>
          <w:sz w:val="24"/>
          <w:lang w:val="bg-BG"/>
        </w:rPr>
        <w:t>.2017 г. на Общински съвет – Априлци и Заповед № ……../………….2017 г. на Кмета на Община Априлци, между страните:</w:t>
      </w:r>
    </w:p>
    <w:p w:rsidR="000F265C" w:rsidRPr="0060274D" w:rsidRDefault="000F265C" w:rsidP="000F265C">
      <w:pPr>
        <w:jc w:val="both"/>
        <w:rPr>
          <w:sz w:val="24"/>
          <w:lang w:val="bg-BG"/>
        </w:rPr>
      </w:pPr>
    </w:p>
    <w:p w:rsidR="000F265C" w:rsidRPr="0060274D" w:rsidRDefault="000F265C" w:rsidP="000F265C">
      <w:pPr>
        <w:jc w:val="both"/>
        <w:rPr>
          <w:sz w:val="24"/>
          <w:lang w:val="bg-BG"/>
        </w:rPr>
      </w:pPr>
      <w:r w:rsidRPr="0060274D">
        <w:rPr>
          <w:b/>
          <w:sz w:val="24"/>
          <w:lang w:val="bg-BG"/>
        </w:rPr>
        <w:t>1. ОБЩИНА АПРИЛЦИ</w:t>
      </w:r>
      <w:r w:rsidRPr="0060274D">
        <w:rPr>
          <w:sz w:val="24"/>
          <w:lang w:val="bg-BG"/>
        </w:rPr>
        <w:t xml:space="preserve">, с БУЛСТАТ: 000291627, адрес: гр. Априлци, ул. „Васил Левски” № 109, представлявана от Кмета на Община Априлци д-р Младен Максимов Пелов,  ЕГН: 5404013123, наричана по-долу за краткост </w:t>
      </w:r>
      <w:r w:rsidRPr="0060274D">
        <w:rPr>
          <w:b/>
          <w:sz w:val="24"/>
          <w:lang w:val="bg-BG"/>
        </w:rPr>
        <w:t>„НАЕМОДАТЕЛ</w:t>
      </w:r>
      <w:r w:rsidRPr="0060274D">
        <w:rPr>
          <w:sz w:val="24"/>
          <w:lang w:val="bg-BG"/>
        </w:rPr>
        <w:t>”, от една страна,</w:t>
      </w:r>
    </w:p>
    <w:p w:rsidR="000F265C" w:rsidRPr="0060274D" w:rsidRDefault="000F265C" w:rsidP="000F265C">
      <w:pPr>
        <w:ind w:left="720"/>
        <w:rPr>
          <w:sz w:val="24"/>
          <w:lang w:val="bg-BG"/>
        </w:rPr>
      </w:pPr>
      <w:r w:rsidRPr="0060274D">
        <w:rPr>
          <w:sz w:val="24"/>
          <w:lang w:val="bg-BG"/>
        </w:rPr>
        <w:t>И</w:t>
      </w:r>
    </w:p>
    <w:p w:rsidR="000F265C" w:rsidRPr="0060274D" w:rsidRDefault="000F265C" w:rsidP="000F265C">
      <w:pPr>
        <w:ind w:left="720"/>
        <w:rPr>
          <w:sz w:val="24"/>
          <w:lang w:val="bg-BG"/>
        </w:rPr>
      </w:pPr>
    </w:p>
    <w:p w:rsidR="000F265C" w:rsidRPr="0060274D" w:rsidRDefault="000F265C" w:rsidP="000F265C">
      <w:pPr>
        <w:jc w:val="both"/>
        <w:rPr>
          <w:sz w:val="24"/>
          <w:lang w:val="bg-BG"/>
        </w:rPr>
      </w:pPr>
      <w:r w:rsidRPr="0060274D">
        <w:rPr>
          <w:sz w:val="24"/>
          <w:lang w:val="bg-BG"/>
        </w:rPr>
        <w:t xml:space="preserve">2 …………………………………..............., ЕИК: ………………………., представлявано от ……………………………………………….., ЕГН:…………………………., с постоянен адрес: ...................................................................................................., в качеството му на ....................................., наричано по-долу за краткост </w:t>
      </w:r>
      <w:r w:rsidRPr="0060274D">
        <w:rPr>
          <w:b/>
          <w:sz w:val="24"/>
          <w:lang w:val="bg-BG"/>
        </w:rPr>
        <w:t>„НАЕМАТЕЛ</w:t>
      </w:r>
      <w:r w:rsidRPr="0060274D">
        <w:rPr>
          <w:sz w:val="24"/>
          <w:lang w:val="bg-BG"/>
        </w:rPr>
        <w:t>”, от друга страна, се сключи настоящият договор за следното:</w:t>
      </w:r>
    </w:p>
    <w:p w:rsidR="000F265C" w:rsidRPr="0060274D" w:rsidRDefault="000F265C" w:rsidP="000F265C">
      <w:pPr>
        <w:ind w:firstLine="720"/>
        <w:jc w:val="both"/>
        <w:rPr>
          <w:sz w:val="24"/>
          <w:lang w:val="bg-BG"/>
        </w:rPr>
      </w:pPr>
    </w:p>
    <w:p w:rsidR="000F265C" w:rsidRPr="000602E5" w:rsidRDefault="000F265C" w:rsidP="000F265C">
      <w:pPr>
        <w:jc w:val="center"/>
        <w:rPr>
          <w:b/>
          <w:bCs/>
          <w:sz w:val="28"/>
          <w:szCs w:val="28"/>
          <w:lang w:val="bg-BG"/>
        </w:rPr>
      </w:pPr>
      <w:r w:rsidRPr="000602E5">
        <w:rPr>
          <w:b/>
          <w:sz w:val="28"/>
          <w:szCs w:val="28"/>
          <w:lang w:val="bg-BG"/>
        </w:rPr>
        <w:t>I. Предмет на договора</w:t>
      </w:r>
    </w:p>
    <w:p w:rsidR="000F265C" w:rsidRPr="0060274D" w:rsidRDefault="000F265C" w:rsidP="000F265C">
      <w:pPr>
        <w:pStyle w:val="a5"/>
        <w:ind w:left="973"/>
        <w:jc w:val="left"/>
        <w:rPr>
          <w:color w:val="FF0000"/>
          <w:sz w:val="24"/>
          <w:lang w:val="bg-BG"/>
        </w:rPr>
      </w:pPr>
    </w:p>
    <w:p w:rsidR="000F265C" w:rsidRPr="0060274D" w:rsidRDefault="000F265C" w:rsidP="000F265C">
      <w:pPr>
        <w:ind w:firstLine="406"/>
        <w:jc w:val="both"/>
        <w:rPr>
          <w:sz w:val="24"/>
          <w:lang w:val="bg-BG"/>
        </w:rPr>
      </w:pPr>
      <w:r w:rsidRPr="0060274D">
        <w:rPr>
          <w:b/>
          <w:sz w:val="24"/>
          <w:lang w:val="bg-BG"/>
        </w:rPr>
        <w:t xml:space="preserve">Чл.1. (1) </w:t>
      </w:r>
      <w:r w:rsidRPr="0060274D">
        <w:rPr>
          <w:sz w:val="24"/>
          <w:lang w:val="bg-BG"/>
        </w:rPr>
        <w:t xml:space="preserve">НАЕМОДАТЕЛЯТ предоставя </w:t>
      </w:r>
      <w:r>
        <w:rPr>
          <w:sz w:val="24"/>
          <w:lang w:val="bg-BG"/>
        </w:rPr>
        <w:t xml:space="preserve">да ползва </w:t>
      </w:r>
      <w:r w:rsidRPr="0060274D">
        <w:rPr>
          <w:sz w:val="24"/>
          <w:lang w:val="bg-BG"/>
        </w:rPr>
        <w:t xml:space="preserve">на НАЕМАТЕЛЯ </w:t>
      </w:r>
      <w:r>
        <w:rPr>
          <w:sz w:val="24"/>
          <w:lang w:val="bg-BG"/>
        </w:rPr>
        <w:t>под наем</w:t>
      </w:r>
      <w:r w:rsidRPr="0060274D">
        <w:rPr>
          <w:sz w:val="24"/>
          <w:lang w:val="bg-BG"/>
        </w:rPr>
        <w:t xml:space="preserve"> срещу  заплащане:</w:t>
      </w:r>
    </w:p>
    <w:p w:rsidR="000F265C" w:rsidRDefault="000F265C" w:rsidP="000F265C">
      <w:pPr>
        <w:ind w:hanging="1"/>
        <w:jc w:val="both"/>
        <w:rPr>
          <w:sz w:val="24"/>
          <w:lang w:val="bg-BG"/>
        </w:rPr>
      </w:pPr>
      <w:r w:rsidRPr="0060274D">
        <w:rPr>
          <w:sz w:val="24"/>
          <w:lang w:val="bg-BG"/>
        </w:rPr>
        <w:t xml:space="preserve">А) </w:t>
      </w:r>
      <w:r w:rsidR="00465DF6">
        <w:rPr>
          <w:b/>
          <w:sz w:val="24"/>
          <w:lang w:val="bg-BG"/>
        </w:rPr>
        <w:t>3</w:t>
      </w:r>
      <w:r>
        <w:rPr>
          <w:b/>
          <w:sz w:val="24"/>
          <w:lang w:val="bg-BG"/>
        </w:rPr>
        <w:t>,</w:t>
      </w:r>
      <w:r w:rsidR="00465DF6">
        <w:rPr>
          <w:b/>
          <w:sz w:val="24"/>
          <w:lang w:val="bg-BG"/>
        </w:rPr>
        <w:t>5</w:t>
      </w:r>
      <w:r>
        <w:rPr>
          <w:b/>
          <w:sz w:val="24"/>
          <w:lang w:val="bg-BG"/>
        </w:rPr>
        <w:t xml:space="preserve"> кв.м</w:t>
      </w:r>
      <w:r w:rsidRPr="0060274D">
        <w:rPr>
          <w:b/>
          <w:sz w:val="24"/>
          <w:lang w:val="bg-BG"/>
        </w:rPr>
        <w:t xml:space="preserve"> (</w:t>
      </w:r>
      <w:r w:rsidR="00465DF6">
        <w:rPr>
          <w:b/>
          <w:sz w:val="24"/>
          <w:lang w:val="bg-BG"/>
        </w:rPr>
        <w:t>три цяло и пет</w:t>
      </w:r>
      <w:r>
        <w:rPr>
          <w:b/>
          <w:sz w:val="24"/>
          <w:lang w:val="bg-BG"/>
        </w:rPr>
        <w:t xml:space="preserve"> кв.м</w:t>
      </w:r>
      <w:r w:rsidRPr="0060274D">
        <w:rPr>
          <w:b/>
          <w:sz w:val="24"/>
          <w:lang w:val="bg-BG"/>
        </w:rPr>
        <w:t>) от помещение</w:t>
      </w:r>
      <w:r w:rsidRPr="0060274D">
        <w:rPr>
          <w:sz w:val="24"/>
          <w:lang w:val="bg-BG"/>
        </w:rPr>
        <w:t xml:space="preserve">, находящо се на първи етаж в сграда с идентификатор </w:t>
      </w:r>
      <w:r w:rsidRPr="00A93191">
        <w:rPr>
          <w:b/>
          <w:sz w:val="24"/>
          <w:lang w:val="bg-BG"/>
        </w:rPr>
        <w:t>52218.479.63.1</w:t>
      </w:r>
      <w:r>
        <w:rPr>
          <w:sz w:val="24"/>
          <w:lang w:val="bg-BG"/>
        </w:rPr>
        <w:t xml:space="preserve"> /пет две две едно осем точка четири седем девет точка шест три точка едно/ </w:t>
      </w:r>
      <w:r w:rsidRPr="0060274D">
        <w:rPr>
          <w:sz w:val="24"/>
          <w:lang w:val="bg-BG"/>
        </w:rPr>
        <w:t xml:space="preserve">по </w:t>
      </w:r>
      <w:r>
        <w:rPr>
          <w:sz w:val="24"/>
          <w:lang w:val="bg-BG"/>
        </w:rPr>
        <w:t>КККР</w:t>
      </w:r>
      <w:r w:rsidRPr="0060274D">
        <w:rPr>
          <w:sz w:val="24"/>
          <w:lang w:val="bg-BG"/>
        </w:rPr>
        <w:t xml:space="preserve"> на гр. Априлци,</w:t>
      </w:r>
      <w:r>
        <w:rPr>
          <w:sz w:val="24"/>
          <w:lang w:val="bg-BG"/>
        </w:rPr>
        <w:t xml:space="preserve"> както и</w:t>
      </w:r>
    </w:p>
    <w:p w:rsidR="000F265C" w:rsidRPr="0060274D" w:rsidRDefault="000F265C" w:rsidP="000F265C">
      <w:pPr>
        <w:ind w:hanging="1"/>
        <w:jc w:val="both"/>
        <w:rPr>
          <w:sz w:val="24"/>
          <w:lang w:val="bg-BG"/>
        </w:rPr>
      </w:pPr>
      <w:r>
        <w:rPr>
          <w:sz w:val="24"/>
          <w:lang w:val="bg-BG"/>
        </w:rPr>
        <w:t>Б)</w:t>
      </w:r>
      <w:r w:rsidRPr="0060274D">
        <w:rPr>
          <w:sz w:val="24"/>
          <w:lang w:val="bg-BG"/>
        </w:rPr>
        <w:t xml:space="preserve"> </w:t>
      </w:r>
      <w:r w:rsidRPr="0060274D">
        <w:rPr>
          <w:b/>
          <w:sz w:val="24"/>
          <w:lang w:val="bg-BG"/>
        </w:rPr>
        <w:t>повърхността по контура на желязо решетъчна кула (ЖРК</w:t>
      </w:r>
      <w:r>
        <w:rPr>
          <w:b/>
          <w:sz w:val="24"/>
          <w:lang w:val="bg-BG"/>
        </w:rPr>
        <w:t xml:space="preserve"> – ретланслаторна мачта</w:t>
      </w:r>
      <w:r w:rsidRPr="0060274D">
        <w:rPr>
          <w:b/>
          <w:sz w:val="24"/>
          <w:lang w:val="bg-BG"/>
        </w:rPr>
        <w:t>)</w:t>
      </w:r>
      <w:r>
        <w:rPr>
          <w:b/>
          <w:sz w:val="24"/>
          <w:lang w:val="bg-BG"/>
        </w:rPr>
        <w:t xml:space="preserve"> с </w:t>
      </w:r>
      <w:r w:rsidRPr="0060274D">
        <w:rPr>
          <w:sz w:val="24"/>
          <w:lang w:val="bg-BG"/>
        </w:rPr>
        <w:t xml:space="preserve">идентификатор </w:t>
      </w:r>
      <w:r w:rsidRPr="00A93191">
        <w:rPr>
          <w:b/>
          <w:sz w:val="24"/>
          <w:lang w:val="bg-BG"/>
        </w:rPr>
        <w:t>52218.479.63.</w:t>
      </w:r>
      <w:r>
        <w:rPr>
          <w:b/>
          <w:sz w:val="24"/>
          <w:lang w:val="bg-BG"/>
        </w:rPr>
        <w:t>2</w:t>
      </w:r>
      <w:r>
        <w:rPr>
          <w:sz w:val="24"/>
          <w:lang w:val="bg-BG"/>
        </w:rPr>
        <w:t xml:space="preserve"> /пет две две едно осем точка четири седем девет точка шест три точка две/ </w:t>
      </w:r>
      <w:r w:rsidRPr="0060274D">
        <w:rPr>
          <w:sz w:val="24"/>
          <w:lang w:val="bg-BG"/>
        </w:rPr>
        <w:t xml:space="preserve">по </w:t>
      </w:r>
      <w:r>
        <w:rPr>
          <w:sz w:val="24"/>
          <w:lang w:val="bg-BG"/>
        </w:rPr>
        <w:t>КККР</w:t>
      </w:r>
      <w:r w:rsidRPr="0060274D">
        <w:rPr>
          <w:sz w:val="24"/>
          <w:lang w:val="bg-BG"/>
        </w:rPr>
        <w:t xml:space="preserve"> на гр. Априлци,</w:t>
      </w:r>
      <w:r>
        <w:rPr>
          <w:b/>
          <w:sz w:val="24"/>
          <w:lang w:val="bg-BG"/>
        </w:rPr>
        <w:t xml:space="preserve"> </w:t>
      </w:r>
      <w:r w:rsidRPr="0060274D">
        <w:rPr>
          <w:b/>
          <w:sz w:val="24"/>
          <w:lang w:val="bg-BG"/>
        </w:rPr>
        <w:t>общо .... (..............................) кв.м.</w:t>
      </w:r>
      <w:r>
        <w:rPr>
          <w:b/>
          <w:sz w:val="24"/>
          <w:lang w:val="bg-BG"/>
        </w:rPr>
        <w:t xml:space="preserve"> както следва</w:t>
      </w:r>
      <w:r w:rsidRPr="0060274D">
        <w:rPr>
          <w:sz w:val="24"/>
          <w:lang w:val="bg-BG"/>
        </w:rPr>
        <w:t xml:space="preserve">: </w:t>
      </w:r>
    </w:p>
    <w:p w:rsidR="000F265C" w:rsidRPr="0060274D" w:rsidRDefault="000F265C" w:rsidP="000F265C">
      <w:pPr>
        <w:ind w:left="284"/>
        <w:jc w:val="both"/>
        <w:rPr>
          <w:sz w:val="24"/>
          <w:lang w:val="bg-BG"/>
        </w:rPr>
      </w:pPr>
      <w:r w:rsidRPr="0060274D">
        <w:rPr>
          <w:sz w:val="24"/>
          <w:lang w:val="bg-BG"/>
        </w:rPr>
        <w:t xml:space="preserve">1). </w:t>
      </w:r>
      <w:r w:rsidR="00D80502">
        <w:rPr>
          <w:sz w:val="24"/>
          <w:lang w:val="bg-BG"/>
        </w:rPr>
        <w:t>…………….. бр. антенни платна</w:t>
      </w:r>
      <w:r w:rsidRPr="0060274D">
        <w:rPr>
          <w:sz w:val="24"/>
          <w:lang w:val="bg-BG"/>
        </w:rPr>
        <w:t xml:space="preserve"> </w:t>
      </w:r>
      <w:r w:rsidR="00D80502">
        <w:rPr>
          <w:sz w:val="24"/>
          <w:lang w:val="bg-BG"/>
        </w:rPr>
        <w:t>на височина ……… м. на</w:t>
      </w:r>
      <w:r w:rsidRPr="0060274D">
        <w:rPr>
          <w:sz w:val="24"/>
          <w:lang w:val="bg-BG"/>
        </w:rPr>
        <w:t xml:space="preserve"> ЖРК</w:t>
      </w:r>
    </w:p>
    <w:p w:rsidR="00D80502" w:rsidRDefault="000F265C" w:rsidP="000F265C">
      <w:pPr>
        <w:ind w:left="284"/>
        <w:jc w:val="both"/>
        <w:rPr>
          <w:sz w:val="24"/>
          <w:lang w:val="bg-BG"/>
        </w:rPr>
      </w:pPr>
      <w:r w:rsidRPr="0060274D">
        <w:rPr>
          <w:sz w:val="24"/>
          <w:lang w:val="bg-BG"/>
        </w:rPr>
        <w:t>2). ...................</w:t>
      </w:r>
      <w:r w:rsidR="00D80502">
        <w:rPr>
          <w:sz w:val="24"/>
          <w:lang w:val="bg-BG"/>
        </w:rPr>
        <w:t xml:space="preserve">... бр. </w:t>
      </w:r>
      <w:r w:rsidR="00D80502">
        <w:rPr>
          <w:sz w:val="24"/>
        </w:rPr>
        <w:t>GPS</w:t>
      </w:r>
      <w:r w:rsidR="00D80502">
        <w:rPr>
          <w:sz w:val="24"/>
          <w:lang w:val="bg-BG"/>
        </w:rPr>
        <w:t xml:space="preserve"> антени с височина ……………. </w:t>
      </w:r>
    </w:p>
    <w:p w:rsidR="000F265C" w:rsidRPr="0060274D" w:rsidRDefault="000F265C" w:rsidP="000F265C">
      <w:pPr>
        <w:ind w:left="284"/>
        <w:jc w:val="both"/>
        <w:rPr>
          <w:sz w:val="24"/>
          <w:lang w:val="bg-BG"/>
        </w:rPr>
      </w:pPr>
      <w:r w:rsidRPr="0060274D">
        <w:rPr>
          <w:sz w:val="24"/>
          <w:lang w:val="bg-BG"/>
        </w:rPr>
        <w:t>3). ......</w:t>
      </w:r>
      <w:r w:rsidR="00D80502">
        <w:rPr>
          <w:sz w:val="24"/>
          <w:lang w:val="bg-BG"/>
        </w:rPr>
        <w:t>...</w:t>
      </w:r>
      <w:r w:rsidRPr="0060274D">
        <w:rPr>
          <w:sz w:val="24"/>
          <w:lang w:val="bg-BG"/>
        </w:rPr>
        <w:t>.............</w:t>
      </w:r>
      <w:r w:rsidR="00D80502">
        <w:rPr>
          <w:sz w:val="24"/>
          <w:lang w:val="bg-BG"/>
        </w:rPr>
        <w:t xml:space="preserve"> бр. антенни платна на височина ……… м. </w:t>
      </w:r>
      <w:r w:rsidRPr="0060274D">
        <w:rPr>
          <w:sz w:val="24"/>
          <w:lang w:val="bg-BG"/>
        </w:rPr>
        <w:t>на ЖРК</w:t>
      </w:r>
    </w:p>
    <w:p w:rsidR="000F265C" w:rsidRDefault="000F265C" w:rsidP="000F265C">
      <w:pPr>
        <w:ind w:left="284"/>
        <w:jc w:val="both"/>
        <w:rPr>
          <w:sz w:val="24"/>
          <w:lang w:val="bg-BG"/>
        </w:rPr>
      </w:pPr>
      <w:r w:rsidRPr="0060274D">
        <w:rPr>
          <w:sz w:val="24"/>
          <w:lang w:val="bg-BG"/>
        </w:rPr>
        <w:t>4). ....................</w:t>
      </w:r>
      <w:r w:rsidR="00D80502">
        <w:rPr>
          <w:sz w:val="24"/>
          <w:lang w:val="bg-BG"/>
        </w:rPr>
        <w:t>.. бр. сателитна антена с диаметър ………</w:t>
      </w:r>
      <w:r w:rsidRPr="0060274D">
        <w:rPr>
          <w:sz w:val="24"/>
          <w:lang w:val="bg-BG"/>
        </w:rPr>
        <w:t xml:space="preserve"> </w:t>
      </w:r>
    </w:p>
    <w:p w:rsidR="00D80502" w:rsidRPr="0060274D" w:rsidRDefault="00D80502" w:rsidP="000F265C">
      <w:pPr>
        <w:ind w:left="284"/>
        <w:jc w:val="both"/>
        <w:rPr>
          <w:sz w:val="24"/>
          <w:lang w:val="bg-BG"/>
        </w:rPr>
      </w:pPr>
    </w:p>
    <w:p w:rsidR="000F265C" w:rsidRPr="0060274D" w:rsidRDefault="000F265C" w:rsidP="000F265C">
      <w:pPr>
        <w:ind w:firstLine="284"/>
        <w:jc w:val="both"/>
        <w:rPr>
          <w:sz w:val="24"/>
          <w:lang w:val="bg-BG"/>
        </w:rPr>
      </w:pPr>
      <w:r w:rsidRPr="0060274D">
        <w:rPr>
          <w:sz w:val="24"/>
          <w:lang w:val="bg-BG"/>
        </w:rPr>
        <w:t xml:space="preserve"> </w:t>
      </w:r>
      <w:r w:rsidRPr="00BE17F6">
        <w:rPr>
          <w:sz w:val="24"/>
          <w:szCs w:val="24"/>
          <w:lang w:val="bg-BG"/>
        </w:rPr>
        <w:t>за монтаж и експлоатация на електронно съобщителни съоръжения и оборудване, излъчване и пренос на радио и телевизионни програми</w:t>
      </w:r>
      <w:r>
        <w:rPr>
          <w:sz w:val="24"/>
          <w:szCs w:val="24"/>
          <w:lang w:val="bg-BG"/>
        </w:rPr>
        <w:t xml:space="preserve"> </w:t>
      </w:r>
      <w:r w:rsidRPr="0060274D">
        <w:rPr>
          <w:sz w:val="24"/>
          <w:lang w:val="bg-BG"/>
        </w:rPr>
        <w:t>описани в чл.15 на договора, разпределени</w:t>
      </w:r>
      <w:r w:rsidRPr="00BE17F6">
        <w:rPr>
          <w:sz w:val="24"/>
          <w:szCs w:val="24"/>
          <w:lang w:val="bg-BG"/>
        </w:rPr>
        <w:t xml:space="preserve">, построени в застроен не урегулиран поземлен имот, с идентификатор </w:t>
      </w:r>
      <w:r w:rsidRPr="00BE17F6">
        <w:rPr>
          <w:b/>
          <w:sz w:val="24"/>
          <w:szCs w:val="24"/>
          <w:lang w:val="bg-BG"/>
        </w:rPr>
        <w:t>52218.479.63</w:t>
      </w:r>
      <w:r>
        <w:rPr>
          <w:b/>
          <w:sz w:val="24"/>
          <w:szCs w:val="24"/>
          <w:lang w:val="bg-BG"/>
        </w:rPr>
        <w:t xml:space="preserve"> / </w:t>
      </w:r>
      <w:r>
        <w:rPr>
          <w:sz w:val="24"/>
          <w:lang w:val="bg-BG"/>
        </w:rPr>
        <w:t>/пет две две едно осем точка четири седем девет точка шест три/</w:t>
      </w:r>
      <w:r w:rsidRPr="00BE17F6">
        <w:rPr>
          <w:sz w:val="24"/>
          <w:szCs w:val="24"/>
          <w:lang w:val="bg-BG"/>
        </w:rPr>
        <w:t>, с ТПТ “Земеделска”, с НТП “За съоръжение на електропровод”, с площ от 222  кв.м., по КККР на гр. Априлци, кв. Център, м.”Свинова поляна”, актувани с акт за публична общинска собственост № 163/31.03.2017 г.</w:t>
      </w:r>
      <w:r w:rsidRPr="0060274D">
        <w:rPr>
          <w:sz w:val="24"/>
          <w:lang w:val="bg-BG"/>
        </w:rPr>
        <w:t xml:space="preserve"> </w:t>
      </w:r>
    </w:p>
    <w:p w:rsidR="000F265C" w:rsidRPr="0060274D" w:rsidRDefault="000F265C" w:rsidP="000F265C">
      <w:pPr>
        <w:ind w:firstLine="406"/>
        <w:jc w:val="both"/>
        <w:rPr>
          <w:sz w:val="24"/>
          <w:lang w:val="bg-BG"/>
        </w:rPr>
      </w:pPr>
      <w:r w:rsidRPr="000602E5">
        <w:rPr>
          <w:b/>
          <w:sz w:val="24"/>
          <w:lang w:val="bg-BG"/>
        </w:rPr>
        <w:t>(2)</w:t>
      </w:r>
      <w:r w:rsidRPr="0060274D">
        <w:rPr>
          <w:sz w:val="24"/>
          <w:lang w:val="bg-BG"/>
        </w:rPr>
        <w:t xml:space="preserve"> правото да инсталира и ползва оборудването, необходимо за  функционирането на съоръженията, посочено в </w:t>
      </w:r>
      <w:r>
        <w:rPr>
          <w:sz w:val="24"/>
          <w:lang w:val="bg-BG"/>
        </w:rPr>
        <w:t xml:space="preserve">чл.1 и </w:t>
      </w:r>
      <w:r w:rsidRPr="0060274D">
        <w:rPr>
          <w:sz w:val="24"/>
          <w:lang w:val="bg-BG"/>
        </w:rPr>
        <w:t>чл.15 на договора.</w:t>
      </w:r>
    </w:p>
    <w:p w:rsidR="000F265C" w:rsidRPr="0005238A" w:rsidRDefault="000F265C" w:rsidP="000F265C">
      <w:pPr>
        <w:tabs>
          <w:tab w:val="left" w:pos="406"/>
        </w:tabs>
        <w:jc w:val="both"/>
        <w:rPr>
          <w:b/>
          <w:i/>
          <w:sz w:val="24"/>
          <w:lang w:val="bg-BG"/>
        </w:rPr>
      </w:pPr>
      <w:r w:rsidRPr="0060274D">
        <w:rPr>
          <w:sz w:val="24"/>
          <w:lang w:val="bg-BG"/>
        </w:rPr>
        <w:tab/>
      </w:r>
      <w:r w:rsidRPr="0060274D">
        <w:rPr>
          <w:b/>
          <w:sz w:val="24"/>
          <w:lang w:val="bg-BG"/>
        </w:rPr>
        <w:t>(</w:t>
      </w:r>
      <w:r>
        <w:rPr>
          <w:b/>
          <w:sz w:val="24"/>
          <w:lang w:val="bg-BG"/>
        </w:rPr>
        <w:t>3</w:t>
      </w:r>
      <w:r w:rsidRPr="0060274D">
        <w:rPr>
          <w:b/>
          <w:sz w:val="24"/>
          <w:lang w:val="bg-BG"/>
        </w:rPr>
        <w:t>)</w:t>
      </w:r>
      <w:r w:rsidRPr="0060274D">
        <w:rPr>
          <w:sz w:val="24"/>
          <w:lang w:val="bg-BG"/>
        </w:rPr>
        <w:t xml:space="preserve"> Предоставените площи по ал.1 от настоящия договор ще се наричат по-надолу в този договор „</w:t>
      </w:r>
      <w:r w:rsidRPr="0005238A">
        <w:rPr>
          <w:b/>
          <w:i/>
          <w:sz w:val="24"/>
          <w:lang w:val="bg-BG"/>
        </w:rPr>
        <w:t>наетите обекти”.</w:t>
      </w:r>
    </w:p>
    <w:p w:rsidR="000F265C" w:rsidRPr="0060274D" w:rsidRDefault="000F265C" w:rsidP="000F265C">
      <w:pPr>
        <w:tabs>
          <w:tab w:val="left" w:pos="406"/>
        </w:tabs>
        <w:jc w:val="both"/>
        <w:rPr>
          <w:sz w:val="24"/>
          <w:lang w:val="bg-BG"/>
        </w:rPr>
      </w:pPr>
      <w:r w:rsidRPr="0060274D">
        <w:rPr>
          <w:sz w:val="24"/>
          <w:lang w:val="bg-BG"/>
        </w:rPr>
        <w:tab/>
      </w:r>
    </w:p>
    <w:p w:rsidR="000F265C" w:rsidRPr="0060274D" w:rsidRDefault="000F265C" w:rsidP="000F265C">
      <w:pPr>
        <w:tabs>
          <w:tab w:val="left" w:pos="406"/>
        </w:tabs>
        <w:ind w:firstLine="410"/>
        <w:jc w:val="both"/>
        <w:rPr>
          <w:sz w:val="24"/>
          <w:lang w:val="bg-BG"/>
        </w:rPr>
      </w:pPr>
      <w:r w:rsidRPr="0060274D">
        <w:rPr>
          <w:b/>
          <w:sz w:val="24"/>
          <w:lang w:val="bg-BG"/>
        </w:rPr>
        <w:t xml:space="preserve">(4) </w:t>
      </w:r>
      <w:r w:rsidRPr="0060274D">
        <w:rPr>
          <w:sz w:val="24"/>
          <w:lang w:val="bg-BG"/>
        </w:rPr>
        <w:t>НАЕМАТЕЛЯТ ще ползва наетите обекти за инсталиране и експлоатация на съоръжения и оборудване с цел предоставяне на електронно съобщителни услуги.</w:t>
      </w:r>
    </w:p>
    <w:p w:rsidR="000F265C" w:rsidRPr="0060274D" w:rsidRDefault="000F265C" w:rsidP="000F265C">
      <w:pPr>
        <w:tabs>
          <w:tab w:val="left" w:pos="406"/>
        </w:tabs>
        <w:jc w:val="both"/>
        <w:rPr>
          <w:sz w:val="24"/>
          <w:lang w:val="bg-BG"/>
        </w:rPr>
      </w:pPr>
      <w:r w:rsidRPr="0060274D">
        <w:rPr>
          <w:sz w:val="24"/>
          <w:lang w:val="bg-BG"/>
        </w:rPr>
        <w:lastRenderedPageBreak/>
        <w:tab/>
      </w:r>
      <w:r w:rsidRPr="0060274D">
        <w:rPr>
          <w:b/>
          <w:sz w:val="24"/>
          <w:lang w:val="bg-BG"/>
        </w:rPr>
        <w:t>(5)</w:t>
      </w:r>
      <w:r w:rsidRPr="0060274D">
        <w:rPr>
          <w:sz w:val="24"/>
          <w:lang w:val="bg-BG"/>
        </w:rPr>
        <w:t xml:space="preserve"> Наетите обекти се предават от НАЕМОДАТЕЛЯ на НАЕМАТЕЛЯ с приемо - предавателен протокол, който се подписва от представители на страните.</w:t>
      </w:r>
    </w:p>
    <w:p w:rsidR="000F265C" w:rsidRPr="0060274D" w:rsidRDefault="000F265C" w:rsidP="000F265C">
      <w:pPr>
        <w:ind w:firstLine="360"/>
        <w:jc w:val="both"/>
        <w:rPr>
          <w:sz w:val="24"/>
          <w:lang w:val="bg-BG"/>
        </w:rPr>
      </w:pPr>
    </w:p>
    <w:p w:rsidR="000F265C" w:rsidRPr="000602E5" w:rsidRDefault="000F265C" w:rsidP="000F265C">
      <w:pPr>
        <w:jc w:val="center"/>
        <w:rPr>
          <w:b/>
          <w:bCs/>
          <w:sz w:val="28"/>
          <w:szCs w:val="28"/>
          <w:lang w:val="bg-BG"/>
        </w:rPr>
      </w:pPr>
      <w:r w:rsidRPr="000602E5">
        <w:rPr>
          <w:b/>
          <w:bCs/>
          <w:sz w:val="28"/>
          <w:szCs w:val="28"/>
          <w:lang w:val="bg-BG"/>
        </w:rPr>
        <w:t>ІІ. Цена и начин на плащане</w:t>
      </w:r>
    </w:p>
    <w:p w:rsidR="000F265C" w:rsidRPr="0060274D" w:rsidRDefault="000F265C" w:rsidP="000F265C">
      <w:pPr>
        <w:ind w:firstLine="720"/>
        <w:jc w:val="both"/>
        <w:rPr>
          <w:sz w:val="24"/>
          <w:lang w:val="bg-BG"/>
        </w:rPr>
      </w:pPr>
    </w:p>
    <w:p w:rsidR="000F265C" w:rsidRPr="0060274D" w:rsidRDefault="000F265C" w:rsidP="000F265C">
      <w:pPr>
        <w:ind w:firstLine="406"/>
        <w:jc w:val="both"/>
        <w:rPr>
          <w:color w:val="FF0000"/>
          <w:sz w:val="24"/>
          <w:lang w:val="bg-BG"/>
        </w:rPr>
      </w:pPr>
      <w:r w:rsidRPr="0060274D">
        <w:rPr>
          <w:b/>
          <w:sz w:val="24"/>
          <w:lang w:val="bg-BG"/>
        </w:rPr>
        <w:t>Чл. 2.</w:t>
      </w:r>
      <w:r w:rsidRPr="0060274D">
        <w:rPr>
          <w:sz w:val="24"/>
          <w:lang w:val="bg-BG"/>
        </w:rPr>
        <w:t xml:space="preserve"> </w:t>
      </w:r>
      <w:r w:rsidRPr="0060274D">
        <w:rPr>
          <w:b/>
          <w:sz w:val="24"/>
          <w:lang w:val="bg-BG"/>
        </w:rPr>
        <w:t>(1)</w:t>
      </w:r>
      <w:r w:rsidRPr="0060274D">
        <w:rPr>
          <w:sz w:val="24"/>
          <w:lang w:val="bg-BG"/>
        </w:rPr>
        <w:t xml:space="preserve"> НАЕМАТЕЛЯТ заплаща на НАЕМОДАТЕЛЯ за ползването на наетата площ </w:t>
      </w:r>
      <w:r>
        <w:rPr>
          <w:sz w:val="24"/>
          <w:lang w:val="bg-BG"/>
        </w:rPr>
        <w:t xml:space="preserve">в наетите обекти </w:t>
      </w:r>
      <w:r w:rsidRPr="0060274D">
        <w:rPr>
          <w:sz w:val="24"/>
          <w:lang w:val="bg-BG"/>
        </w:rPr>
        <w:t>месечна наемна цена в размер на ........... (..............................) лева. В цената не е включен ДДС.</w:t>
      </w:r>
    </w:p>
    <w:p w:rsidR="000F265C" w:rsidRPr="0060274D" w:rsidRDefault="000F265C" w:rsidP="000F265C">
      <w:pPr>
        <w:ind w:firstLine="406"/>
        <w:jc w:val="both"/>
        <w:rPr>
          <w:sz w:val="24"/>
          <w:lang w:val="bg-BG"/>
        </w:rPr>
      </w:pPr>
      <w:r w:rsidRPr="0060274D">
        <w:rPr>
          <w:b/>
          <w:sz w:val="24"/>
          <w:lang w:val="bg-BG"/>
        </w:rPr>
        <w:t>(2)</w:t>
      </w:r>
      <w:r w:rsidRPr="0060274D">
        <w:rPr>
          <w:sz w:val="24"/>
          <w:lang w:val="bg-BG"/>
        </w:rPr>
        <w:t xml:space="preserve"> Задължението на НАЕМАТЕЛЯ да заплаща месечната наемна цена възниква от датата на </w:t>
      </w:r>
      <w:r>
        <w:rPr>
          <w:sz w:val="24"/>
          <w:lang w:val="bg-BG"/>
        </w:rPr>
        <w:t xml:space="preserve">подписване </w:t>
      </w:r>
      <w:r w:rsidRPr="0060274D">
        <w:rPr>
          <w:sz w:val="24"/>
          <w:lang w:val="bg-BG"/>
        </w:rPr>
        <w:t xml:space="preserve">от настоящия договор. </w:t>
      </w:r>
    </w:p>
    <w:p w:rsidR="000F265C" w:rsidRPr="0060274D" w:rsidRDefault="000F265C" w:rsidP="000F265C">
      <w:pPr>
        <w:ind w:firstLine="406"/>
        <w:jc w:val="both"/>
        <w:rPr>
          <w:b/>
          <w:sz w:val="24"/>
          <w:lang w:val="bg-BG"/>
        </w:rPr>
      </w:pPr>
    </w:p>
    <w:p w:rsidR="000F265C" w:rsidRPr="0060274D" w:rsidRDefault="000F265C" w:rsidP="000F265C">
      <w:pPr>
        <w:ind w:firstLine="406"/>
        <w:jc w:val="both"/>
        <w:rPr>
          <w:sz w:val="24"/>
          <w:lang w:val="bg-BG"/>
        </w:rPr>
      </w:pPr>
      <w:r w:rsidRPr="0060274D">
        <w:rPr>
          <w:b/>
          <w:sz w:val="24"/>
          <w:lang w:val="bg-BG"/>
        </w:rPr>
        <w:t>Чл. 3.</w:t>
      </w:r>
      <w:r w:rsidRPr="0060274D">
        <w:rPr>
          <w:sz w:val="24"/>
          <w:lang w:val="bg-BG"/>
        </w:rPr>
        <w:t xml:space="preserve"> </w:t>
      </w:r>
      <w:r w:rsidRPr="0060274D">
        <w:rPr>
          <w:b/>
          <w:sz w:val="24"/>
          <w:lang w:val="bg-BG"/>
        </w:rPr>
        <w:t>(1)</w:t>
      </w:r>
      <w:r w:rsidRPr="0060274D">
        <w:rPr>
          <w:sz w:val="24"/>
          <w:lang w:val="bg-BG"/>
        </w:rPr>
        <w:t xml:space="preserve"> Наемната цена</w:t>
      </w:r>
      <w:r w:rsidRPr="0060274D">
        <w:rPr>
          <w:color w:val="FF0000"/>
          <w:sz w:val="24"/>
          <w:lang w:val="bg-BG"/>
        </w:rPr>
        <w:t xml:space="preserve"> </w:t>
      </w:r>
      <w:r w:rsidRPr="0060274D">
        <w:rPr>
          <w:sz w:val="24"/>
          <w:lang w:val="bg-BG"/>
        </w:rPr>
        <w:t>се заплаща от НАЕМАТЕЛЯ ежемесечно в срок до 10 /десет/ дни от получаване на фактура по ал.2.,</w:t>
      </w:r>
      <w:r w:rsidRPr="0060274D">
        <w:rPr>
          <w:color w:val="0000FF"/>
          <w:sz w:val="24"/>
          <w:lang w:val="bg-BG"/>
        </w:rPr>
        <w:t xml:space="preserve"> </w:t>
      </w:r>
      <w:r w:rsidRPr="0060274D">
        <w:rPr>
          <w:sz w:val="24"/>
          <w:lang w:val="bg-BG"/>
        </w:rPr>
        <w:t xml:space="preserve">освен в случая по ал.3.  </w:t>
      </w:r>
    </w:p>
    <w:p w:rsidR="000F265C" w:rsidRPr="0060274D" w:rsidRDefault="000F265C" w:rsidP="000F265C">
      <w:pPr>
        <w:ind w:firstLine="406"/>
        <w:jc w:val="both"/>
        <w:rPr>
          <w:sz w:val="24"/>
          <w:lang w:val="bg-BG"/>
        </w:rPr>
      </w:pPr>
      <w:r w:rsidRPr="0060274D">
        <w:rPr>
          <w:b/>
          <w:sz w:val="24"/>
          <w:lang w:val="bg-BG"/>
        </w:rPr>
        <w:t>(2)</w:t>
      </w:r>
      <w:r w:rsidRPr="0060274D">
        <w:rPr>
          <w:sz w:val="24"/>
          <w:lang w:val="bg-BG"/>
        </w:rPr>
        <w:t xml:space="preserve"> В срок до 10-то число на текущия месец НАЕМОДАТЕЛЯТ издава фактура за дължимия наем</w:t>
      </w:r>
      <w:r w:rsidRPr="0060274D">
        <w:rPr>
          <w:color w:val="FF0000"/>
          <w:sz w:val="24"/>
          <w:lang w:val="bg-BG"/>
        </w:rPr>
        <w:t xml:space="preserve"> </w:t>
      </w:r>
      <w:r w:rsidRPr="0060274D">
        <w:rPr>
          <w:sz w:val="24"/>
          <w:lang w:val="bg-BG"/>
        </w:rPr>
        <w:t>и я изпраща на НАЕМАТЕЛЯ на адрес:</w:t>
      </w:r>
    </w:p>
    <w:p w:rsidR="000F265C" w:rsidRPr="0060274D" w:rsidRDefault="000F265C" w:rsidP="000F265C">
      <w:pPr>
        <w:ind w:firstLine="353"/>
        <w:jc w:val="both"/>
        <w:rPr>
          <w:sz w:val="24"/>
          <w:lang w:val="bg-BG"/>
        </w:rPr>
      </w:pPr>
      <w:r w:rsidRPr="0060274D">
        <w:rPr>
          <w:b/>
          <w:sz w:val="24"/>
          <w:lang w:val="bg-BG"/>
        </w:rPr>
        <w:t>Адрес</w:t>
      </w:r>
      <w:r w:rsidRPr="0060274D">
        <w:rPr>
          <w:sz w:val="24"/>
          <w:lang w:val="bg-BG"/>
        </w:rPr>
        <w:t xml:space="preserve">: </w:t>
      </w:r>
    </w:p>
    <w:p w:rsidR="000F265C" w:rsidRPr="0060274D" w:rsidRDefault="000F265C" w:rsidP="000F265C">
      <w:pPr>
        <w:ind w:firstLine="353"/>
        <w:jc w:val="both"/>
        <w:rPr>
          <w:sz w:val="24"/>
          <w:lang w:val="bg-BG"/>
        </w:rPr>
      </w:pPr>
      <w:r w:rsidRPr="0060274D">
        <w:rPr>
          <w:b/>
          <w:sz w:val="24"/>
          <w:lang w:val="bg-BG"/>
        </w:rPr>
        <w:t>Получател</w:t>
      </w:r>
      <w:r w:rsidRPr="0060274D">
        <w:rPr>
          <w:sz w:val="24"/>
          <w:lang w:val="bg-BG"/>
        </w:rPr>
        <w:t xml:space="preserve">: </w:t>
      </w:r>
    </w:p>
    <w:p w:rsidR="000F265C" w:rsidRPr="0060274D" w:rsidRDefault="000F265C" w:rsidP="000F265C">
      <w:pPr>
        <w:ind w:firstLine="353"/>
        <w:jc w:val="both"/>
        <w:rPr>
          <w:sz w:val="24"/>
          <w:lang w:val="bg-BG"/>
        </w:rPr>
      </w:pPr>
      <w:r w:rsidRPr="0060274D">
        <w:rPr>
          <w:b/>
          <w:sz w:val="24"/>
          <w:lang w:val="bg-BG"/>
        </w:rPr>
        <w:t>Относно</w:t>
      </w:r>
      <w:r w:rsidRPr="0060274D">
        <w:rPr>
          <w:sz w:val="24"/>
          <w:lang w:val="bg-BG"/>
        </w:rPr>
        <w:t>: Договор за наем, сключен на ………................ г.</w:t>
      </w:r>
    </w:p>
    <w:p w:rsidR="000F265C" w:rsidRPr="0060274D" w:rsidRDefault="000F265C" w:rsidP="000F265C">
      <w:pPr>
        <w:ind w:firstLine="353"/>
        <w:jc w:val="both"/>
        <w:rPr>
          <w:sz w:val="24"/>
          <w:lang w:val="bg-BG"/>
        </w:rPr>
      </w:pPr>
      <w:r w:rsidRPr="0060274D">
        <w:rPr>
          <w:b/>
          <w:sz w:val="24"/>
          <w:lang w:val="bg-BG"/>
        </w:rPr>
        <w:t>Лице за контакт:</w:t>
      </w:r>
      <w:r w:rsidRPr="0060274D">
        <w:rPr>
          <w:sz w:val="24"/>
          <w:lang w:val="bg-BG"/>
        </w:rPr>
        <w:t xml:space="preserve"> </w:t>
      </w:r>
    </w:p>
    <w:p w:rsidR="000F265C" w:rsidRPr="0060274D" w:rsidRDefault="000F265C" w:rsidP="000F265C">
      <w:pPr>
        <w:ind w:firstLine="406"/>
        <w:jc w:val="both"/>
        <w:rPr>
          <w:color w:val="FF0000"/>
          <w:sz w:val="24"/>
          <w:lang w:val="bg-BG"/>
        </w:rPr>
      </w:pPr>
    </w:p>
    <w:p w:rsidR="000F265C" w:rsidRPr="0060274D" w:rsidRDefault="000F265C" w:rsidP="000F265C">
      <w:pPr>
        <w:ind w:firstLine="410"/>
        <w:jc w:val="both"/>
        <w:rPr>
          <w:sz w:val="24"/>
          <w:lang w:val="bg-BG"/>
        </w:rPr>
      </w:pPr>
      <w:r w:rsidRPr="0060274D">
        <w:rPr>
          <w:b/>
          <w:sz w:val="24"/>
          <w:lang w:val="bg-BG"/>
        </w:rPr>
        <w:t xml:space="preserve">(3) </w:t>
      </w:r>
      <w:r w:rsidRPr="0060274D">
        <w:rPr>
          <w:sz w:val="24"/>
          <w:lang w:val="bg-BG"/>
        </w:rPr>
        <w:t xml:space="preserve">НАЕМАТЕЛЯТ се задължава в 30 /тридесет/ дневен срок от възникване на задължението му да заплаща наемната цена, съгласно чл.2 ал.2  и получаване на фактура за дължимата сума, да заплати първата дължима наемна вноска, ведно с наема за календарния месец, следващ месеца на възникване на задължението на НАЕМАТЕЛЯ да заплаща наемната цена. </w:t>
      </w:r>
    </w:p>
    <w:p w:rsidR="000F265C" w:rsidRPr="0060274D" w:rsidRDefault="000F265C" w:rsidP="000F265C">
      <w:pPr>
        <w:ind w:firstLine="410"/>
        <w:jc w:val="both"/>
        <w:rPr>
          <w:b/>
          <w:sz w:val="24"/>
          <w:lang w:val="bg-BG"/>
        </w:rPr>
      </w:pPr>
      <w:r w:rsidRPr="0060274D">
        <w:rPr>
          <w:b/>
          <w:sz w:val="24"/>
          <w:lang w:val="bg-BG"/>
        </w:rPr>
        <w:t>(4)</w:t>
      </w:r>
      <w:r w:rsidRPr="0060274D">
        <w:rPr>
          <w:sz w:val="24"/>
          <w:lang w:val="bg-BG"/>
        </w:rPr>
        <w:t xml:space="preserve"> Всички дължими по този договор суми се заплащат на НАЕМОДАТЕЛЯ по банков път по следната банкова сметка:</w:t>
      </w:r>
    </w:p>
    <w:p w:rsidR="000F265C" w:rsidRPr="0060274D" w:rsidRDefault="000F265C" w:rsidP="000F265C">
      <w:pPr>
        <w:ind w:left="752"/>
        <w:jc w:val="both"/>
        <w:rPr>
          <w:b/>
          <w:sz w:val="24"/>
          <w:lang w:val="bg-BG"/>
        </w:rPr>
      </w:pPr>
      <w:r w:rsidRPr="0060274D">
        <w:rPr>
          <w:b/>
          <w:sz w:val="24"/>
          <w:lang w:val="bg-BG"/>
        </w:rPr>
        <w:t xml:space="preserve">Банка: </w:t>
      </w:r>
      <w:r w:rsidRPr="0060274D">
        <w:rPr>
          <w:sz w:val="24"/>
          <w:lang w:val="bg-BG"/>
        </w:rPr>
        <w:t>Търговска банка „ОББ” – клон Априлци: IBAN: BG 84 UBBS 80 02 84 41 10 48 10</w:t>
      </w:r>
    </w:p>
    <w:p w:rsidR="000F265C" w:rsidRPr="0060274D" w:rsidRDefault="000F265C" w:rsidP="000F265C">
      <w:pPr>
        <w:ind w:left="752"/>
        <w:jc w:val="both"/>
        <w:rPr>
          <w:sz w:val="24"/>
          <w:lang w:val="bg-BG"/>
        </w:rPr>
      </w:pPr>
      <w:r w:rsidRPr="0060274D">
        <w:rPr>
          <w:b/>
          <w:sz w:val="24"/>
          <w:lang w:val="bg-BG"/>
        </w:rPr>
        <w:t xml:space="preserve">BIC код: </w:t>
      </w:r>
      <w:r w:rsidRPr="0060274D">
        <w:rPr>
          <w:sz w:val="24"/>
          <w:lang w:val="bg-BG"/>
        </w:rPr>
        <w:t>44 41 00</w:t>
      </w:r>
    </w:p>
    <w:p w:rsidR="000F265C" w:rsidRPr="0060274D" w:rsidRDefault="000F265C" w:rsidP="000F265C">
      <w:pPr>
        <w:ind w:left="752"/>
        <w:jc w:val="both"/>
        <w:rPr>
          <w:b/>
          <w:sz w:val="24"/>
          <w:lang w:val="bg-BG"/>
        </w:rPr>
      </w:pPr>
      <w:r w:rsidRPr="0060274D">
        <w:rPr>
          <w:b/>
          <w:sz w:val="24"/>
          <w:lang w:val="bg-BG"/>
        </w:rPr>
        <w:t xml:space="preserve">IBAN № </w:t>
      </w:r>
      <w:r w:rsidRPr="0060274D">
        <w:rPr>
          <w:sz w:val="24"/>
          <w:lang w:val="bg-BG"/>
        </w:rPr>
        <w:t>UBBSBGSF</w:t>
      </w:r>
    </w:p>
    <w:p w:rsidR="000F265C" w:rsidRPr="0060274D" w:rsidRDefault="000F265C" w:rsidP="000F265C">
      <w:pPr>
        <w:ind w:left="752"/>
        <w:jc w:val="both"/>
        <w:rPr>
          <w:b/>
          <w:sz w:val="24"/>
          <w:lang w:val="bg-BG"/>
        </w:rPr>
      </w:pPr>
      <w:r w:rsidRPr="0060274D">
        <w:rPr>
          <w:b/>
          <w:sz w:val="24"/>
          <w:lang w:val="bg-BG"/>
        </w:rPr>
        <w:t xml:space="preserve">Титуляр: </w:t>
      </w:r>
      <w:r w:rsidRPr="0060274D">
        <w:rPr>
          <w:sz w:val="24"/>
          <w:lang w:val="bg-BG"/>
        </w:rPr>
        <w:t>д-р Младен Пелов – Кмет на община Априлци</w:t>
      </w:r>
    </w:p>
    <w:p w:rsidR="000F265C" w:rsidRPr="0060274D" w:rsidRDefault="000F265C" w:rsidP="000F265C">
      <w:pPr>
        <w:pStyle w:val="a5"/>
        <w:ind w:left="973"/>
        <w:jc w:val="left"/>
        <w:rPr>
          <w:sz w:val="24"/>
          <w:lang w:val="bg-BG"/>
        </w:rPr>
      </w:pPr>
    </w:p>
    <w:p w:rsidR="000F265C" w:rsidRPr="0060274D" w:rsidRDefault="000F265C" w:rsidP="000F265C">
      <w:pPr>
        <w:ind w:firstLine="406"/>
        <w:jc w:val="both"/>
        <w:rPr>
          <w:sz w:val="24"/>
          <w:lang w:val="bg-BG"/>
        </w:rPr>
      </w:pPr>
      <w:r w:rsidRPr="0060274D">
        <w:rPr>
          <w:b/>
          <w:sz w:val="24"/>
          <w:lang w:val="bg-BG"/>
        </w:rPr>
        <w:t>(5)</w:t>
      </w:r>
      <w:r w:rsidRPr="0060274D">
        <w:rPr>
          <w:sz w:val="24"/>
          <w:lang w:val="bg-BG"/>
        </w:rPr>
        <w:t xml:space="preserve"> В случай, че банковата сметка на НАЕМОДАТЕЛЯ е посочена погрешно или към момента на превода е сменена или закрита, НАЕМАТЕЛЯТ не носи отговорност за забавено изпълнение.</w:t>
      </w:r>
    </w:p>
    <w:p w:rsidR="000F265C" w:rsidRPr="0060274D" w:rsidRDefault="000F265C" w:rsidP="000F265C">
      <w:pPr>
        <w:ind w:firstLine="406"/>
        <w:jc w:val="both"/>
        <w:rPr>
          <w:sz w:val="24"/>
          <w:lang w:val="bg-BG"/>
        </w:rPr>
      </w:pPr>
      <w:r w:rsidRPr="0060274D">
        <w:rPr>
          <w:b/>
          <w:sz w:val="24"/>
          <w:lang w:val="bg-BG"/>
        </w:rPr>
        <w:t>(6)</w:t>
      </w:r>
      <w:r w:rsidRPr="0060274D">
        <w:rPr>
          <w:sz w:val="24"/>
          <w:lang w:val="bg-BG"/>
        </w:rPr>
        <w:t xml:space="preserve"> В случай, че титуляр на банковата сметка е трето лице НАЕМОДАТЕЛЯТ с подписването на настоящия договор декларира, че е съгласен сумата да бъде получавана от третото лице.   </w:t>
      </w:r>
    </w:p>
    <w:p w:rsidR="000F265C" w:rsidRPr="0060274D" w:rsidRDefault="000F265C" w:rsidP="000F265C">
      <w:pPr>
        <w:ind w:firstLine="406"/>
        <w:jc w:val="both"/>
        <w:rPr>
          <w:sz w:val="24"/>
          <w:lang w:val="bg-BG"/>
        </w:rPr>
      </w:pPr>
      <w:r w:rsidRPr="0060274D">
        <w:rPr>
          <w:b/>
          <w:sz w:val="24"/>
          <w:lang w:val="bg-BG"/>
        </w:rPr>
        <w:t>(7)</w:t>
      </w:r>
      <w:r w:rsidRPr="0060274D">
        <w:rPr>
          <w:sz w:val="24"/>
          <w:lang w:val="bg-BG"/>
        </w:rPr>
        <w:t xml:space="preserve"> При не получаване на фактура НАЕМАТЕЛЯТ има право да спре плащането на наемната цена до получаване на надлежно оформени фактури за всички дължими суми. В тези случаи НАЕМАТЕЛЯТ не носи отговорност за забавено изпълнение.</w:t>
      </w:r>
    </w:p>
    <w:p w:rsidR="000F265C" w:rsidRPr="0060274D" w:rsidRDefault="000F265C" w:rsidP="000F265C">
      <w:pPr>
        <w:jc w:val="both"/>
        <w:rPr>
          <w:b/>
          <w:sz w:val="24"/>
          <w:lang w:val="bg-BG"/>
        </w:rPr>
      </w:pPr>
    </w:p>
    <w:p w:rsidR="000F265C" w:rsidRPr="0060274D" w:rsidRDefault="000F265C" w:rsidP="000F265C">
      <w:pPr>
        <w:ind w:firstLine="406"/>
        <w:jc w:val="both"/>
        <w:rPr>
          <w:sz w:val="24"/>
          <w:lang w:val="bg-BG"/>
        </w:rPr>
      </w:pPr>
      <w:r w:rsidRPr="0060274D">
        <w:rPr>
          <w:b/>
          <w:sz w:val="24"/>
          <w:lang w:val="bg-BG"/>
        </w:rPr>
        <w:t xml:space="preserve">Чл.4. (1) </w:t>
      </w:r>
      <w:r w:rsidRPr="0060274D">
        <w:rPr>
          <w:spacing w:val="5"/>
          <w:sz w:val="24"/>
          <w:lang w:val="bg-BG"/>
        </w:rPr>
        <w:t xml:space="preserve">Разходите за консумираната от НАЕМАТЕЛЯ електроенергия са за негова сметка и се заплащат от него в съответствие с указанията на електроразпределителното дружество, директно по открита партида или чрез контролен електромер </w:t>
      </w:r>
      <w:r>
        <w:rPr>
          <w:spacing w:val="5"/>
          <w:sz w:val="24"/>
          <w:lang w:val="bg-BG"/>
        </w:rPr>
        <w:t>с издадено удостоверение/сертификат за годност към дата на монтирането му от</w:t>
      </w:r>
      <w:r w:rsidRPr="0060274D">
        <w:rPr>
          <w:spacing w:val="5"/>
          <w:sz w:val="24"/>
          <w:lang w:val="bg-BG"/>
        </w:rPr>
        <w:t xml:space="preserve"> НАЕМ</w:t>
      </w:r>
      <w:r w:rsidR="00AD79C7">
        <w:rPr>
          <w:spacing w:val="5"/>
          <w:sz w:val="24"/>
          <w:lang w:val="bg-BG"/>
        </w:rPr>
        <w:t>АТЕЛЯ</w:t>
      </w:r>
      <w:r w:rsidRPr="0060274D">
        <w:rPr>
          <w:spacing w:val="5"/>
          <w:sz w:val="24"/>
          <w:lang w:val="bg-BG"/>
        </w:rPr>
        <w:t>.</w:t>
      </w:r>
      <w:r w:rsidRPr="0060274D">
        <w:rPr>
          <w:b/>
          <w:sz w:val="24"/>
          <w:lang w:val="bg-BG"/>
        </w:rPr>
        <w:t xml:space="preserve"> </w:t>
      </w:r>
    </w:p>
    <w:p w:rsidR="000F265C" w:rsidRPr="0060274D" w:rsidRDefault="000F265C" w:rsidP="000F265C">
      <w:pPr>
        <w:ind w:firstLine="406"/>
        <w:jc w:val="both"/>
        <w:rPr>
          <w:b/>
          <w:sz w:val="24"/>
          <w:lang w:val="bg-BG"/>
        </w:rPr>
      </w:pPr>
      <w:r w:rsidRPr="0060274D">
        <w:rPr>
          <w:b/>
          <w:sz w:val="24"/>
          <w:lang w:val="bg-BG"/>
        </w:rPr>
        <w:t xml:space="preserve">(2) </w:t>
      </w:r>
      <w:r w:rsidRPr="0060274D">
        <w:rPr>
          <w:sz w:val="24"/>
          <w:lang w:val="bg-BG"/>
        </w:rPr>
        <w:t>В случаите на монтиран</w:t>
      </w:r>
      <w:r w:rsidRPr="0060274D">
        <w:rPr>
          <w:b/>
          <w:sz w:val="24"/>
          <w:lang w:val="bg-BG"/>
        </w:rPr>
        <w:t xml:space="preserve"> </w:t>
      </w:r>
      <w:r w:rsidRPr="0060274D">
        <w:rPr>
          <w:sz w:val="24"/>
          <w:lang w:val="bg-BG"/>
        </w:rPr>
        <w:t xml:space="preserve">контролен електромер цената на консумираната от НАЕМАТЕЛЯ електроенергия </w:t>
      </w:r>
      <w:r>
        <w:rPr>
          <w:sz w:val="24"/>
          <w:lang w:val="bg-BG"/>
        </w:rPr>
        <w:t xml:space="preserve">и частта от таксата за достъп до електроразпределителната мрежа </w:t>
      </w:r>
      <w:r w:rsidRPr="0060274D">
        <w:rPr>
          <w:spacing w:val="5"/>
          <w:sz w:val="24"/>
          <w:lang w:val="bg-BG"/>
        </w:rPr>
        <w:t xml:space="preserve">се определя на база показанията на контролния електромер, които се засичат от страните с двустранен протокол в края на текущия </w:t>
      </w:r>
      <w:r w:rsidRPr="0060274D">
        <w:rPr>
          <w:spacing w:val="5"/>
          <w:sz w:val="24"/>
          <w:lang w:val="bg-BG"/>
        </w:rPr>
        <w:lastRenderedPageBreak/>
        <w:t>месец</w:t>
      </w:r>
      <w:r w:rsidRPr="0060274D">
        <w:rPr>
          <w:spacing w:val="-1"/>
          <w:sz w:val="24"/>
          <w:lang w:val="bg-BG"/>
        </w:rPr>
        <w:t xml:space="preserve">. Стойността на консумираната електроенергия, определена съгласно предвиденото в тази алинея, се заплаща от НАЕМАТЕЛЯ в срок до </w:t>
      </w:r>
      <w:r>
        <w:rPr>
          <w:spacing w:val="-1"/>
          <w:sz w:val="24"/>
          <w:lang w:val="bg-BG"/>
        </w:rPr>
        <w:t>5</w:t>
      </w:r>
      <w:r w:rsidRPr="0060274D">
        <w:rPr>
          <w:spacing w:val="-1"/>
          <w:sz w:val="24"/>
          <w:lang w:val="bg-BG"/>
        </w:rPr>
        <w:t xml:space="preserve"> (</w:t>
      </w:r>
      <w:r>
        <w:rPr>
          <w:spacing w:val="-1"/>
          <w:sz w:val="24"/>
          <w:lang w:val="bg-BG"/>
        </w:rPr>
        <w:t>пет</w:t>
      </w:r>
      <w:r w:rsidRPr="0060274D">
        <w:rPr>
          <w:spacing w:val="-1"/>
          <w:sz w:val="24"/>
          <w:lang w:val="bg-BG"/>
        </w:rPr>
        <w:t>) дни от получаване на надлежно оформена фактура от НАЕМОДАТЕЛЯ.</w:t>
      </w:r>
    </w:p>
    <w:p w:rsidR="000F265C" w:rsidRPr="0060274D" w:rsidRDefault="000F265C" w:rsidP="000F265C">
      <w:pPr>
        <w:pStyle w:val="a5"/>
        <w:ind w:firstLine="410"/>
        <w:jc w:val="left"/>
        <w:rPr>
          <w:color w:val="FF0000"/>
          <w:sz w:val="24"/>
          <w:lang w:val="bg-BG"/>
        </w:rPr>
      </w:pPr>
    </w:p>
    <w:p w:rsidR="000F265C" w:rsidRPr="000602E5" w:rsidRDefault="000F265C" w:rsidP="000F265C">
      <w:pPr>
        <w:pStyle w:val="1"/>
        <w:pBdr>
          <w:top w:val="none" w:sz="0" w:space="0" w:color="auto"/>
          <w:left w:val="none" w:sz="0" w:space="0" w:color="auto"/>
          <w:bottom w:val="none" w:sz="0" w:space="0" w:color="auto"/>
          <w:right w:val="none" w:sz="0" w:space="0" w:color="auto"/>
        </w:pBdr>
        <w:spacing w:before="0" w:after="0"/>
        <w:rPr>
          <w:b/>
          <w:sz w:val="28"/>
          <w:szCs w:val="28"/>
        </w:rPr>
      </w:pPr>
      <w:r w:rsidRPr="000602E5">
        <w:rPr>
          <w:b/>
          <w:sz w:val="28"/>
          <w:szCs w:val="28"/>
        </w:rPr>
        <w:t>III. Декларации и гаранции</w:t>
      </w:r>
    </w:p>
    <w:p w:rsidR="000F265C" w:rsidRPr="0060274D" w:rsidRDefault="000F265C" w:rsidP="000F265C">
      <w:pPr>
        <w:pStyle w:val="a5"/>
        <w:ind w:left="973"/>
        <w:jc w:val="left"/>
        <w:rPr>
          <w:color w:val="FF0000"/>
          <w:sz w:val="24"/>
          <w:lang w:val="bg-BG"/>
        </w:rPr>
      </w:pPr>
    </w:p>
    <w:p w:rsidR="000F265C" w:rsidRPr="0060274D" w:rsidRDefault="000F265C" w:rsidP="000F265C">
      <w:pPr>
        <w:ind w:firstLine="406"/>
        <w:jc w:val="both"/>
        <w:rPr>
          <w:sz w:val="24"/>
          <w:lang w:val="bg-BG" w:eastAsia="bg-BG"/>
        </w:rPr>
      </w:pPr>
      <w:r w:rsidRPr="0060274D">
        <w:rPr>
          <w:b/>
          <w:sz w:val="24"/>
          <w:lang w:val="bg-BG"/>
        </w:rPr>
        <w:t>Чл.5. (1)</w:t>
      </w:r>
      <w:r w:rsidRPr="0060274D">
        <w:rPr>
          <w:sz w:val="24"/>
          <w:lang w:val="bg-BG"/>
        </w:rPr>
        <w:t xml:space="preserve"> НАЕМОДАТЕЛЯТ декларира, че е единствен</w:t>
      </w:r>
      <w:r>
        <w:rPr>
          <w:sz w:val="24"/>
          <w:lang w:val="bg-BG"/>
        </w:rPr>
        <w:t xml:space="preserve"> собственик</w:t>
      </w:r>
      <w:r w:rsidRPr="0060274D">
        <w:rPr>
          <w:sz w:val="24"/>
          <w:lang w:val="bg-BG"/>
        </w:rPr>
        <w:t xml:space="preserve"> на наетите обекти </w:t>
      </w:r>
      <w:r>
        <w:rPr>
          <w:sz w:val="24"/>
          <w:lang w:val="bg-BG"/>
        </w:rPr>
        <w:t>описани в чл.1 от настоящия Договор  и няма</w:t>
      </w:r>
      <w:r w:rsidRPr="0060274D">
        <w:rPr>
          <w:sz w:val="24"/>
          <w:lang w:val="bg-BG" w:eastAsia="bg-BG"/>
        </w:rPr>
        <w:t xml:space="preserve"> никакви претенции за собственост </w:t>
      </w:r>
      <w:r>
        <w:rPr>
          <w:sz w:val="24"/>
          <w:lang w:val="bg-BG" w:eastAsia="bg-BG"/>
        </w:rPr>
        <w:t>от</w:t>
      </w:r>
      <w:r w:rsidRPr="0060274D">
        <w:rPr>
          <w:sz w:val="24"/>
          <w:lang w:val="bg-BG" w:eastAsia="bg-BG"/>
        </w:rPr>
        <w:t xml:space="preserve"> трети лица.  </w:t>
      </w:r>
    </w:p>
    <w:p w:rsidR="000F265C" w:rsidRPr="0060274D" w:rsidRDefault="000F265C" w:rsidP="000F265C">
      <w:pPr>
        <w:ind w:firstLine="406"/>
        <w:jc w:val="both"/>
        <w:rPr>
          <w:sz w:val="24"/>
          <w:lang w:val="bg-BG"/>
        </w:rPr>
      </w:pPr>
      <w:r w:rsidRPr="0060274D">
        <w:rPr>
          <w:b/>
          <w:sz w:val="24"/>
          <w:lang w:val="bg-BG"/>
        </w:rPr>
        <w:t xml:space="preserve">(2) </w:t>
      </w:r>
      <w:r w:rsidRPr="0060274D">
        <w:rPr>
          <w:sz w:val="24"/>
          <w:lang w:val="bg-BG"/>
        </w:rPr>
        <w:t xml:space="preserve">НАЕМОДАТЕЛЯТ декларира, че сключването и изпълнението на този договор не зависи от волята или даването на съгласие на трето лице, както и, че не е в противоречие с нормативен акт или индивидуален административен акт, който създава задължения за него. </w:t>
      </w:r>
    </w:p>
    <w:p w:rsidR="000F265C" w:rsidRPr="0060274D" w:rsidRDefault="000F265C" w:rsidP="000F265C">
      <w:pPr>
        <w:ind w:firstLine="406"/>
        <w:jc w:val="both"/>
        <w:rPr>
          <w:b/>
          <w:sz w:val="24"/>
          <w:lang w:val="bg-BG"/>
        </w:rPr>
      </w:pPr>
      <w:r w:rsidRPr="0060274D">
        <w:rPr>
          <w:b/>
          <w:sz w:val="24"/>
          <w:lang w:val="bg-BG"/>
        </w:rPr>
        <w:t>(3)</w:t>
      </w:r>
      <w:r w:rsidRPr="0060274D">
        <w:rPr>
          <w:sz w:val="24"/>
          <w:lang w:val="bg-BG"/>
        </w:rPr>
        <w:t xml:space="preserve"> При сключване на настоящия договор НАЕМОДАТЕЛЯТ предоставя на НАЕМАТЕЛЯ копия от всички документи, удостоверяващи правото му на собственост и ползване върху наетите обекти, включително актуална скица.</w:t>
      </w:r>
    </w:p>
    <w:p w:rsidR="000F265C" w:rsidRPr="0060274D" w:rsidRDefault="000F265C" w:rsidP="000F265C">
      <w:pPr>
        <w:ind w:firstLine="406"/>
        <w:jc w:val="both"/>
        <w:rPr>
          <w:sz w:val="24"/>
          <w:lang w:val="bg-BG"/>
        </w:rPr>
      </w:pPr>
      <w:r w:rsidRPr="0060274D">
        <w:rPr>
          <w:b/>
          <w:sz w:val="24"/>
          <w:lang w:val="bg-BG"/>
        </w:rPr>
        <w:t>(4)</w:t>
      </w:r>
      <w:r w:rsidRPr="0060274D">
        <w:rPr>
          <w:sz w:val="24"/>
          <w:lang w:val="bg-BG"/>
        </w:rPr>
        <w:t xml:space="preserve"> НАЕМАТЕЛЯТ гарантира, че оборудването и съоръженията, които </w:t>
      </w:r>
      <w:r>
        <w:rPr>
          <w:sz w:val="24"/>
          <w:lang w:val="bg-BG"/>
        </w:rPr>
        <w:t xml:space="preserve">са и </w:t>
      </w:r>
      <w:r w:rsidRPr="0060274D">
        <w:rPr>
          <w:sz w:val="24"/>
          <w:lang w:val="bg-BG"/>
        </w:rPr>
        <w:t>ще бъдат инсталирани отговарят на българските и европейските стандарти за безопасност.</w:t>
      </w:r>
    </w:p>
    <w:p w:rsidR="000F265C" w:rsidRPr="0060274D" w:rsidRDefault="000F265C" w:rsidP="000F265C">
      <w:pPr>
        <w:pStyle w:val="a5"/>
        <w:ind w:left="973"/>
        <w:jc w:val="left"/>
        <w:rPr>
          <w:color w:val="FF0000"/>
          <w:sz w:val="24"/>
          <w:lang w:val="bg-BG"/>
        </w:rPr>
      </w:pPr>
    </w:p>
    <w:p w:rsidR="000F265C" w:rsidRPr="000602E5" w:rsidRDefault="000F265C" w:rsidP="000F265C">
      <w:pPr>
        <w:jc w:val="center"/>
        <w:rPr>
          <w:b/>
          <w:sz w:val="28"/>
          <w:szCs w:val="28"/>
          <w:lang w:val="bg-BG"/>
        </w:rPr>
      </w:pPr>
      <w:r w:rsidRPr="000602E5">
        <w:rPr>
          <w:b/>
          <w:sz w:val="28"/>
          <w:szCs w:val="28"/>
          <w:lang w:val="bg-BG"/>
        </w:rPr>
        <w:t>ІV. Права и задължения на НАЕМОДАТЕЛЯ</w:t>
      </w:r>
    </w:p>
    <w:p w:rsidR="000F265C" w:rsidRPr="0060274D" w:rsidRDefault="000F265C" w:rsidP="000F265C">
      <w:pPr>
        <w:pStyle w:val="a5"/>
        <w:ind w:left="973"/>
        <w:jc w:val="left"/>
        <w:rPr>
          <w:color w:val="FF0000"/>
          <w:sz w:val="24"/>
          <w:lang w:val="bg-BG"/>
        </w:rPr>
      </w:pPr>
    </w:p>
    <w:p w:rsidR="000F265C" w:rsidRPr="00F01B2C" w:rsidRDefault="000F265C" w:rsidP="000F265C">
      <w:pPr>
        <w:ind w:firstLine="406"/>
        <w:jc w:val="both"/>
        <w:rPr>
          <w:sz w:val="24"/>
          <w:lang w:val="bg-BG"/>
        </w:rPr>
      </w:pPr>
      <w:r w:rsidRPr="00F01B2C">
        <w:rPr>
          <w:b/>
          <w:sz w:val="24"/>
          <w:lang w:val="bg-BG"/>
        </w:rPr>
        <w:t>Чл.6. (1)</w:t>
      </w:r>
      <w:r w:rsidRPr="00F01B2C">
        <w:rPr>
          <w:sz w:val="24"/>
          <w:lang w:val="bg-BG"/>
        </w:rPr>
        <w:t xml:space="preserve"> С подписване на този договор, НАЕМОДАТЕЛЯТ изрично упълномощава НАЕМАТЕЛЯ /след писмено уведомление от страна НАЕМАТЕЛЯ/  с правото да извършва всякакви действия, свързани с издаването на скица, виза за проектиране, разрешение за строеж или преустройства, изготвяне, съгласуване и одобряване на проектна документация от компетентните държавни органи, както и със снабдяването с всички други документи, необходими за законосъобразно изграждане и въвеждане в експлоатация и ползване на съоръженията и оборудването, съгласно предмета на договора, включително, но не само: да подписва Констативен акт за установяване годността за приемане на строежа (Акт № 15), Протокол за установяване годността за ползване на строежа (Протокол № 16), както и да подава, получава и подписва от името на НАЕМОДАТЕЛЯ всички необходими документи във връзка с упражняване на правата по тази алинея, включително с правото да получава съобщения и уведомления от държавната и от общинската администрация за издаването на заповеди, одобряването на планове, издаването или отказа от издаване на разрешения за строеж за имота по чл.1. </w:t>
      </w:r>
    </w:p>
    <w:p w:rsidR="000F265C" w:rsidRPr="00F01B2C" w:rsidRDefault="000F265C" w:rsidP="000F265C">
      <w:pPr>
        <w:ind w:firstLine="406"/>
        <w:jc w:val="both"/>
        <w:rPr>
          <w:sz w:val="24"/>
          <w:lang w:val="bg-BG"/>
        </w:rPr>
      </w:pPr>
      <w:r w:rsidRPr="00F01B2C">
        <w:rPr>
          <w:b/>
          <w:sz w:val="24"/>
          <w:lang w:val="bg-BG"/>
        </w:rPr>
        <w:t>(2)</w:t>
      </w:r>
      <w:r w:rsidRPr="00F01B2C">
        <w:rPr>
          <w:sz w:val="24"/>
          <w:lang w:val="bg-BG"/>
        </w:rPr>
        <w:t xml:space="preserve">  С подписване на този договор НАЕМОДАТЕЛЯТ изрично упълномощава НАЕМАТЕЛЯ с правото да преупълномощава трети лица за извършване на действията по ал.1.</w:t>
      </w:r>
    </w:p>
    <w:p w:rsidR="000F265C" w:rsidRDefault="000F265C" w:rsidP="000F265C">
      <w:pPr>
        <w:ind w:firstLine="406"/>
        <w:jc w:val="both"/>
        <w:rPr>
          <w:sz w:val="24"/>
          <w:lang w:val="bg-BG"/>
        </w:rPr>
      </w:pPr>
      <w:r w:rsidRPr="00F01B2C">
        <w:rPr>
          <w:b/>
          <w:sz w:val="24"/>
          <w:lang w:val="bg-BG"/>
        </w:rPr>
        <w:t>(3)</w:t>
      </w:r>
      <w:r w:rsidRPr="00F01B2C">
        <w:rPr>
          <w:sz w:val="24"/>
          <w:lang w:val="bg-BG"/>
        </w:rPr>
        <w:t xml:space="preserve"> НАЕМОДАТЕЛЯТ се задължава да съдейства на НАЕМАТЕЛЯ при и по повод осъществяване на правата по ал.1 с цел снабдяване с необходимите разрешения за ползване на наетите обекти съгласно договореното предназначение.</w:t>
      </w:r>
    </w:p>
    <w:p w:rsidR="000F265C" w:rsidRPr="0060274D" w:rsidRDefault="000F265C" w:rsidP="000F265C">
      <w:pPr>
        <w:ind w:firstLine="406"/>
        <w:jc w:val="both"/>
        <w:rPr>
          <w:sz w:val="24"/>
          <w:lang w:val="bg-BG"/>
        </w:rPr>
      </w:pPr>
      <w:r>
        <w:rPr>
          <w:b/>
          <w:sz w:val="24"/>
          <w:szCs w:val="24"/>
          <w:lang w:val="bg-BG"/>
        </w:rPr>
        <w:t xml:space="preserve">Чл.7 </w:t>
      </w:r>
      <w:r w:rsidRPr="00B07DF9">
        <w:rPr>
          <w:sz w:val="24"/>
          <w:szCs w:val="24"/>
          <w:lang w:val="bg-BG"/>
        </w:rPr>
        <w:t xml:space="preserve">НАЕМОДАТЕЛЯТ има право след изтичане на срока на договора да получи всички подобрения, извършени от НАЕМАТЕЛЯ в </w:t>
      </w:r>
      <w:r w:rsidRPr="00B07DF9">
        <w:rPr>
          <w:i/>
          <w:sz w:val="24"/>
          <w:szCs w:val="24"/>
          <w:lang w:val="bg-BG"/>
        </w:rPr>
        <w:t>имота</w:t>
      </w:r>
      <w:r w:rsidRPr="00B07DF9">
        <w:rPr>
          <w:sz w:val="24"/>
          <w:szCs w:val="24"/>
          <w:lang w:val="bg-BG"/>
        </w:rPr>
        <w:t xml:space="preserve"> /укрепителни действия, подмяна на стари материали и др./</w:t>
      </w:r>
    </w:p>
    <w:p w:rsidR="000F265C" w:rsidRPr="0060274D" w:rsidRDefault="000F265C" w:rsidP="000F265C">
      <w:pPr>
        <w:ind w:firstLine="406"/>
        <w:jc w:val="both"/>
        <w:rPr>
          <w:sz w:val="24"/>
          <w:lang w:val="bg-BG"/>
        </w:rPr>
      </w:pPr>
      <w:r w:rsidRPr="0060274D">
        <w:rPr>
          <w:b/>
          <w:sz w:val="24"/>
          <w:lang w:val="bg-BG"/>
        </w:rPr>
        <w:t>Чл.</w:t>
      </w:r>
      <w:r>
        <w:rPr>
          <w:b/>
          <w:sz w:val="24"/>
          <w:lang w:val="bg-BG"/>
        </w:rPr>
        <w:t>8</w:t>
      </w:r>
      <w:r w:rsidRPr="0060274D">
        <w:rPr>
          <w:b/>
          <w:sz w:val="24"/>
          <w:lang w:val="bg-BG"/>
        </w:rPr>
        <w:t>.</w:t>
      </w:r>
      <w:r w:rsidRPr="0060274D">
        <w:rPr>
          <w:sz w:val="24"/>
          <w:lang w:val="bg-BG"/>
        </w:rPr>
        <w:t xml:space="preserve"> </w:t>
      </w:r>
      <w:r w:rsidRPr="0060274D">
        <w:rPr>
          <w:b/>
          <w:sz w:val="24"/>
          <w:lang w:val="bg-BG"/>
        </w:rPr>
        <w:t>(1)</w:t>
      </w:r>
      <w:r w:rsidRPr="0060274D">
        <w:rPr>
          <w:sz w:val="24"/>
          <w:lang w:val="bg-BG"/>
        </w:rPr>
        <w:t xml:space="preserve"> НАЕМОДАТЕЛЯТ се задължава да осигури свободното и спокойно ползване и достъп до наетите обекти от НАЕМАТЕЛЯ за срока на договора по всяко време</w:t>
      </w:r>
      <w:r>
        <w:rPr>
          <w:sz w:val="24"/>
          <w:lang w:val="bg-BG"/>
        </w:rPr>
        <w:t xml:space="preserve"> с изключение на проливни дъждове, натрупала се снежна покривка и обилни снеговалежи</w:t>
      </w:r>
      <w:r w:rsidRPr="0060274D">
        <w:rPr>
          <w:sz w:val="24"/>
          <w:lang w:val="bg-BG"/>
        </w:rPr>
        <w:t>, а също и да осигури подходящи условия НАЕМАТЕЛЯТ необезпокоявано да монтира, инсталира, експлоатира, поддържа, преконфигурира и демонтира съоръженията и оборудването си в наетите обекти.</w:t>
      </w:r>
    </w:p>
    <w:p w:rsidR="000F265C" w:rsidRDefault="000F265C" w:rsidP="000F265C">
      <w:pPr>
        <w:ind w:firstLine="406"/>
        <w:jc w:val="both"/>
        <w:rPr>
          <w:sz w:val="24"/>
          <w:lang w:val="bg-BG"/>
        </w:rPr>
      </w:pPr>
      <w:r w:rsidRPr="0060274D">
        <w:rPr>
          <w:b/>
          <w:sz w:val="24"/>
          <w:lang w:val="bg-BG"/>
        </w:rPr>
        <w:t>(2)</w:t>
      </w:r>
      <w:r w:rsidRPr="0060274D">
        <w:rPr>
          <w:color w:val="FF0000"/>
          <w:sz w:val="24"/>
          <w:lang w:val="bg-BG"/>
        </w:rPr>
        <w:t xml:space="preserve"> </w:t>
      </w:r>
      <w:r w:rsidRPr="0060274D">
        <w:rPr>
          <w:sz w:val="24"/>
          <w:lang w:val="bg-BG"/>
        </w:rPr>
        <w:t xml:space="preserve">В случай на промяна на режима за достъп (подмяна на заключващия </w:t>
      </w:r>
      <w:r w:rsidRPr="0060274D">
        <w:rPr>
          <w:sz w:val="24"/>
          <w:lang w:val="bg-BG"/>
        </w:rPr>
        <w:lastRenderedPageBreak/>
        <w:t>механизъм, промяна на пътя за достъп и др.), НАЕМОДАТЕЛЯТ се задължава в тридневен срок да уведоми НАЕМАТЕЛЯ и му осигури възможност и средства за нов достъп.</w:t>
      </w:r>
    </w:p>
    <w:p w:rsidR="000F265C" w:rsidRPr="0060274D" w:rsidRDefault="000F265C" w:rsidP="000F265C">
      <w:pPr>
        <w:ind w:firstLine="720"/>
        <w:jc w:val="both"/>
        <w:rPr>
          <w:b/>
          <w:sz w:val="24"/>
          <w:lang w:val="bg-BG"/>
        </w:rPr>
      </w:pPr>
    </w:p>
    <w:p w:rsidR="000F265C" w:rsidRPr="0060274D" w:rsidRDefault="000F265C" w:rsidP="000F265C">
      <w:pPr>
        <w:ind w:firstLine="406"/>
        <w:jc w:val="both"/>
        <w:rPr>
          <w:sz w:val="24"/>
          <w:lang w:val="bg-BG"/>
        </w:rPr>
      </w:pPr>
      <w:r w:rsidRPr="0060274D">
        <w:rPr>
          <w:b/>
          <w:sz w:val="24"/>
          <w:lang w:val="bg-BG"/>
        </w:rPr>
        <w:t>Чл.</w:t>
      </w:r>
      <w:r>
        <w:rPr>
          <w:b/>
          <w:sz w:val="24"/>
          <w:lang w:val="bg-BG"/>
        </w:rPr>
        <w:t>9</w:t>
      </w:r>
      <w:r w:rsidRPr="0060274D">
        <w:rPr>
          <w:b/>
          <w:sz w:val="24"/>
          <w:lang w:val="bg-BG"/>
        </w:rPr>
        <w:t>.</w:t>
      </w:r>
      <w:r w:rsidRPr="0060274D">
        <w:rPr>
          <w:sz w:val="24"/>
          <w:lang w:val="bg-BG"/>
        </w:rPr>
        <w:t xml:space="preserve"> НАЕМОДАТЕЛЯТ е длъжен по време на действието на настоящия договор да не извършва никакви действия и/или бездействия, с които да поврежда, пречи или застрашава целостта или функционирането на съоръженията и оборудването.</w:t>
      </w:r>
    </w:p>
    <w:p w:rsidR="000F265C" w:rsidRPr="0060274D" w:rsidRDefault="000F265C" w:rsidP="000F265C">
      <w:pPr>
        <w:ind w:firstLine="467"/>
        <w:jc w:val="both"/>
        <w:rPr>
          <w:b/>
          <w:color w:val="FF0000"/>
          <w:sz w:val="24"/>
          <w:lang w:val="bg-BG"/>
        </w:rPr>
      </w:pPr>
    </w:p>
    <w:p w:rsidR="000F265C" w:rsidRPr="0060274D" w:rsidRDefault="000F265C" w:rsidP="000F265C">
      <w:pPr>
        <w:ind w:firstLine="406"/>
        <w:jc w:val="both"/>
        <w:rPr>
          <w:sz w:val="24"/>
          <w:lang w:val="bg-BG"/>
        </w:rPr>
      </w:pPr>
      <w:r w:rsidRPr="0060274D">
        <w:rPr>
          <w:b/>
          <w:sz w:val="24"/>
          <w:lang w:val="bg-BG"/>
        </w:rPr>
        <w:t>Чл.</w:t>
      </w:r>
      <w:r>
        <w:rPr>
          <w:b/>
          <w:sz w:val="24"/>
          <w:lang w:val="bg-BG"/>
        </w:rPr>
        <w:t>10</w:t>
      </w:r>
      <w:r w:rsidRPr="0060274D">
        <w:rPr>
          <w:b/>
          <w:sz w:val="24"/>
          <w:lang w:val="bg-BG"/>
        </w:rPr>
        <w:t xml:space="preserve">. </w:t>
      </w:r>
      <w:r w:rsidRPr="0060274D">
        <w:rPr>
          <w:sz w:val="24"/>
          <w:lang w:val="bg-BG"/>
        </w:rPr>
        <w:t>НАЕ</w:t>
      </w:r>
      <w:r>
        <w:rPr>
          <w:sz w:val="24"/>
          <w:lang w:val="bg-BG"/>
        </w:rPr>
        <w:t>МА</w:t>
      </w:r>
      <w:r w:rsidRPr="0060274D">
        <w:rPr>
          <w:sz w:val="24"/>
          <w:lang w:val="bg-BG"/>
        </w:rPr>
        <w:t>ТЕЛЯ е длъжен да информира НАЕМ</w:t>
      </w:r>
      <w:r>
        <w:rPr>
          <w:sz w:val="24"/>
          <w:lang w:val="bg-BG"/>
        </w:rPr>
        <w:t>ОДА</w:t>
      </w:r>
      <w:r w:rsidRPr="0060274D">
        <w:rPr>
          <w:sz w:val="24"/>
          <w:lang w:val="bg-BG"/>
        </w:rPr>
        <w:t>ТЕЛЯ за всички посегателства или опити за посегателства върху съоръженията и/или оборудването.</w:t>
      </w:r>
    </w:p>
    <w:p w:rsidR="000F265C" w:rsidRPr="0060274D" w:rsidRDefault="000F265C" w:rsidP="000F265C">
      <w:pPr>
        <w:ind w:firstLine="410"/>
        <w:jc w:val="both"/>
        <w:rPr>
          <w:b/>
          <w:sz w:val="24"/>
          <w:lang w:val="bg-BG"/>
        </w:rPr>
      </w:pPr>
    </w:p>
    <w:p w:rsidR="000F265C" w:rsidRPr="0060274D" w:rsidRDefault="000F265C" w:rsidP="000F265C">
      <w:pPr>
        <w:ind w:firstLine="406"/>
        <w:jc w:val="both"/>
        <w:rPr>
          <w:sz w:val="24"/>
          <w:lang w:val="bg-BG"/>
        </w:rPr>
      </w:pPr>
      <w:r w:rsidRPr="0060274D">
        <w:rPr>
          <w:b/>
          <w:sz w:val="24"/>
          <w:lang w:val="bg-BG"/>
        </w:rPr>
        <w:t>Чл.1</w:t>
      </w:r>
      <w:r>
        <w:rPr>
          <w:b/>
          <w:sz w:val="24"/>
          <w:lang w:val="bg-BG"/>
        </w:rPr>
        <w:t>1</w:t>
      </w:r>
      <w:r w:rsidRPr="0060274D">
        <w:rPr>
          <w:b/>
          <w:sz w:val="24"/>
          <w:lang w:val="bg-BG"/>
        </w:rPr>
        <w:t xml:space="preserve">. </w:t>
      </w:r>
      <w:r w:rsidRPr="0060274D">
        <w:rPr>
          <w:sz w:val="24"/>
          <w:lang w:val="bg-BG"/>
        </w:rPr>
        <w:t>След изтичане срока на договора всички подобрения в наетите обекти остават в полза на НАЕМОДАТЕЛЯ. Не се считат за подобрения и не остават в полза на НАЕМОДАТЕЛЯ съоръженията и техническото оборудване, инсталирани от НАЕМАТЕЛЯ. Последните остават собственост на НАЕМАТЕЛЯ, който има право да ги демонтира при прекратяване на договора в срока по чл.17.</w:t>
      </w:r>
    </w:p>
    <w:p w:rsidR="000F265C" w:rsidRPr="0060274D" w:rsidRDefault="000F265C" w:rsidP="000F265C">
      <w:pPr>
        <w:ind w:hanging="20"/>
        <w:jc w:val="both"/>
        <w:rPr>
          <w:b/>
          <w:color w:val="FF0000"/>
          <w:sz w:val="24"/>
          <w:lang w:val="bg-BG"/>
        </w:rPr>
      </w:pPr>
    </w:p>
    <w:p w:rsidR="000F265C" w:rsidRPr="0060274D" w:rsidRDefault="000F265C" w:rsidP="000F265C">
      <w:pPr>
        <w:ind w:firstLine="406"/>
        <w:jc w:val="both"/>
        <w:rPr>
          <w:i/>
          <w:sz w:val="24"/>
          <w:lang w:val="bg-BG"/>
        </w:rPr>
      </w:pPr>
      <w:r w:rsidRPr="0060274D">
        <w:rPr>
          <w:b/>
          <w:sz w:val="24"/>
          <w:lang w:val="bg-BG"/>
        </w:rPr>
        <w:t>Чл.1</w:t>
      </w:r>
      <w:r>
        <w:rPr>
          <w:b/>
          <w:sz w:val="24"/>
          <w:lang w:val="bg-BG"/>
        </w:rPr>
        <w:t>2</w:t>
      </w:r>
      <w:r w:rsidRPr="0060274D">
        <w:rPr>
          <w:b/>
          <w:sz w:val="24"/>
          <w:lang w:val="bg-BG"/>
        </w:rPr>
        <w:t>.</w:t>
      </w:r>
      <w:r w:rsidRPr="0060274D">
        <w:rPr>
          <w:sz w:val="24"/>
          <w:lang w:val="bg-BG"/>
        </w:rPr>
        <w:t xml:space="preserve"> </w:t>
      </w:r>
      <w:r w:rsidRPr="0060274D">
        <w:rPr>
          <w:b/>
          <w:sz w:val="24"/>
          <w:lang w:val="bg-BG"/>
        </w:rPr>
        <w:t>(1)</w:t>
      </w:r>
      <w:r w:rsidRPr="0060274D">
        <w:rPr>
          <w:sz w:val="24"/>
          <w:lang w:val="bg-BG"/>
        </w:rPr>
        <w:t xml:space="preserve"> НАЕМАТЕЛЯТ се задължава да отстрани за своя сметка виновно причинените от него или негови подизпълнители повреди върху сградата, част от която са наетите обекти.</w:t>
      </w:r>
    </w:p>
    <w:p w:rsidR="000F265C" w:rsidRPr="0060274D" w:rsidRDefault="000F265C" w:rsidP="000F265C">
      <w:pPr>
        <w:ind w:firstLine="406"/>
        <w:jc w:val="both"/>
        <w:rPr>
          <w:sz w:val="24"/>
          <w:lang w:val="bg-BG"/>
        </w:rPr>
      </w:pPr>
      <w:r w:rsidRPr="0060274D">
        <w:rPr>
          <w:b/>
          <w:sz w:val="24"/>
          <w:lang w:val="bg-BG"/>
        </w:rPr>
        <w:t>(2)</w:t>
      </w:r>
      <w:r w:rsidRPr="0060274D">
        <w:rPr>
          <w:sz w:val="24"/>
          <w:lang w:val="bg-BG"/>
        </w:rPr>
        <w:t xml:space="preserve"> Поправката на всички други повреди на общи части на сградата, в която се намират наетите обекти, са за сметка на НАЕМОДАТЕЛЯ.</w:t>
      </w:r>
    </w:p>
    <w:p w:rsidR="000F265C" w:rsidRPr="0060274D" w:rsidRDefault="000F265C" w:rsidP="000F265C">
      <w:pPr>
        <w:ind w:firstLine="406"/>
        <w:jc w:val="both"/>
        <w:rPr>
          <w:sz w:val="24"/>
          <w:lang w:val="bg-BG"/>
        </w:rPr>
      </w:pPr>
      <w:r w:rsidRPr="0060274D">
        <w:rPr>
          <w:b/>
          <w:sz w:val="24"/>
          <w:lang w:val="bg-BG" w:eastAsia="bg-BG"/>
        </w:rPr>
        <w:t>(3)</w:t>
      </w:r>
      <w:r w:rsidRPr="0060274D">
        <w:rPr>
          <w:sz w:val="24"/>
          <w:lang w:val="bg-BG" w:eastAsia="bg-BG"/>
        </w:rPr>
        <w:t xml:space="preserve"> </w:t>
      </w:r>
      <w:r w:rsidRPr="0060274D">
        <w:rPr>
          <w:sz w:val="24"/>
          <w:lang w:val="bg-BG"/>
        </w:rPr>
        <w:t>НАЕМАТЕЛЯТ има право, след надлежно уведомяване на НАЕМОДАТЕЛЯ, да извърши сам, за сметка на НАЕМОДАТЕЛЯ, поправката на повредите по ал.2, когато същата е необходима за запазване целостта и/или нормалното функциониране на съоръженията и/или оборудването. НАЕМАТЕЛЯТ има право да прихване направените и  удостоверени с надлежни платежни документи разходи от дължимите на НАЕМОДАТЕЛЯ суми.</w:t>
      </w:r>
    </w:p>
    <w:p w:rsidR="000F265C" w:rsidRPr="0060274D" w:rsidRDefault="000F265C" w:rsidP="000F265C">
      <w:pPr>
        <w:ind w:hanging="20"/>
        <w:jc w:val="both"/>
        <w:rPr>
          <w:b/>
          <w:color w:val="FF0000"/>
          <w:sz w:val="24"/>
          <w:lang w:val="bg-BG"/>
        </w:rPr>
      </w:pPr>
    </w:p>
    <w:p w:rsidR="000F265C" w:rsidRPr="0060274D" w:rsidRDefault="000F265C" w:rsidP="000F265C">
      <w:pPr>
        <w:ind w:firstLine="410"/>
        <w:jc w:val="both"/>
        <w:rPr>
          <w:sz w:val="24"/>
          <w:lang w:val="bg-BG"/>
        </w:rPr>
      </w:pPr>
      <w:r w:rsidRPr="0060274D">
        <w:rPr>
          <w:b/>
          <w:sz w:val="24"/>
          <w:lang w:val="bg-BG"/>
        </w:rPr>
        <w:t>Чл. 13. (1)</w:t>
      </w:r>
      <w:r w:rsidRPr="0060274D">
        <w:rPr>
          <w:sz w:val="24"/>
          <w:lang w:val="bg-BG"/>
        </w:rPr>
        <w:t xml:space="preserve"> В случай, че в срока на договора НАЕМОДАТЕЛЯТ прехвърли или учреди вещни права върху наетите обекти, или обезпечи свои или чужди задължения, учредявайки ипотека върху наетите обекти, той е длъжен в разумен срок да предупреди писмено НАЕМАТЕЛЯ за предстоящата промяна. </w:t>
      </w:r>
    </w:p>
    <w:p w:rsidR="000F265C" w:rsidRPr="0060274D" w:rsidRDefault="000F265C" w:rsidP="000F265C">
      <w:pPr>
        <w:ind w:firstLine="410"/>
        <w:jc w:val="both"/>
        <w:rPr>
          <w:sz w:val="24"/>
          <w:lang w:val="bg-BG"/>
        </w:rPr>
      </w:pPr>
      <w:r w:rsidRPr="0060274D">
        <w:rPr>
          <w:b/>
          <w:sz w:val="24"/>
          <w:lang w:val="bg-BG"/>
        </w:rPr>
        <w:t>(2)</w:t>
      </w:r>
      <w:r w:rsidRPr="0060274D">
        <w:rPr>
          <w:sz w:val="24"/>
          <w:lang w:val="bg-BG"/>
        </w:rPr>
        <w:t xml:space="preserve"> </w:t>
      </w:r>
      <w:r w:rsidRPr="0060274D">
        <w:rPr>
          <w:sz w:val="24"/>
          <w:lang w:val="bg-BG" w:eastAsia="bg-BG"/>
        </w:rPr>
        <w:t>Ако в резултат на извършеното прехвърляне или учредяване на вещно право върху наетите обекти, договорът бъде прекратен от новия преобретател, преди изтичането на срока, НАЕМОДАТЕЛЯТ дължи неустойка в размер на 30 % (тридесет процента) от сумата на месечните наемни цени до изтичане на срока на договора.</w:t>
      </w:r>
    </w:p>
    <w:p w:rsidR="000F265C" w:rsidRPr="0060274D" w:rsidRDefault="000F265C" w:rsidP="000F265C">
      <w:pPr>
        <w:ind w:firstLine="410"/>
        <w:jc w:val="both"/>
        <w:rPr>
          <w:color w:val="FF0000"/>
          <w:sz w:val="24"/>
          <w:lang w:val="bg-BG"/>
        </w:rPr>
      </w:pPr>
    </w:p>
    <w:p w:rsidR="000F265C" w:rsidRPr="0060274D" w:rsidRDefault="000F265C" w:rsidP="000F265C">
      <w:pPr>
        <w:ind w:firstLine="410"/>
        <w:jc w:val="both"/>
        <w:rPr>
          <w:b/>
          <w:sz w:val="24"/>
          <w:lang w:val="bg-BG"/>
        </w:rPr>
      </w:pPr>
      <w:r w:rsidRPr="0060274D">
        <w:rPr>
          <w:b/>
          <w:sz w:val="24"/>
          <w:lang w:val="bg-BG"/>
        </w:rPr>
        <w:t>Чл.14.</w:t>
      </w:r>
      <w:r w:rsidRPr="0060274D">
        <w:rPr>
          <w:sz w:val="24"/>
          <w:lang w:val="bg-BG"/>
        </w:rPr>
        <w:t xml:space="preserve"> НАЕМОДАТЕЛЯТ няма право да разпространява информация за условията на този договор, както и за дейността на НАЕМАТЕЛЯ, станали му известни при и по повод на подготовката и изпълнението на договора, включително и след неговото прекратяване.</w:t>
      </w:r>
    </w:p>
    <w:p w:rsidR="000F265C" w:rsidRPr="0060274D" w:rsidRDefault="000F265C" w:rsidP="000F265C">
      <w:pPr>
        <w:jc w:val="both"/>
        <w:rPr>
          <w:sz w:val="24"/>
          <w:lang w:val="bg-BG"/>
        </w:rPr>
      </w:pPr>
    </w:p>
    <w:p w:rsidR="000F265C" w:rsidRPr="00F04B0C" w:rsidRDefault="000F265C" w:rsidP="000F265C">
      <w:pPr>
        <w:pStyle w:val="1"/>
        <w:pBdr>
          <w:top w:val="none" w:sz="0" w:space="0" w:color="auto"/>
          <w:left w:val="none" w:sz="0" w:space="0" w:color="auto"/>
          <w:bottom w:val="none" w:sz="0" w:space="0" w:color="auto"/>
          <w:right w:val="none" w:sz="0" w:space="0" w:color="auto"/>
        </w:pBdr>
        <w:spacing w:before="0" w:after="0"/>
        <w:rPr>
          <w:b/>
          <w:sz w:val="28"/>
          <w:szCs w:val="28"/>
        </w:rPr>
      </w:pPr>
      <w:r w:rsidRPr="00F04B0C">
        <w:rPr>
          <w:b/>
          <w:sz w:val="28"/>
          <w:szCs w:val="28"/>
        </w:rPr>
        <w:t>IV. Права и задължения на НАЕМАТЕЛЯ</w:t>
      </w:r>
    </w:p>
    <w:p w:rsidR="000F265C" w:rsidRPr="0060274D" w:rsidRDefault="000F265C" w:rsidP="000F265C">
      <w:pPr>
        <w:ind w:firstLine="720"/>
        <w:jc w:val="both"/>
        <w:rPr>
          <w:sz w:val="24"/>
          <w:lang w:val="bg-BG"/>
        </w:rPr>
      </w:pPr>
    </w:p>
    <w:p w:rsidR="000F265C" w:rsidRPr="0060274D" w:rsidRDefault="000F265C" w:rsidP="000F265C">
      <w:pPr>
        <w:ind w:firstLine="406"/>
        <w:jc w:val="both"/>
        <w:rPr>
          <w:sz w:val="24"/>
          <w:lang w:val="bg-BG"/>
        </w:rPr>
      </w:pPr>
      <w:r w:rsidRPr="0060274D">
        <w:rPr>
          <w:b/>
          <w:sz w:val="24"/>
          <w:lang w:val="bg-BG"/>
        </w:rPr>
        <w:t>Чл. 15 (1)</w:t>
      </w:r>
      <w:r w:rsidRPr="0060274D">
        <w:rPr>
          <w:sz w:val="24"/>
          <w:lang w:val="bg-BG"/>
        </w:rPr>
        <w:t xml:space="preserve"> НАЕМАТЕЛЯТ има право да инсталира на площта по чл.1</w:t>
      </w:r>
      <w:r>
        <w:rPr>
          <w:sz w:val="24"/>
          <w:lang w:val="bg-BG"/>
        </w:rPr>
        <w:t>,</w:t>
      </w:r>
      <w:r w:rsidRPr="0060274D">
        <w:rPr>
          <w:sz w:val="24"/>
          <w:lang w:val="bg-BG"/>
        </w:rPr>
        <w:t xml:space="preserve"> ал.1</w:t>
      </w:r>
      <w:r>
        <w:rPr>
          <w:sz w:val="24"/>
          <w:lang w:val="bg-BG"/>
        </w:rPr>
        <w:t>, т.</w:t>
      </w:r>
      <w:r w:rsidRPr="0060274D">
        <w:rPr>
          <w:sz w:val="24"/>
          <w:lang w:val="bg-BG"/>
        </w:rPr>
        <w:t>А</w:t>
      </w:r>
      <w:r>
        <w:rPr>
          <w:sz w:val="24"/>
          <w:lang w:val="bg-BG"/>
        </w:rPr>
        <w:t xml:space="preserve"> т.Б</w:t>
      </w:r>
      <w:r w:rsidRPr="0060274D">
        <w:rPr>
          <w:sz w:val="24"/>
          <w:lang w:val="bg-BG"/>
        </w:rPr>
        <w:t>, следните съоръжения:</w:t>
      </w:r>
    </w:p>
    <w:p w:rsidR="000F265C" w:rsidRPr="0060274D" w:rsidRDefault="000F265C" w:rsidP="000F265C">
      <w:pPr>
        <w:widowControl/>
        <w:numPr>
          <w:ilvl w:val="1"/>
          <w:numId w:val="31"/>
        </w:numPr>
        <w:tabs>
          <w:tab w:val="clear" w:pos="360"/>
          <w:tab w:val="num" w:pos="570"/>
        </w:tabs>
        <w:ind w:left="741" w:hanging="741"/>
        <w:jc w:val="both"/>
        <w:rPr>
          <w:sz w:val="24"/>
          <w:lang w:val="bg-BG"/>
        </w:rPr>
      </w:pPr>
      <w:r w:rsidRPr="0060274D">
        <w:rPr>
          <w:sz w:val="24"/>
          <w:lang w:val="bg-BG"/>
        </w:rPr>
        <w:t>Приемно-предавателна станция (ППС);</w:t>
      </w:r>
    </w:p>
    <w:p w:rsidR="000F265C" w:rsidRPr="0060274D" w:rsidRDefault="000F265C" w:rsidP="000F265C">
      <w:pPr>
        <w:widowControl/>
        <w:numPr>
          <w:ilvl w:val="1"/>
          <w:numId w:val="31"/>
        </w:numPr>
        <w:tabs>
          <w:tab w:val="clear" w:pos="360"/>
          <w:tab w:val="num" w:pos="570"/>
        </w:tabs>
        <w:ind w:left="741" w:hanging="741"/>
        <w:jc w:val="both"/>
        <w:rPr>
          <w:sz w:val="24"/>
          <w:lang w:val="bg-BG"/>
        </w:rPr>
      </w:pPr>
      <w:r w:rsidRPr="0060274D">
        <w:rPr>
          <w:sz w:val="24"/>
          <w:lang w:val="bg-BG"/>
        </w:rPr>
        <w:t>Технологична кабина за ППС;</w:t>
      </w:r>
    </w:p>
    <w:p w:rsidR="000F265C" w:rsidRPr="0060274D" w:rsidRDefault="000F265C" w:rsidP="000F265C">
      <w:pPr>
        <w:widowControl/>
        <w:numPr>
          <w:ilvl w:val="1"/>
          <w:numId w:val="31"/>
        </w:numPr>
        <w:tabs>
          <w:tab w:val="clear" w:pos="360"/>
          <w:tab w:val="num" w:pos="570"/>
        </w:tabs>
        <w:ind w:left="741" w:hanging="741"/>
        <w:jc w:val="both"/>
        <w:rPr>
          <w:sz w:val="24"/>
          <w:lang w:val="bg-BG"/>
        </w:rPr>
      </w:pPr>
      <w:r w:rsidRPr="0060274D">
        <w:rPr>
          <w:sz w:val="24"/>
          <w:lang w:val="bg-BG"/>
        </w:rPr>
        <w:t>Климатична и пожароизвестителна системи;</w:t>
      </w:r>
    </w:p>
    <w:p w:rsidR="000F265C" w:rsidRPr="0060274D" w:rsidRDefault="000F265C" w:rsidP="000F265C">
      <w:pPr>
        <w:widowControl/>
        <w:numPr>
          <w:ilvl w:val="1"/>
          <w:numId w:val="31"/>
        </w:numPr>
        <w:tabs>
          <w:tab w:val="clear" w:pos="360"/>
          <w:tab w:val="num" w:pos="570"/>
        </w:tabs>
        <w:ind w:left="741" w:hanging="741"/>
        <w:jc w:val="both"/>
        <w:rPr>
          <w:sz w:val="24"/>
          <w:lang w:val="bg-BG"/>
        </w:rPr>
      </w:pPr>
      <w:r w:rsidRPr="0060274D">
        <w:rPr>
          <w:sz w:val="24"/>
          <w:lang w:val="bg-BG"/>
        </w:rPr>
        <w:t>Сигнално охранителна система;</w:t>
      </w:r>
    </w:p>
    <w:p w:rsidR="000F265C" w:rsidRPr="0060274D" w:rsidRDefault="000F265C" w:rsidP="000F265C">
      <w:pPr>
        <w:widowControl/>
        <w:numPr>
          <w:ilvl w:val="1"/>
          <w:numId w:val="31"/>
        </w:numPr>
        <w:tabs>
          <w:tab w:val="clear" w:pos="360"/>
          <w:tab w:val="num" w:pos="570"/>
        </w:tabs>
        <w:ind w:left="741" w:hanging="741"/>
        <w:jc w:val="both"/>
        <w:rPr>
          <w:sz w:val="24"/>
          <w:lang w:val="bg-BG"/>
        </w:rPr>
      </w:pPr>
      <w:r w:rsidRPr="0060274D">
        <w:rPr>
          <w:sz w:val="24"/>
          <w:lang w:val="bg-BG"/>
        </w:rPr>
        <w:t>Други необходими съоръжения и оборудване.</w:t>
      </w:r>
    </w:p>
    <w:p w:rsidR="000F265C" w:rsidRPr="0060274D" w:rsidRDefault="000F265C" w:rsidP="000F265C">
      <w:pPr>
        <w:tabs>
          <w:tab w:val="left" w:pos="866"/>
        </w:tabs>
        <w:ind w:firstLine="410"/>
        <w:jc w:val="both"/>
        <w:rPr>
          <w:sz w:val="24"/>
          <w:lang w:val="bg-BG"/>
        </w:rPr>
      </w:pPr>
      <w:r w:rsidRPr="0060274D">
        <w:rPr>
          <w:b/>
          <w:sz w:val="24"/>
          <w:lang w:val="bg-BG"/>
        </w:rPr>
        <w:lastRenderedPageBreak/>
        <w:t>(2)</w:t>
      </w:r>
      <w:r w:rsidRPr="0060274D">
        <w:rPr>
          <w:sz w:val="24"/>
          <w:lang w:val="bg-BG"/>
        </w:rPr>
        <w:tab/>
        <w:t>НАЕМАТЕЛЯТ има право да инсталира и допълнително оборудване, необходимо за  функционирането на съоръженията по ал.1, а именно:</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 xml:space="preserve">Антенни стойки за монтаж на антени и антенни устройства </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Фидерни  кабели и скари,  свързващи ППС с антените;</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 xml:space="preserve"> Заземителна инсталация;</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 xml:space="preserve"> Мълниезащитна инсталация;</w:t>
      </w:r>
    </w:p>
    <w:p w:rsidR="000F265C" w:rsidRPr="0060274D" w:rsidRDefault="000F265C" w:rsidP="000F265C">
      <w:pPr>
        <w:ind w:left="627"/>
        <w:jc w:val="both"/>
        <w:rPr>
          <w:sz w:val="24"/>
          <w:lang w:val="bg-BG"/>
        </w:rPr>
      </w:pPr>
      <w:r w:rsidRPr="0060274D">
        <w:rPr>
          <w:sz w:val="24"/>
          <w:lang w:val="bg-BG"/>
        </w:rPr>
        <w:t>В случай, че в имота има съществуваща мълниезащитна и/или заземителна инсталация НАЕМАТЕЛЯТ има право да я ползва.</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 xml:space="preserve"> Самостоятелна ел. инсталация със собствено мерене, свързваща съоръженията с източник на ел. захранване;</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Сейф за ключове, който се монтира в близост до входната врата на сградата, в която се намират наетите обекти, на място съгласувано с НАЕМОДАТЕЛЯ;</w:t>
      </w:r>
    </w:p>
    <w:p w:rsidR="000F265C" w:rsidRPr="0060274D" w:rsidRDefault="000F265C" w:rsidP="000F265C">
      <w:pPr>
        <w:widowControl/>
        <w:numPr>
          <w:ilvl w:val="1"/>
          <w:numId w:val="32"/>
        </w:numPr>
        <w:tabs>
          <w:tab w:val="clear" w:pos="375"/>
          <w:tab w:val="num" w:pos="570"/>
        </w:tabs>
        <w:ind w:left="627" w:hanging="627"/>
        <w:jc w:val="both"/>
        <w:rPr>
          <w:sz w:val="24"/>
          <w:lang w:val="bg-BG"/>
        </w:rPr>
      </w:pPr>
      <w:r w:rsidRPr="0060274D">
        <w:rPr>
          <w:sz w:val="24"/>
          <w:lang w:val="bg-BG"/>
        </w:rPr>
        <w:t xml:space="preserve"> Други необходими съоръжения и оборудване. </w:t>
      </w:r>
    </w:p>
    <w:p w:rsidR="000F265C" w:rsidRPr="0060274D" w:rsidRDefault="000F265C" w:rsidP="000F265C">
      <w:pPr>
        <w:tabs>
          <w:tab w:val="left" w:pos="332"/>
        </w:tabs>
        <w:jc w:val="both"/>
        <w:rPr>
          <w:sz w:val="24"/>
          <w:lang w:val="bg-BG"/>
        </w:rPr>
      </w:pPr>
      <w:r w:rsidRPr="0060274D">
        <w:rPr>
          <w:b/>
          <w:sz w:val="24"/>
          <w:lang w:val="bg-BG"/>
        </w:rPr>
        <w:tab/>
        <w:t>(3)</w:t>
      </w:r>
      <w:r w:rsidRPr="0060274D">
        <w:rPr>
          <w:sz w:val="24"/>
          <w:lang w:val="bg-BG"/>
        </w:rPr>
        <w:t xml:space="preserve"> Точният вид, местонахождение и разположение на съоръженията и оборудването се конкретизира в техническото задание и проектите за изграждането им. </w:t>
      </w:r>
    </w:p>
    <w:p w:rsidR="000F265C" w:rsidRPr="0060274D" w:rsidRDefault="000F265C" w:rsidP="000F265C">
      <w:pPr>
        <w:tabs>
          <w:tab w:val="left" w:pos="332"/>
        </w:tabs>
        <w:jc w:val="both"/>
        <w:rPr>
          <w:sz w:val="24"/>
          <w:lang w:val="bg-BG"/>
        </w:rPr>
      </w:pPr>
      <w:r w:rsidRPr="0060274D">
        <w:rPr>
          <w:b/>
          <w:sz w:val="24"/>
          <w:lang w:val="bg-BG"/>
        </w:rPr>
        <w:tab/>
        <w:t>(4)</w:t>
      </w:r>
      <w:r w:rsidRPr="0060274D">
        <w:rPr>
          <w:sz w:val="24"/>
          <w:lang w:val="bg-BG"/>
        </w:rPr>
        <w:tab/>
        <w:t>НАЕМАТЕЛЯТ има право при необходимост, да монтира в границите на наетите обекти</w:t>
      </w:r>
      <w:r w:rsidRPr="0060274D">
        <w:rPr>
          <w:i/>
          <w:sz w:val="24"/>
          <w:lang w:val="bg-BG"/>
        </w:rPr>
        <w:t xml:space="preserve"> </w:t>
      </w:r>
      <w:r w:rsidRPr="0060274D">
        <w:rPr>
          <w:sz w:val="24"/>
          <w:lang w:val="bg-BG"/>
        </w:rPr>
        <w:t>допълнителни съоръжения и техническо оборудване, както и да заменя монтираните съоръжения и/или оборудване с други</w:t>
      </w:r>
      <w:r>
        <w:rPr>
          <w:sz w:val="24"/>
          <w:lang w:val="bg-BG"/>
        </w:rPr>
        <w:t xml:space="preserve"> след писмено уведомление до НАЕМОДАТЕЛЯ </w:t>
      </w:r>
      <w:r w:rsidRPr="0060274D">
        <w:rPr>
          <w:sz w:val="24"/>
          <w:lang w:val="bg-BG"/>
        </w:rPr>
        <w:t>.</w:t>
      </w:r>
    </w:p>
    <w:p w:rsidR="000F265C" w:rsidRPr="0060274D" w:rsidRDefault="000F265C" w:rsidP="000F265C">
      <w:pPr>
        <w:tabs>
          <w:tab w:val="left" w:pos="332"/>
        </w:tabs>
        <w:ind w:firstLine="353"/>
        <w:jc w:val="both"/>
        <w:rPr>
          <w:b/>
          <w:sz w:val="24"/>
          <w:lang w:val="bg-BG"/>
        </w:rPr>
      </w:pPr>
      <w:r w:rsidRPr="0060274D">
        <w:rPr>
          <w:b/>
          <w:sz w:val="24"/>
          <w:lang w:val="bg-BG"/>
        </w:rPr>
        <w:t>(5)</w:t>
      </w:r>
      <w:r w:rsidRPr="0060274D">
        <w:rPr>
          <w:sz w:val="24"/>
          <w:lang w:val="bg-BG"/>
        </w:rPr>
        <w:t xml:space="preserve"> НАЕМАТЕЛЯТ се задължава при инсталирането, експлоатацията и поддръжката на съоръженията и оборудването да спазва всички строителни, технически, хигиенни, противопожарни и други свързани с безопасността изисквания и нормативи, установени с нормативни актове</w:t>
      </w:r>
      <w:r>
        <w:rPr>
          <w:sz w:val="24"/>
          <w:lang w:val="bg-BG"/>
        </w:rPr>
        <w:t>, както и</w:t>
      </w:r>
      <w:r w:rsidRPr="009E2234">
        <w:rPr>
          <w:b/>
          <w:sz w:val="24"/>
          <w:lang w:val="bg-BG"/>
        </w:rPr>
        <w:t xml:space="preserve"> </w:t>
      </w:r>
      <w:r w:rsidRPr="00DD27CE">
        <w:rPr>
          <w:b/>
          <w:sz w:val="24"/>
          <w:lang w:val="bg-BG"/>
        </w:rPr>
        <w:t>да опазва и неповрежда монтираните</w:t>
      </w:r>
      <w:r>
        <w:rPr>
          <w:sz w:val="24"/>
          <w:lang w:val="bg-BG"/>
        </w:rPr>
        <w:t xml:space="preserve"> съоръжения в наетата сграда и ЖРК – ретланслаторна мачта от останалите наематели.</w:t>
      </w:r>
    </w:p>
    <w:p w:rsidR="000F265C" w:rsidRPr="0060274D" w:rsidRDefault="000F265C" w:rsidP="000F265C">
      <w:pPr>
        <w:ind w:firstLine="406"/>
        <w:jc w:val="both"/>
        <w:rPr>
          <w:b/>
          <w:sz w:val="24"/>
          <w:lang w:val="bg-BG"/>
        </w:rPr>
      </w:pPr>
    </w:p>
    <w:p w:rsidR="000F265C" w:rsidRPr="0060274D" w:rsidRDefault="000F265C" w:rsidP="000F265C">
      <w:pPr>
        <w:ind w:firstLine="406"/>
        <w:jc w:val="both"/>
        <w:rPr>
          <w:sz w:val="24"/>
          <w:lang w:val="bg-BG"/>
        </w:rPr>
      </w:pPr>
      <w:r w:rsidRPr="0060274D">
        <w:rPr>
          <w:b/>
          <w:sz w:val="24"/>
          <w:lang w:val="bg-BG"/>
        </w:rPr>
        <w:t>Чл. 16.</w:t>
      </w:r>
      <w:r w:rsidRPr="0060274D">
        <w:rPr>
          <w:sz w:val="24"/>
          <w:lang w:val="bg-BG"/>
        </w:rPr>
        <w:t xml:space="preserve"> Разходите, свързани с извършените от НАЕМАТЕЛЯ в наетите обекти</w:t>
      </w:r>
      <w:r w:rsidRPr="0060274D">
        <w:rPr>
          <w:i/>
          <w:sz w:val="24"/>
          <w:lang w:val="bg-BG"/>
        </w:rPr>
        <w:t xml:space="preserve"> </w:t>
      </w:r>
      <w:r w:rsidRPr="0060274D">
        <w:rPr>
          <w:sz w:val="24"/>
          <w:lang w:val="bg-BG"/>
        </w:rPr>
        <w:t>строителни и монтажни работи, са изцяло за негова сметка.</w:t>
      </w:r>
    </w:p>
    <w:p w:rsidR="000F265C" w:rsidRPr="0060274D" w:rsidRDefault="000F265C" w:rsidP="000F265C">
      <w:pPr>
        <w:ind w:firstLine="720"/>
        <w:jc w:val="both"/>
        <w:rPr>
          <w:sz w:val="24"/>
          <w:lang w:val="bg-BG"/>
        </w:rPr>
      </w:pPr>
    </w:p>
    <w:p w:rsidR="000F265C" w:rsidRPr="0060274D" w:rsidRDefault="000F265C" w:rsidP="000F265C">
      <w:pPr>
        <w:ind w:firstLine="406"/>
        <w:jc w:val="both"/>
        <w:rPr>
          <w:sz w:val="24"/>
          <w:lang w:val="bg-BG"/>
        </w:rPr>
      </w:pPr>
      <w:r w:rsidRPr="0060274D">
        <w:rPr>
          <w:b/>
          <w:spacing w:val="7"/>
          <w:sz w:val="24"/>
          <w:lang w:val="bg-BG"/>
        </w:rPr>
        <w:t>Чл. 17.</w:t>
      </w:r>
      <w:r w:rsidRPr="0060274D">
        <w:rPr>
          <w:spacing w:val="7"/>
          <w:sz w:val="24"/>
          <w:lang w:val="bg-BG"/>
        </w:rPr>
        <w:t xml:space="preserve"> След прекратяване действието на </w:t>
      </w:r>
      <w:r w:rsidRPr="0060274D">
        <w:rPr>
          <w:sz w:val="24"/>
          <w:lang w:val="bg-BG"/>
        </w:rPr>
        <w:t xml:space="preserve">договора НАЕМАТЕЛЯТ е длъжен в срок до 2 /два/ </w:t>
      </w:r>
      <w:r w:rsidRPr="0060274D">
        <w:rPr>
          <w:spacing w:val="-1"/>
          <w:sz w:val="24"/>
          <w:lang w:val="bg-BG"/>
        </w:rPr>
        <w:t xml:space="preserve">месеца да демонтира всички уреди и съоръжения, да </w:t>
      </w:r>
      <w:r w:rsidRPr="0060274D">
        <w:rPr>
          <w:spacing w:val="3"/>
          <w:sz w:val="24"/>
          <w:lang w:val="bg-BG"/>
        </w:rPr>
        <w:t>възстанови първоначалното състояние на наетите обекти</w:t>
      </w:r>
      <w:r w:rsidRPr="0060274D">
        <w:rPr>
          <w:i/>
          <w:spacing w:val="3"/>
          <w:sz w:val="24"/>
          <w:lang w:val="bg-BG"/>
        </w:rPr>
        <w:t xml:space="preserve">, </w:t>
      </w:r>
      <w:r w:rsidRPr="0060274D">
        <w:rPr>
          <w:spacing w:val="2"/>
          <w:sz w:val="24"/>
          <w:lang w:val="bg-BG"/>
        </w:rPr>
        <w:t xml:space="preserve">като се вземе предвид нормалното износване, и го </w:t>
      </w:r>
      <w:r w:rsidRPr="0060274D">
        <w:rPr>
          <w:spacing w:val="1"/>
          <w:sz w:val="24"/>
          <w:lang w:val="bg-BG"/>
        </w:rPr>
        <w:t xml:space="preserve">върне на НАЕМОДАТЕЛЯ с приемно-предавателен </w:t>
      </w:r>
      <w:r w:rsidRPr="0060274D">
        <w:rPr>
          <w:spacing w:val="4"/>
          <w:sz w:val="24"/>
          <w:lang w:val="bg-BG"/>
        </w:rPr>
        <w:t xml:space="preserve">протокол. </w:t>
      </w:r>
    </w:p>
    <w:p w:rsidR="000F265C" w:rsidRPr="0060274D" w:rsidRDefault="000F265C" w:rsidP="000F265C">
      <w:pPr>
        <w:ind w:firstLine="720"/>
        <w:jc w:val="both"/>
        <w:rPr>
          <w:sz w:val="24"/>
          <w:lang w:val="bg-BG"/>
        </w:rPr>
      </w:pPr>
    </w:p>
    <w:p w:rsidR="000F265C" w:rsidRPr="0005238A" w:rsidRDefault="000F265C" w:rsidP="000F265C">
      <w:pPr>
        <w:pStyle w:val="1"/>
        <w:pBdr>
          <w:top w:val="none" w:sz="0" w:space="0" w:color="auto"/>
          <w:left w:val="none" w:sz="0" w:space="0" w:color="auto"/>
          <w:bottom w:val="none" w:sz="0" w:space="0" w:color="auto"/>
          <w:right w:val="none" w:sz="0" w:space="0" w:color="auto"/>
        </w:pBdr>
        <w:spacing w:before="0" w:after="0"/>
        <w:rPr>
          <w:b/>
          <w:sz w:val="28"/>
          <w:szCs w:val="28"/>
        </w:rPr>
      </w:pPr>
      <w:r w:rsidRPr="0005238A">
        <w:rPr>
          <w:b/>
          <w:sz w:val="28"/>
          <w:szCs w:val="28"/>
        </w:rPr>
        <w:t>V. Неизпълнение</w:t>
      </w:r>
    </w:p>
    <w:p w:rsidR="000F265C" w:rsidRPr="0060274D" w:rsidRDefault="000F265C" w:rsidP="000F265C">
      <w:pPr>
        <w:ind w:firstLine="720"/>
        <w:jc w:val="both"/>
        <w:rPr>
          <w:sz w:val="24"/>
          <w:lang w:val="bg-BG"/>
        </w:rPr>
      </w:pPr>
    </w:p>
    <w:p w:rsidR="000F265C" w:rsidRPr="0060274D" w:rsidRDefault="000F265C" w:rsidP="000F265C">
      <w:pPr>
        <w:ind w:firstLine="410"/>
        <w:jc w:val="both"/>
        <w:rPr>
          <w:sz w:val="24"/>
          <w:lang w:val="bg-BG"/>
        </w:rPr>
      </w:pPr>
      <w:r w:rsidRPr="0060274D">
        <w:rPr>
          <w:b/>
          <w:sz w:val="24"/>
          <w:lang w:val="bg-BG"/>
        </w:rPr>
        <w:t>Чл.18. (1)</w:t>
      </w:r>
      <w:r w:rsidRPr="0060274D">
        <w:rPr>
          <w:sz w:val="24"/>
          <w:lang w:val="bg-BG"/>
        </w:rPr>
        <w:t xml:space="preserve"> При забава на плащането на наемната цена, НАЕМАТЕЛЯТ дължи на НАЕМОДАТЕЛЯ, за срока на забавата, обезщетение в размер на законната лихва върху дължимата сума.</w:t>
      </w:r>
    </w:p>
    <w:p w:rsidR="000F265C" w:rsidRPr="0060274D" w:rsidRDefault="000F265C" w:rsidP="000F265C">
      <w:pPr>
        <w:ind w:firstLine="410"/>
        <w:jc w:val="both"/>
        <w:rPr>
          <w:sz w:val="24"/>
          <w:lang w:val="bg-BG"/>
        </w:rPr>
      </w:pPr>
      <w:r w:rsidRPr="0060274D">
        <w:rPr>
          <w:b/>
          <w:sz w:val="24"/>
          <w:lang w:val="bg-BG"/>
        </w:rPr>
        <w:t>(2)</w:t>
      </w:r>
      <w:r w:rsidRPr="0060274D">
        <w:rPr>
          <w:sz w:val="24"/>
          <w:lang w:val="bg-BG"/>
        </w:rPr>
        <w:t xml:space="preserve"> При предсрочно прекратяване на договора поради неизпълнение на задължения на НАЕМОДАТЕЛЯ по настоящия договор, НАЕМОДАТЕЛЯТ заплаща на НАЕМАТЕЛЯ</w:t>
      </w:r>
      <w:r w:rsidRPr="0060274D">
        <w:rPr>
          <w:b/>
          <w:sz w:val="24"/>
          <w:lang w:val="bg-BG"/>
        </w:rPr>
        <w:t xml:space="preserve"> </w:t>
      </w:r>
      <w:r w:rsidRPr="0060274D">
        <w:rPr>
          <w:sz w:val="24"/>
          <w:lang w:val="bg-BG"/>
        </w:rPr>
        <w:t xml:space="preserve">всички разходи по демонтажа и преместването на апаратурата, </w:t>
      </w:r>
      <w:r w:rsidRPr="0060274D">
        <w:rPr>
          <w:color w:val="000000"/>
          <w:sz w:val="24"/>
          <w:lang w:val="bg-BG" w:eastAsia="bg-BG"/>
        </w:rPr>
        <w:t xml:space="preserve">както и неустойка в размер на </w:t>
      </w:r>
      <w:r w:rsidRPr="0060274D">
        <w:rPr>
          <w:color w:val="000000"/>
          <w:sz w:val="24"/>
          <w:lang w:val="bg-BG"/>
        </w:rPr>
        <w:t>30 % (тридесет процента) от сумата на месечните наемни цени до изтичане на срока на договора.</w:t>
      </w:r>
      <w:r w:rsidRPr="0060274D">
        <w:rPr>
          <w:color w:val="FF00FF"/>
          <w:sz w:val="24"/>
          <w:lang w:val="bg-BG"/>
        </w:rPr>
        <w:t xml:space="preserve"> </w:t>
      </w:r>
      <w:r w:rsidRPr="0060274D">
        <w:rPr>
          <w:color w:val="000000"/>
          <w:sz w:val="24"/>
          <w:lang w:val="bg-BG"/>
        </w:rPr>
        <w:t>Разходите и неустойката по тази алинея могат да бъдат прихванати от НАЕМАТЕЛЯ от дължими от него</w:t>
      </w:r>
      <w:r w:rsidRPr="0060274D">
        <w:rPr>
          <w:sz w:val="24"/>
          <w:lang w:val="bg-BG"/>
        </w:rPr>
        <w:t xml:space="preserve"> суми.</w:t>
      </w:r>
    </w:p>
    <w:p w:rsidR="000F265C" w:rsidRPr="0060274D" w:rsidRDefault="000F265C" w:rsidP="000F265C">
      <w:pPr>
        <w:jc w:val="both"/>
        <w:rPr>
          <w:b/>
          <w:sz w:val="24"/>
          <w:lang w:val="bg-BG"/>
        </w:rPr>
      </w:pPr>
      <w:r w:rsidRPr="0060274D">
        <w:rPr>
          <w:b/>
          <w:sz w:val="24"/>
          <w:lang w:val="bg-BG"/>
        </w:rPr>
        <w:t xml:space="preserve">      (3) </w:t>
      </w:r>
      <w:r w:rsidRPr="0060274D">
        <w:rPr>
          <w:sz w:val="24"/>
          <w:lang w:val="bg-BG"/>
        </w:rPr>
        <w:t xml:space="preserve">Неизпълнение по смисъла на този договор е налице и в случаите, когато в декларациите и гаранциите по чл.5 се съдържат неверни данни. </w:t>
      </w:r>
    </w:p>
    <w:p w:rsidR="000F265C" w:rsidRPr="0060274D" w:rsidRDefault="000F265C" w:rsidP="000F265C">
      <w:pPr>
        <w:ind w:firstLine="410"/>
        <w:jc w:val="both"/>
        <w:rPr>
          <w:sz w:val="24"/>
          <w:lang w:val="bg-BG"/>
        </w:rPr>
      </w:pPr>
      <w:r w:rsidRPr="0060274D">
        <w:rPr>
          <w:b/>
          <w:sz w:val="24"/>
          <w:lang w:val="bg-BG"/>
        </w:rPr>
        <w:t xml:space="preserve">(4) </w:t>
      </w:r>
      <w:r w:rsidRPr="0060274D">
        <w:rPr>
          <w:sz w:val="24"/>
          <w:lang w:val="bg-BG"/>
        </w:rPr>
        <w:t>Във всички случаи на предсрочно прекратяване на договора НАЕМОДАТЕЛЯТ дължи връщане на авансово получени суми.</w:t>
      </w:r>
    </w:p>
    <w:p w:rsidR="000F265C" w:rsidRPr="0060274D" w:rsidRDefault="000F265C" w:rsidP="000F265C">
      <w:pPr>
        <w:ind w:firstLine="410"/>
        <w:jc w:val="both"/>
        <w:rPr>
          <w:b/>
          <w:color w:val="008000"/>
          <w:sz w:val="24"/>
          <w:lang w:val="bg-BG"/>
        </w:rPr>
      </w:pPr>
    </w:p>
    <w:p w:rsidR="000F265C" w:rsidRPr="00A675AE" w:rsidRDefault="000F265C" w:rsidP="000F265C">
      <w:pPr>
        <w:pStyle w:val="1"/>
        <w:pBdr>
          <w:top w:val="none" w:sz="0" w:space="0" w:color="auto"/>
          <w:left w:val="none" w:sz="0" w:space="0" w:color="auto"/>
          <w:bottom w:val="none" w:sz="0" w:space="0" w:color="auto"/>
          <w:right w:val="none" w:sz="0" w:space="0" w:color="auto"/>
        </w:pBdr>
        <w:spacing w:before="0" w:after="0"/>
        <w:rPr>
          <w:b/>
          <w:sz w:val="28"/>
          <w:szCs w:val="28"/>
        </w:rPr>
      </w:pPr>
      <w:r w:rsidRPr="00A675AE">
        <w:rPr>
          <w:b/>
          <w:sz w:val="28"/>
          <w:szCs w:val="28"/>
        </w:rPr>
        <w:lastRenderedPageBreak/>
        <w:t>VI. Срок на договора и прекратяване</w:t>
      </w:r>
    </w:p>
    <w:p w:rsidR="000F265C" w:rsidRPr="0060274D" w:rsidRDefault="000F265C" w:rsidP="000F265C">
      <w:pPr>
        <w:ind w:firstLine="720"/>
        <w:jc w:val="both"/>
        <w:rPr>
          <w:sz w:val="24"/>
          <w:lang w:val="bg-BG"/>
        </w:rPr>
      </w:pPr>
    </w:p>
    <w:p w:rsidR="000F265C" w:rsidRPr="0060274D" w:rsidRDefault="000F265C" w:rsidP="000F265C">
      <w:pPr>
        <w:ind w:firstLine="408"/>
        <w:jc w:val="both"/>
        <w:rPr>
          <w:sz w:val="24"/>
          <w:lang w:val="bg-BG"/>
        </w:rPr>
      </w:pPr>
      <w:r w:rsidRPr="0060274D">
        <w:rPr>
          <w:b/>
          <w:sz w:val="24"/>
          <w:lang w:val="bg-BG"/>
        </w:rPr>
        <w:t>Чл. 19. (1)</w:t>
      </w:r>
      <w:r w:rsidRPr="0060274D">
        <w:rPr>
          <w:sz w:val="24"/>
          <w:lang w:val="bg-BG"/>
        </w:rPr>
        <w:t xml:space="preserve"> Настоящият договор се сключва за срок от </w:t>
      </w:r>
      <w:r>
        <w:rPr>
          <w:b/>
          <w:sz w:val="24"/>
          <w:lang w:val="bg-BG"/>
        </w:rPr>
        <w:t>10</w:t>
      </w:r>
      <w:r w:rsidRPr="0060274D">
        <w:rPr>
          <w:b/>
          <w:sz w:val="24"/>
          <w:lang w:val="bg-BG"/>
        </w:rPr>
        <w:t xml:space="preserve"> /</w:t>
      </w:r>
      <w:r>
        <w:rPr>
          <w:b/>
          <w:sz w:val="24"/>
          <w:lang w:val="bg-BG"/>
        </w:rPr>
        <w:t>десет</w:t>
      </w:r>
      <w:r w:rsidRPr="0060274D">
        <w:rPr>
          <w:b/>
          <w:sz w:val="24"/>
          <w:lang w:val="bg-BG"/>
        </w:rPr>
        <w:t>/ години</w:t>
      </w:r>
      <w:r w:rsidRPr="0060274D">
        <w:rPr>
          <w:sz w:val="24"/>
          <w:lang w:val="bg-BG"/>
        </w:rPr>
        <w:t xml:space="preserve"> и влиза в сила от датата на подписването му от двете страни. </w:t>
      </w:r>
    </w:p>
    <w:p w:rsidR="000F265C" w:rsidRPr="0060274D" w:rsidRDefault="000F265C" w:rsidP="000F265C">
      <w:pPr>
        <w:ind w:firstLine="406"/>
        <w:jc w:val="both"/>
        <w:rPr>
          <w:sz w:val="24"/>
          <w:lang w:val="bg-BG"/>
        </w:rPr>
      </w:pPr>
      <w:r w:rsidRPr="0060274D">
        <w:rPr>
          <w:b/>
          <w:sz w:val="24"/>
          <w:lang w:val="bg-BG"/>
        </w:rPr>
        <w:t>(2)</w:t>
      </w:r>
      <w:r w:rsidRPr="0060274D">
        <w:rPr>
          <w:sz w:val="24"/>
          <w:lang w:val="bg-BG"/>
        </w:rPr>
        <w:t xml:space="preserve"> Настоящият договор може да бъде прекратен предсрочно:</w:t>
      </w:r>
    </w:p>
    <w:p w:rsidR="000F265C" w:rsidRPr="0060274D" w:rsidRDefault="000F265C" w:rsidP="000F265C">
      <w:pPr>
        <w:ind w:firstLine="406"/>
        <w:jc w:val="both"/>
        <w:rPr>
          <w:sz w:val="24"/>
          <w:lang w:val="bg-BG"/>
        </w:rPr>
      </w:pPr>
      <w:r w:rsidRPr="0060274D">
        <w:rPr>
          <w:b/>
          <w:sz w:val="24"/>
          <w:lang w:val="bg-BG"/>
        </w:rPr>
        <w:t>1.</w:t>
      </w:r>
      <w:r w:rsidRPr="0060274D">
        <w:rPr>
          <w:sz w:val="24"/>
          <w:lang w:val="bg-BG"/>
        </w:rPr>
        <w:t xml:space="preserve"> по взаимно съгласие между страните, изразено в писмена форма;</w:t>
      </w:r>
    </w:p>
    <w:p w:rsidR="000F265C" w:rsidRPr="0060274D" w:rsidRDefault="000F265C" w:rsidP="000F265C">
      <w:pPr>
        <w:ind w:firstLine="406"/>
        <w:jc w:val="both"/>
        <w:rPr>
          <w:sz w:val="24"/>
          <w:lang w:val="bg-BG"/>
        </w:rPr>
      </w:pPr>
      <w:r w:rsidRPr="0060274D">
        <w:rPr>
          <w:b/>
          <w:sz w:val="24"/>
          <w:lang w:val="bg-BG"/>
        </w:rPr>
        <w:t xml:space="preserve">2. </w:t>
      </w:r>
      <w:r w:rsidRPr="0060274D">
        <w:rPr>
          <w:sz w:val="24"/>
          <w:lang w:val="bg-BG"/>
        </w:rPr>
        <w:t>от страна на НАЕМАТЕЛЯ с едномесечно писмено предизвестие;</w:t>
      </w:r>
    </w:p>
    <w:p w:rsidR="000F265C" w:rsidRPr="0060274D" w:rsidRDefault="000F265C" w:rsidP="000F265C">
      <w:pPr>
        <w:ind w:firstLine="406"/>
        <w:jc w:val="both"/>
        <w:rPr>
          <w:sz w:val="24"/>
          <w:lang w:val="bg-BG"/>
        </w:rPr>
      </w:pPr>
      <w:r w:rsidRPr="0060274D">
        <w:rPr>
          <w:b/>
          <w:sz w:val="24"/>
          <w:lang w:val="bg-BG"/>
        </w:rPr>
        <w:t>3.</w:t>
      </w:r>
      <w:r w:rsidRPr="0060274D">
        <w:rPr>
          <w:sz w:val="24"/>
          <w:lang w:val="bg-BG"/>
        </w:rPr>
        <w:t xml:space="preserve"> от страна на НАЕМОДАТЕЛЯ</w:t>
      </w:r>
      <w:r w:rsidRPr="0060274D">
        <w:rPr>
          <w:b/>
          <w:color w:val="FF0000"/>
          <w:sz w:val="24"/>
          <w:lang w:val="bg-BG"/>
        </w:rPr>
        <w:t xml:space="preserve"> </w:t>
      </w:r>
      <w:r w:rsidRPr="0060274D">
        <w:rPr>
          <w:sz w:val="24"/>
          <w:lang w:val="bg-BG"/>
        </w:rPr>
        <w:t>с едномесечно писмено предизвестие, в случай че НАЕМАТЕЛЯТ е забавил плащането на наемната цена с повече от 2 /два/ месеца</w:t>
      </w:r>
      <w:r w:rsidRPr="0060274D">
        <w:rPr>
          <w:color w:val="0000FF"/>
          <w:sz w:val="24"/>
          <w:lang w:val="bg-BG"/>
        </w:rPr>
        <w:t xml:space="preserve">. </w:t>
      </w:r>
      <w:r w:rsidRPr="0060274D">
        <w:rPr>
          <w:sz w:val="24"/>
          <w:lang w:val="bg-BG"/>
        </w:rPr>
        <w:t>НАЕМОДАТЕЛЯТ има право да прекрати едностранно договора при условията на настоящата точка след като изпрати до НАЕМАТЕЛЯ писмено уведомление за забавеното плащане, в което се дава допълнителен срок за изпълнение, който не може да е по-кратък от 14 дни и такова не последва в допълнително предоставения срок.</w:t>
      </w:r>
    </w:p>
    <w:p w:rsidR="000F265C" w:rsidRDefault="000F265C" w:rsidP="000F265C">
      <w:pPr>
        <w:ind w:firstLine="406"/>
        <w:jc w:val="both"/>
        <w:rPr>
          <w:sz w:val="24"/>
          <w:lang w:val="bg-BG"/>
        </w:rPr>
      </w:pPr>
      <w:r w:rsidRPr="0060274D">
        <w:rPr>
          <w:b/>
          <w:sz w:val="24"/>
          <w:lang w:val="bg-BG"/>
        </w:rPr>
        <w:t>4.</w:t>
      </w:r>
      <w:r w:rsidRPr="0060274D">
        <w:rPr>
          <w:sz w:val="24"/>
          <w:lang w:val="bg-BG"/>
        </w:rPr>
        <w:t xml:space="preserve"> в случай, че компетентен орган откаже издаването на надлежен документ, необходим за законосъобразното изграждане на съоръженията и оборудването или по друг начин препятства изграждането и монтирането на съоръженията и оборудването, настоящият договор се прекратява считано от датата на писменото уведомяване от НАЕМАТЕЛЯ до  НАЕМОДАТЕЛЯ.</w:t>
      </w:r>
    </w:p>
    <w:p w:rsidR="000F265C" w:rsidRPr="0060274D" w:rsidRDefault="000F265C" w:rsidP="000F265C">
      <w:pPr>
        <w:ind w:firstLine="406"/>
        <w:jc w:val="both"/>
        <w:rPr>
          <w:sz w:val="24"/>
          <w:lang w:val="bg-BG"/>
        </w:rPr>
      </w:pPr>
      <w:r w:rsidRPr="00A707B0">
        <w:rPr>
          <w:b/>
          <w:sz w:val="24"/>
          <w:szCs w:val="24"/>
          <w:lang w:val="bg-BG"/>
        </w:rPr>
        <w:t>5.</w:t>
      </w:r>
      <w:r>
        <w:rPr>
          <w:sz w:val="24"/>
          <w:szCs w:val="24"/>
          <w:lang w:val="bg-BG"/>
        </w:rPr>
        <w:t xml:space="preserve"> </w:t>
      </w:r>
      <w:r w:rsidRPr="00B07DF9">
        <w:rPr>
          <w:sz w:val="24"/>
          <w:szCs w:val="24"/>
          <w:lang w:val="bg-BG"/>
        </w:rPr>
        <w:t>отнемане лиценза на НАЕМАТЕЛЯ</w:t>
      </w:r>
    </w:p>
    <w:p w:rsidR="000F265C" w:rsidRPr="0060274D" w:rsidRDefault="000F265C" w:rsidP="000F265C">
      <w:pPr>
        <w:ind w:firstLine="406"/>
        <w:jc w:val="both"/>
        <w:rPr>
          <w:sz w:val="24"/>
          <w:lang w:val="bg-BG"/>
        </w:rPr>
      </w:pPr>
      <w:r w:rsidRPr="0060274D">
        <w:rPr>
          <w:b/>
          <w:sz w:val="24"/>
          <w:lang w:val="bg-BG"/>
        </w:rPr>
        <w:t>Чл. 20.</w:t>
      </w:r>
      <w:r w:rsidRPr="0060274D">
        <w:rPr>
          <w:sz w:val="24"/>
          <w:lang w:val="bg-BG"/>
        </w:rPr>
        <w:t xml:space="preserve"> Ако в двумесечен срок преди изтичането на срока на договора никоя от страните не извести писмено другата страна, че не желае продължаването на срока на договора, същият ще се счита за продължен за същия срок и при същите условия, без ограничение в броя на подновяванията по този ред.</w:t>
      </w:r>
      <w:r w:rsidRPr="0060274D">
        <w:rPr>
          <w:color w:val="0000FF"/>
          <w:sz w:val="24"/>
          <w:lang w:val="bg-BG"/>
        </w:rPr>
        <w:t xml:space="preserve"> </w:t>
      </w:r>
    </w:p>
    <w:p w:rsidR="000F265C" w:rsidRPr="0060274D" w:rsidRDefault="000F265C" w:rsidP="000F265C">
      <w:pPr>
        <w:ind w:firstLine="406"/>
        <w:jc w:val="both"/>
        <w:rPr>
          <w:sz w:val="24"/>
          <w:lang w:val="bg-BG"/>
        </w:rPr>
      </w:pPr>
    </w:p>
    <w:p w:rsidR="000F265C" w:rsidRPr="00A675AE" w:rsidRDefault="000F265C" w:rsidP="000F265C">
      <w:pPr>
        <w:pStyle w:val="1"/>
        <w:pBdr>
          <w:top w:val="none" w:sz="0" w:space="0" w:color="auto"/>
          <w:left w:val="none" w:sz="0" w:space="0" w:color="auto"/>
          <w:bottom w:val="none" w:sz="0" w:space="0" w:color="auto"/>
          <w:right w:val="none" w:sz="0" w:space="0" w:color="auto"/>
        </w:pBdr>
        <w:spacing w:before="0" w:after="0"/>
        <w:rPr>
          <w:b/>
          <w:sz w:val="28"/>
          <w:szCs w:val="28"/>
        </w:rPr>
      </w:pPr>
      <w:r w:rsidRPr="00A675AE">
        <w:rPr>
          <w:b/>
          <w:sz w:val="28"/>
          <w:szCs w:val="28"/>
        </w:rPr>
        <w:t>VII. Други условия</w:t>
      </w:r>
    </w:p>
    <w:p w:rsidR="000F265C" w:rsidRPr="0060274D" w:rsidRDefault="000F265C" w:rsidP="000F265C">
      <w:pPr>
        <w:ind w:firstLine="720"/>
        <w:jc w:val="both"/>
        <w:rPr>
          <w:sz w:val="24"/>
          <w:lang w:val="bg-BG"/>
        </w:rPr>
      </w:pPr>
    </w:p>
    <w:p w:rsidR="000F265C" w:rsidRPr="0060274D" w:rsidRDefault="000F265C" w:rsidP="000F265C">
      <w:pPr>
        <w:shd w:val="clear" w:color="auto" w:fill="FFFFFF"/>
        <w:ind w:firstLine="406"/>
        <w:jc w:val="both"/>
        <w:rPr>
          <w:b/>
          <w:sz w:val="24"/>
          <w:lang w:val="bg-BG"/>
        </w:rPr>
      </w:pPr>
      <w:r w:rsidRPr="0060274D">
        <w:rPr>
          <w:b/>
          <w:sz w:val="24"/>
          <w:lang w:val="bg-BG"/>
        </w:rPr>
        <w:t xml:space="preserve">Чл. 21. </w:t>
      </w:r>
      <w:r w:rsidRPr="0060274D">
        <w:rPr>
          <w:sz w:val="24"/>
          <w:lang w:val="bg-BG"/>
        </w:rPr>
        <w:t>Всички уведомления по настоящия договор, следва да бъдат извършвани в писмена форма. Цялата кореспонденция ще се смята за получена, ако се достави лично, изпрати по факс с потвърждение на получаването, или с писмо с обратна разписка на следните адреси на страните:</w:t>
      </w:r>
    </w:p>
    <w:p w:rsidR="000F265C" w:rsidRPr="0060274D" w:rsidRDefault="000F265C" w:rsidP="000F265C">
      <w:pPr>
        <w:shd w:val="clear" w:color="auto" w:fill="FFFFFF"/>
        <w:rPr>
          <w:sz w:val="24"/>
          <w:lang w:val="bg-BG"/>
        </w:rPr>
      </w:pPr>
    </w:p>
    <w:p w:rsidR="000F265C" w:rsidRPr="0060274D" w:rsidRDefault="000F265C" w:rsidP="000F265C">
      <w:pPr>
        <w:shd w:val="clear" w:color="auto" w:fill="FFFFFF"/>
        <w:rPr>
          <w:b/>
          <w:sz w:val="24"/>
          <w:lang w:val="bg-BG"/>
        </w:rPr>
      </w:pPr>
      <w:r w:rsidRPr="0060274D">
        <w:rPr>
          <w:b/>
          <w:sz w:val="24"/>
          <w:lang w:val="bg-BG"/>
        </w:rPr>
        <w:t xml:space="preserve">За НАЕМОДАТЕЛЯ: </w:t>
      </w:r>
    </w:p>
    <w:p w:rsidR="000F265C" w:rsidRPr="0060274D" w:rsidRDefault="000F265C" w:rsidP="000F265C">
      <w:pPr>
        <w:ind w:firstLine="353"/>
        <w:jc w:val="both"/>
        <w:rPr>
          <w:sz w:val="24"/>
          <w:lang w:val="bg-BG"/>
        </w:rPr>
      </w:pPr>
      <w:r w:rsidRPr="0060274D">
        <w:rPr>
          <w:b/>
          <w:sz w:val="24"/>
          <w:lang w:val="bg-BG"/>
        </w:rPr>
        <w:t>Адрес</w:t>
      </w:r>
      <w:r w:rsidRPr="0060274D">
        <w:rPr>
          <w:sz w:val="24"/>
          <w:lang w:val="bg-BG"/>
        </w:rPr>
        <w:t xml:space="preserve">: </w:t>
      </w:r>
      <w:r>
        <w:rPr>
          <w:sz w:val="24"/>
          <w:lang w:val="bg-BG"/>
        </w:rPr>
        <w:t>гр.Априлци, кв.Център, ул.”Васил Левски” № 109</w:t>
      </w:r>
      <w:r w:rsidRPr="0060274D">
        <w:rPr>
          <w:sz w:val="24"/>
          <w:lang w:val="bg-BG"/>
        </w:rPr>
        <w:t xml:space="preserve"> </w:t>
      </w:r>
    </w:p>
    <w:p w:rsidR="000F265C" w:rsidRPr="0060274D" w:rsidRDefault="000F265C" w:rsidP="000F265C">
      <w:pPr>
        <w:ind w:firstLine="353"/>
        <w:jc w:val="both"/>
        <w:rPr>
          <w:sz w:val="24"/>
          <w:lang w:val="bg-BG"/>
        </w:rPr>
      </w:pPr>
      <w:r w:rsidRPr="0060274D">
        <w:rPr>
          <w:b/>
          <w:sz w:val="24"/>
          <w:lang w:val="bg-BG"/>
        </w:rPr>
        <w:t>Получател</w:t>
      </w:r>
      <w:r w:rsidRPr="0060274D">
        <w:rPr>
          <w:sz w:val="24"/>
          <w:lang w:val="bg-BG"/>
        </w:rPr>
        <w:t xml:space="preserve">: </w:t>
      </w:r>
      <w:r>
        <w:rPr>
          <w:sz w:val="24"/>
          <w:lang w:val="bg-BG"/>
        </w:rPr>
        <w:t>Кмет на община Априлци</w:t>
      </w:r>
    </w:p>
    <w:p w:rsidR="000F265C" w:rsidRPr="0060274D" w:rsidRDefault="000F265C" w:rsidP="000F265C">
      <w:pPr>
        <w:ind w:left="360"/>
        <w:jc w:val="both"/>
        <w:rPr>
          <w:sz w:val="24"/>
          <w:lang w:val="bg-BG"/>
        </w:rPr>
      </w:pPr>
      <w:r w:rsidRPr="0060274D">
        <w:rPr>
          <w:b/>
          <w:sz w:val="24"/>
          <w:lang w:val="bg-BG"/>
        </w:rPr>
        <w:t>Лица за контакти</w:t>
      </w:r>
      <w:r w:rsidRPr="0060274D">
        <w:rPr>
          <w:sz w:val="24"/>
          <w:lang w:val="bg-BG"/>
        </w:rPr>
        <w:t xml:space="preserve">: </w:t>
      </w:r>
    </w:p>
    <w:p w:rsidR="000F265C" w:rsidRPr="0060274D" w:rsidRDefault="000F265C" w:rsidP="000F265C">
      <w:pPr>
        <w:jc w:val="both"/>
        <w:rPr>
          <w:sz w:val="24"/>
          <w:lang w:val="bg-BG"/>
        </w:rPr>
      </w:pPr>
      <w:r w:rsidRPr="0060274D">
        <w:rPr>
          <w:sz w:val="24"/>
          <w:lang w:val="bg-BG"/>
        </w:rPr>
        <w:t xml:space="preserve">    </w:t>
      </w:r>
      <w:r>
        <w:rPr>
          <w:sz w:val="24"/>
          <w:lang w:val="bg-BG"/>
        </w:rPr>
        <w:t xml:space="preserve">  Общински имоти </w:t>
      </w:r>
      <w:r w:rsidRPr="0060274D">
        <w:rPr>
          <w:sz w:val="24"/>
          <w:lang w:val="bg-BG"/>
        </w:rPr>
        <w:t>:</w:t>
      </w:r>
    </w:p>
    <w:p w:rsidR="000F265C" w:rsidRPr="0060274D" w:rsidRDefault="000F265C" w:rsidP="000F265C">
      <w:pPr>
        <w:ind w:left="360"/>
        <w:jc w:val="both"/>
        <w:rPr>
          <w:sz w:val="24"/>
          <w:lang w:val="bg-BG"/>
        </w:rPr>
      </w:pPr>
      <w:r w:rsidRPr="0060274D">
        <w:rPr>
          <w:sz w:val="24"/>
          <w:lang w:val="bg-BG"/>
        </w:rPr>
        <w:t xml:space="preserve">Стационарни тел.: </w:t>
      </w:r>
      <w:r>
        <w:rPr>
          <w:sz w:val="24"/>
          <w:lang w:val="bg-BG"/>
        </w:rPr>
        <w:t xml:space="preserve">06958 / 2222 – общински имоти </w:t>
      </w:r>
    </w:p>
    <w:p w:rsidR="000F265C" w:rsidRPr="0060274D" w:rsidRDefault="000F265C" w:rsidP="000F265C">
      <w:pPr>
        <w:ind w:left="360"/>
        <w:jc w:val="both"/>
        <w:rPr>
          <w:sz w:val="24"/>
          <w:lang w:val="bg-BG"/>
        </w:rPr>
      </w:pPr>
      <w:r w:rsidRPr="0060274D">
        <w:rPr>
          <w:sz w:val="24"/>
          <w:lang w:val="bg-BG"/>
        </w:rPr>
        <w:t xml:space="preserve">           </w:t>
      </w:r>
    </w:p>
    <w:p w:rsidR="000F265C" w:rsidRPr="0060274D" w:rsidRDefault="000F265C" w:rsidP="000F265C">
      <w:pPr>
        <w:jc w:val="both"/>
        <w:rPr>
          <w:sz w:val="24"/>
          <w:lang w:val="bg-BG"/>
        </w:rPr>
      </w:pPr>
    </w:p>
    <w:p w:rsidR="000F265C" w:rsidRPr="0060274D" w:rsidRDefault="000F265C" w:rsidP="000F265C">
      <w:pPr>
        <w:jc w:val="both"/>
        <w:rPr>
          <w:b/>
          <w:sz w:val="24"/>
          <w:lang w:val="bg-BG"/>
        </w:rPr>
      </w:pPr>
      <w:r w:rsidRPr="0060274D">
        <w:rPr>
          <w:b/>
          <w:sz w:val="24"/>
          <w:lang w:val="bg-BG"/>
        </w:rPr>
        <w:t xml:space="preserve">За НАЕМАТЕЛЯ: </w:t>
      </w:r>
    </w:p>
    <w:p w:rsidR="000F265C" w:rsidRPr="0060274D" w:rsidRDefault="000F265C" w:rsidP="000F265C">
      <w:pPr>
        <w:ind w:firstLine="456"/>
        <w:jc w:val="both"/>
        <w:rPr>
          <w:sz w:val="24"/>
          <w:lang w:val="bg-BG"/>
        </w:rPr>
      </w:pPr>
      <w:r w:rsidRPr="0060274D">
        <w:rPr>
          <w:sz w:val="24"/>
          <w:lang w:val="bg-BG"/>
        </w:rPr>
        <w:t>а) Адрес и телефони за контакт:</w:t>
      </w:r>
    </w:p>
    <w:p w:rsidR="000F265C" w:rsidRPr="0060274D" w:rsidRDefault="000F265C" w:rsidP="000F265C">
      <w:pPr>
        <w:ind w:firstLine="456"/>
        <w:jc w:val="both"/>
        <w:rPr>
          <w:sz w:val="24"/>
          <w:lang w:val="bg-BG"/>
        </w:rPr>
      </w:pPr>
      <w:r w:rsidRPr="0060274D">
        <w:rPr>
          <w:b/>
          <w:sz w:val="24"/>
          <w:lang w:val="bg-BG"/>
        </w:rPr>
        <w:t>Адрес</w:t>
      </w:r>
      <w:r w:rsidRPr="0060274D">
        <w:rPr>
          <w:sz w:val="24"/>
          <w:lang w:val="bg-BG"/>
        </w:rPr>
        <w:t>:</w:t>
      </w:r>
      <w:r>
        <w:rPr>
          <w:sz w:val="24"/>
          <w:lang w:val="bg-BG"/>
        </w:rPr>
        <w:t xml:space="preserve"> </w:t>
      </w:r>
      <w:r w:rsidRPr="0060274D">
        <w:rPr>
          <w:sz w:val="24"/>
          <w:lang w:val="bg-BG"/>
        </w:rPr>
        <w:t xml:space="preserve"> </w:t>
      </w:r>
    </w:p>
    <w:p w:rsidR="000F265C" w:rsidRDefault="000F265C" w:rsidP="000F265C">
      <w:pPr>
        <w:ind w:firstLine="456"/>
        <w:jc w:val="both"/>
        <w:rPr>
          <w:sz w:val="24"/>
          <w:lang w:val="bg-BG"/>
        </w:rPr>
      </w:pPr>
      <w:r w:rsidRPr="0060274D">
        <w:rPr>
          <w:b/>
          <w:sz w:val="24"/>
          <w:lang w:val="bg-BG"/>
        </w:rPr>
        <w:t>Получател</w:t>
      </w:r>
      <w:r w:rsidRPr="0060274D">
        <w:rPr>
          <w:sz w:val="24"/>
          <w:lang w:val="bg-BG"/>
        </w:rPr>
        <w:t xml:space="preserve">: </w:t>
      </w:r>
    </w:p>
    <w:p w:rsidR="000F265C" w:rsidRPr="0060274D" w:rsidRDefault="000F265C" w:rsidP="000F265C">
      <w:pPr>
        <w:ind w:firstLine="456"/>
        <w:jc w:val="both"/>
        <w:rPr>
          <w:sz w:val="24"/>
          <w:lang w:val="bg-BG"/>
        </w:rPr>
      </w:pPr>
      <w:r w:rsidRPr="0060274D">
        <w:rPr>
          <w:b/>
          <w:sz w:val="24"/>
          <w:lang w:val="bg-BG"/>
        </w:rPr>
        <w:t>Относно</w:t>
      </w:r>
      <w:r w:rsidRPr="0060274D">
        <w:rPr>
          <w:sz w:val="24"/>
          <w:lang w:val="bg-BG"/>
        </w:rPr>
        <w:t>: Договор за наем на имот от.....................</w:t>
      </w:r>
    </w:p>
    <w:p w:rsidR="000F265C" w:rsidRPr="0060274D" w:rsidRDefault="000F265C" w:rsidP="000F265C">
      <w:pPr>
        <w:ind w:firstLine="456"/>
        <w:rPr>
          <w:b/>
          <w:sz w:val="24"/>
          <w:lang w:val="bg-BG"/>
        </w:rPr>
      </w:pPr>
      <w:r w:rsidRPr="0060274D">
        <w:rPr>
          <w:b/>
          <w:sz w:val="24"/>
          <w:lang w:val="bg-BG"/>
        </w:rPr>
        <w:t>Контакти:</w:t>
      </w:r>
    </w:p>
    <w:p w:rsidR="000F265C" w:rsidRPr="0060274D" w:rsidRDefault="000F265C" w:rsidP="000F265C">
      <w:pPr>
        <w:ind w:firstLine="426"/>
        <w:rPr>
          <w:sz w:val="24"/>
          <w:lang w:val="bg-BG"/>
        </w:rPr>
      </w:pPr>
      <w:r w:rsidRPr="0060274D">
        <w:rPr>
          <w:b/>
          <w:sz w:val="24"/>
          <w:lang w:val="bg-BG"/>
        </w:rPr>
        <w:t>по финансови въпроси</w:t>
      </w:r>
      <w:r w:rsidRPr="0060274D">
        <w:rPr>
          <w:sz w:val="24"/>
          <w:lang w:val="bg-BG"/>
        </w:rPr>
        <w:t xml:space="preserve">: </w:t>
      </w:r>
    </w:p>
    <w:p w:rsidR="000F265C" w:rsidRPr="0060274D" w:rsidRDefault="000F265C" w:rsidP="000F265C">
      <w:pPr>
        <w:ind w:firstLine="426"/>
        <w:rPr>
          <w:sz w:val="24"/>
          <w:lang w:val="bg-BG"/>
        </w:rPr>
      </w:pPr>
      <w:r w:rsidRPr="0060274D">
        <w:rPr>
          <w:b/>
          <w:sz w:val="24"/>
          <w:lang w:val="bg-BG"/>
        </w:rPr>
        <w:t>по административни въпроси</w:t>
      </w:r>
      <w:r w:rsidRPr="0060274D">
        <w:rPr>
          <w:sz w:val="24"/>
          <w:lang w:val="bg-BG"/>
        </w:rPr>
        <w:t>:</w:t>
      </w:r>
      <w:r>
        <w:rPr>
          <w:sz w:val="24"/>
          <w:lang w:val="bg-BG"/>
        </w:rPr>
        <w:t xml:space="preserve"> </w:t>
      </w:r>
    </w:p>
    <w:p w:rsidR="000F265C" w:rsidRPr="0060274D" w:rsidRDefault="000F265C" w:rsidP="000F265C">
      <w:pPr>
        <w:ind w:firstLine="456"/>
        <w:jc w:val="both"/>
        <w:rPr>
          <w:sz w:val="24"/>
          <w:lang w:val="bg-BG"/>
        </w:rPr>
      </w:pPr>
    </w:p>
    <w:p w:rsidR="000F265C" w:rsidRPr="0060274D" w:rsidRDefault="000F265C" w:rsidP="000F265C">
      <w:pPr>
        <w:ind w:firstLine="406"/>
        <w:jc w:val="both"/>
        <w:rPr>
          <w:sz w:val="24"/>
          <w:lang w:val="bg-BG"/>
        </w:rPr>
      </w:pPr>
      <w:r w:rsidRPr="0060274D">
        <w:rPr>
          <w:b/>
          <w:sz w:val="24"/>
          <w:lang w:val="bg-BG"/>
        </w:rPr>
        <w:t>Чл.22.</w:t>
      </w:r>
      <w:r w:rsidRPr="0060274D">
        <w:rPr>
          <w:sz w:val="24"/>
          <w:lang w:val="bg-BG"/>
        </w:rPr>
        <w:t xml:space="preserve"> Страните се съгласяват настоящият договор да бъде вписан в Агенцията по вписванията за сметка на НАЕМАТЕЛЯ.</w:t>
      </w:r>
    </w:p>
    <w:p w:rsidR="000F265C" w:rsidRPr="0060274D" w:rsidRDefault="000F265C" w:rsidP="000F265C">
      <w:pPr>
        <w:ind w:firstLine="720"/>
        <w:jc w:val="both"/>
        <w:rPr>
          <w:sz w:val="24"/>
          <w:lang w:val="bg-BG"/>
        </w:rPr>
      </w:pPr>
    </w:p>
    <w:p w:rsidR="000F265C" w:rsidRPr="0060274D" w:rsidRDefault="000F265C" w:rsidP="000F265C">
      <w:pPr>
        <w:ind w:firstLine="406"/>
        <w:jc w:val="both"/>
        <w:rPr>
          <w:sz w:val="24"/>
          <w:lang w:val="bg-BG"/>
        </w:rPr>
      </w:pPr>
      <w:r w:rsidRPr="0060274D">
        <w:rPr>
          <w:b/>
          <w:sz w:val="24"/>
          <w:lang w:val="bg-BG"/>
        </w:rPr>
        <w:t>Чл. 23.</w:t>
      </w:r>
      <w:r w:rsidRPr="0060274D">
        <w:rPr>
          <w:sz w:val="24"/>
          <w:lang w:val="bg-BG"/>
        </w:rPr>
        <w:t xml:space="preserve"> </w:t>
      </w:r>
      <w:r w:rsidRPr="0060274D">
        <w:rPr>
          <w:b/>
          <w:sz w:val="24"/>
          <w:lang w:val="bg-BG"/>
        </w:rPr>
        <w:t>(1)</w:t>
      </w:r>
      <w:r w:rsidRPr="0060274D">
        <w:rPr>
          <w:sz w:val="24"/>
          <w:lang w:val="bg-BG"/>
        </w:rPr>
        <w:t xml:space="preserve"> Всички изменения и допълнения на договора са валидни, ако са </w:t>
      </w:r>
      <w:r w:rsidRPr="0060274D">
        <w:rPr>
          <w:sz w:val="24"/>
          <w:lang w:val="bg-BG"/>
        </w:rPr>
        <w:lastRenderedPageBreak/>
        <w:t>изготвени в писмена форма и са надлежно подписани от страните.</w:t>
      </w:r>
    </w:p>
    <w:p w:rsidR="000F265C" w:rsidRPr="0060274D" w:rsidRDefault="000F265C" w:rsidP="000F265C">
      <w:pPr>
        <w:ind w:firstLine="410"/>
        <w:jc w:val="both"/>
        <w:rPr>
          <w:sz w:val="24"/>
          <w:lang w:val="bg-BG"/>
        </w:rPr>
      </w:pPr>
      <w:r w:rsidRPr="0060274D">
        <w:rPr>
          <w:b/>
          <w:sz w:val="24"/>
          <w:lang w:val="bg-BG"/>
        </w:rPr>
        <w:t>(2)</w:t>
      </w:r>
      <w:r w:rsidRPr="0060274D">
        <w:rPr>
          <w:sz w:val="24"/>
          <w:lang w:val="bg-BG"/>
        </w:rPr>
        <w:t xml:space="preserve"> В случай, че индивидуална лицензия за осъществяване на електронна съобщителна дейност на НАЕМАТЕЛЯ бъде прехвърлена на друго юридическо лице, по силата на този договор страните приемат и се съгласяват, че новият лицензоносител встъпва и замества като страна по този договор първоначалния НАЕМАТЕЛ, за което НАЕМОДАТЕЛЯТ с настоящото дава своето съгласие, като в този случай е необходимо само писмено уведомление от първоначалния и встъпилия НАЕМАТЕЛ.</w:t>
      </w:r>
    </w:p>
    <w:p w:rsidR="000F265C" w:rsidRPr="0060274D" w:rsidRDefault="000F265C" w:rsidP="000F265C">
      <w:pPr>
        <w:ind w:firstLine="410"/>
        <w:jc w:val="both"/>
        <w:rPr>
          <w:b/>
          <w:sz w:val="24"/>
          <w:lang w:val="bg-BG"/>
        </w:rPr>
      </w:pPr>
    </w:p>
    <w:p w:rsidR="000F265C" w:rsidRPr="0060274D" w:rsidRDefault="000F265C" w:rsidP="000F265C">
      <w:pPr>
        <w:ind w:firstLine="406"/>
        <w:jc w:val="both"/>
        <w:rPr>
          <w:sz w:val="24"/>
          <w:lang w:val="bg-BG"/>
        </w:rPr>
      </w:pPr>
      <w:r w:rsidRPr="0060274D">
        <w:rPr>
          <w:b/>
          <w:sz w:val="24"/>
          <w:lang w:val="bg-BG"/>
        </w:rPr>
        <w:t>Чл. 24.(1)</w:t>
      </w:r>
      <w:r w:rsidRPr="0060274D">
        <w:rPr>
          <w:sz w:val="24"/>
          <w:lang w:val="bg-BG"/>
        </w:rPr>
        <w:t xml:space="preserve"> За неуредените в настоящия договор случаи се прилагат разпоредбите на действащото българско законодателство.</w:t>
      </w:r>
    </w:p>
    <w:p w:rsidR="000F265C" w:rsidRPr="0060274D" w:rsidRDefault="000F265C" w:rsidP="000F265C">
      <w:pPr>
        <w:ind w:firstLine="406"/>
        <w:jc w:val="both"/>
        <w:rPr>
          <w:sz w:val="24"/>
          <w:lang w:val="bg-BG"/>
        </w:rPr>
      </w:pPr>
      <w:r w:rsidRPr="0060274D">
        <w:rPr>
          <w:b/>
          <w:sz w:val="24"/>
          <w:lang w:val="bg-BG"/>
        </w:rPr>
        <w:t>(2)</w:t>
      </w:r>
      <w:r w:rsidRPr="0060274D">
        <w:rPr>
          <w:sz w:val="24"/>
          <w:lang w:val="bg-BG"/>
        </w:rPr>
        <w:t xml:space="preserve"> Всички спорове, възникнали относно изпълнението на настоящия договор, се решават между страните по взаимно съгласие, а когато това е невъзможно - по съдебен ред, пред компетентния съд.</w:t>
      </w:r>
    </w:p>
    <w:p w:rsidR="000F265C" w:rsidRPr="0060274D" w:rsidRDefault="000F265C" w:rsidP="000F265C">
      <w:pPr>
        <w:ind w:firstLine="720"/>
        <w:jc w:val="both"/>
        <w:rPr>
          <w:b/>
          <w:sz w:val="24"/>
          <w:lang w:val="bg-BG"/>
        </w:rPr>
      </w:pPr>
    </w:p>
    <w:p w:rsidR="000F265C" w:rsidRPr="0060274D" w:rsidRDefault="000F265C" w:rsidP="000F265C">
      <w:pPr>
        <w:ind w:firstLine="406"/>
        <w:jc w:val="both"/>
        <w:rPr>
          <w:sz w:val="24"/>
          <w:lang w:val="bg-BG"/>
        </w:rPr>
      </w:pPr>
      <w:r w:rsidRPr="0060274D">
        <w:rPr>
          <w:b/>
          <w:sz w:val="24"/>
          <w:lang w:val="bg-BG"/>
        </w:rPr>
        <w:t>Чл. 25.</w:t>
      </w:r>
      <w:r w:rsidRPr="0060274D">
        <w:rPr>
          <w:sz w:val="24"/>
          <w:lang w:val="bg-BG"/>
        </w:rPr>
        <w:t xml:space="preserve"> Приложения към настоящия договор:</w:t>
      </w:r>
    </w:p>
    <w:p w:rsidR="000F265C" w:rsidRPr="0060274D" w:rsidRDefault="000F265C" w:rsidP="000F265C">
      <w:pPr>
        <w:ind w:left="406"/>
        <w:jc w:val="both"/>
        <w:rPr>
          <w:sz w:val="24"/>
          <w:lang w:val="bg-BG"/>
        </w:rPr>
      </w:pPr>
      <w:r w:rsidRPr="0060274D">
        <w:rPr>
          <w:b/>
          <w:sz w:val="24"/>
          <w:lang w:val="bg-BG"/>
        </w:rPr>
        <w:t>а/Приложение № 1</w:t>
      </w:r>
      <w:r w:rsidRPr="0060274D">
        <w:rPr>
          <w:sz w:val="24"/>
          <w:lang w:val="bg-BG"/>
        </w:rPr>
        <w:t>– документи за собственост</w:t>
      </w:r>
      <w:r>
        <w:rPr>
          <w:sz w:val="24"/>
          <w:lang w:val="bg-BG"/>
        </w:rPr>
        <w:t xml:space="preserve"> и</w:t>
      </w:r>
      <w:r w:rsidRPr="0060274D">
        <w:rPr>
          <w:sz w:val="24"/>
          <w:lang w:val="bg-BG"/>
        </w:rPr>
        <w:t xml:space="preserve"> актуална скица ;</w:t>
      </w:r>
    </w:p>
    <w:p w:rsidR="000F265C" w:rsidRPr="0060274D" w:rsidRDefault="000F265C" w:rsidP="000F265C">
      <w:pPr>
        <w:ind w:firstLine="720"/>
        <w:jc w:val="both"/>
        <w:rPr>
          <w:sz w:val="24"/>
          <w:lang w:val="bg-BG"/>
        </w:rPr>
      </w:pPr>
    </w:p>
    <w:p w:rsidR="000F265C" w:rsidRPr="00AE4679" w:rsidRDefault="000F265C" w:rsidP="000F265C">
      <w:pPr>
        <w:ind w:firstLine="720"/>
        <w:jc w:val="both"/>
        <w:rPr>
          <w:sz w:val="24"/>
          <w:lang w:val="bg-BG"/>
        </w:rPr>
      </w:pPr>
      <w:r w:rsidRPr="00AE4679">
        <w:rPr>
          <w:sz w:val="24"/>
          <w:lang w:val="bg-BG"/>
        </w:rPr>
        <w:t xml:space="preserve">Настоящият договор се състави и подписа в </w:t>
      </w:r>
      <w:r>
        <w:rPr>
          <w:sz w:val="24"/>
          <w:lang w:val="bg-BG"/>
        </w:rPr>
        <w:t>четири</w:t>
      </w:r>
      <w:r w:rsidRPr="00AE4679">
        <w:rPr>
          <w:sz w:val="24"/>
          <w:lang w:val="bg-BG"/>
        </w:rPr>
        <w:t xml:space="preserve"> екземпляра – по един за всяка от страните и </w:t>
      </w:r>
      <w:r>
        <w:rPr>
          <w:sz w:val="24"/>
          <w:lang w:val="bg-BG"/>
        </w:rPr>
        <w:t>два</w:t>
      </w:r>
      <w:r w:rsidRPr="00AE4679">
        <w:rPr>
          <w:sz w:val="24"/>
          <w:lang w:val="bg-BG"/>
        </w:rPr>
        <w:t xml:space="preserve"> за вписване в Службата по вписванията при Районен съд – гр. Троян. Вписването е за сметка на НАЕМАТЕЛЯ.</w:t>
      </w:r>
    </w:p>
    <w:p w:rsidR="000F265C" w:rsidRPr="00AE4679" w:rsidRDefault="000F265C" w:rsidP="000F265C">
      <w:pPr>
        <w:rPr>
          <w:sz w:val="24"/>
          <w:lang w:val="bg-BG"/>
        </w:rPr>
      </w:pPr>
    </w:p>
    <w:p w:rsidR="000F265C" w:rsidRPr="00AE4679" w:rsidRDefault="000F265C" w:rsidP="000F265C">
      <w:pPr>
        <w:rPr>
          <w:sz w:val="24"/>
          <w:lang w:val="bg-BG"/>
        </w:rPr>
      </w:pPr>
    </w:p>
    <w:p w:rsidR="000F265C" w:rsidRPr="00AE4679" w:rsidRDefault="000F265C" w:rsidP="000F265C">
      <w:pPr>
        <w:rPr>
          <w:sz w:val="24"/>
          <w:lang w:val="bg-BG"/>
        </w:rPr>
      </w:pPr>
      <w:r w:rsidRPr="00AE4679">
        <w:rPr>
          <w:sz w:val="24"/>
          <w:lang w:val="bg-BG"/>
        </w:rPr>
        <w:t xml:space="preserve">НАЕМОДАТЕЛ: </w:t>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t>НАЕМАТЕЛ:</w:t>
      </w:r>
    </w:p>
    <w:p w:rsidR="000F265C" w:rsidRPr="00AE4679" w:rsidRDefault="000F265C" w:rsidP="000F265C">
      <w:pPr>
        <w:rPr>
          <w:sz w:val="24"/>
          <w:lang w:val="bg-BG"/>
        </w:rPr>
      </w:pPr>
      <w:r w:rsidRPr="00AE4679">
        <w:rPr>
          <w:sz w:val="24"/>
          <w:lang w:val="bg-BG"/>
        </w:rPr>
        <w:t>ОБЩИНА АПРИЛЦИ</w:t>
      </w:r>
      <w:r w:rsidRPr="00AE4679">
        <w:rPr>
          <w:sz w:val="24"/>
          <w:lang w:val="bg-BG"/>
        </w:rPr>
        <w:tab/>
      </w:r>
      <w:r w:rsidRPr="00AE4679">
        <w:rPr>
          <w:sz w:val="24"/>
          <w:lang w:val="bg-BG"/>
        </w:rPr>
        <w:tab/>
      </w:r>
      <w:r w:rsidRPr="00AE4679">
        <w:rPr>
          <w:sz w:val="24"/>
          <w:lang w:val="bg-BG"/>
        </w:rPr>
        <w:tab/>
      </w:r>
      <w:r w:rsidRPr="00AE4679">
        <w:rPr>
          <w:sz w:val="24"/>
          <w:lang w:val="bg-BG"/>
        </w:rPr>
        <w:tab/>
        <w:t>„........................”</w:t>
      </w:r>
    </w:p>
    <w:p w:rsidR="000F265C" w:rsidRPr="00AE4679" w:rsidRDefault="000F265C" w:rsidP="000F265C">
      <w:pPr>
        <w:rPr>
          <w:sz w:val="24"/>
          <w:lang w:val="bg-BG"/>
        </w:rPr>
      </w:pPr>
      <w:r w:rsidRPr="00AE4679">
        <w:rPr>
          <w:sz w:val="24"/>
          <w:lang w:val="bg-BG"/>
        </w:rPr>
        <w:t>КМЕТ:.................................</w:t>
      </w:r>
      <w:r w:rsidRPr="00AE4679">
        <w:rPr>
          <w:sz w:val="24"/>
          <w:lang w:val="bg-BG"/>
        </w:rPr>
        <w:tab/>
      </w:r>
      <w:r w:rsidRPr="00AE4679">
        <w:rPr>
          <w:sz w:val="24"/>
          <w:lang w:val="bg-BG"/>
        </w:rPr>
        <w:tab/>
      </w:r>
      <w:r w:rsidRPr="00AE4679">
        <w:rPr>
          <w:sz w:val="24"/>
          <w:lang w:val="bg-BG"/>
        </w:rPr>
        <w:tab/>
      </w:r>
      <w:r w:rsidRPr="00AE4679">
        <w:rPr>
          <w:sz w:val="24"/>
          <w:lang w:val="bg-BG"/>
        </w:rPr>
        <w:tab/>
        <w:t>.......................................</w:t>
      </w:r>
    </w:p>
    <w:p w:rsidR="000F265C" w:rsidRPr="00AE4679" w:rsidRDefault="000F265C" w:rsidP="000F265C">
      <w:pPr>
        <w:rPr>
          <w:sz w:val="24"/>
          <w:lang w:val="bg-BG"/>
        </w:rPr>
      </w:pPr>
      <w:r w:rsidRPr="00AE4679">
        <w:rPr>
          <w:sz w:val="24"/>
          <w:lang w:val="bg-BG"/>
        </w:rPr>
        <w:t>/</w:t>
      </w:r>
      <w:r>
        <w:rPr>
          <w:sz w:val="24"/>
          <w:lang w:val="bg-BG"/>
        </w:rPr>
        <w:t>Д-р МЛАДЕН ПЕЛОВ</w:t>
      </w:r>
      <w:r w:rsidRPr="00AE4679">
        <w:rPr>
          <w:sz w:val="24"/>
          <w:lang w:val="bg-BG"/>
        </w:rPr>
        <w:t>/</w:t>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r>
      <w:r w:rsidRPr="00AE4679">
        <w:rPr>
          <w:sz w:val="24"/>
          <w:lang w:val="bg-BG"/>
        </w:rPr>
        <w:tab/>
        <w:t>/................................../</w:t>
      </w:r>
    </w:p>
    <w:p w:rsidR="000F265C" w:rsidRDefault="000F265C" w:rsidP="000F265C">
      <w:pPr>
        <w:jc w:val="center"/>
        <w:rPr>
          <w:sz w:val="24"/>
          <w:szCs w:val="24"/>
          <w:lang w:val="bg-BG" w:eastAsia="bg-BG"/>
        </w:rPr>
      </w:pPr>
    </w:p>
    <w:p w:rsidR="000F265C" w:rsidRPr="00AE4679" w:rsidRDefault="000F265C" w:rsidP="000F265C">
      <w:pPr>
        <w:rPr>
          <w:sz w:val="24"/>
          <w:szCs w:val="24"/>
          <w:lang w:val="bg-BG" w:eastAsia="bg-BG"/>
        </w:rPr>
      </w:pPr>
      <w:r w:rsidRPr="00AE4679">
        <w:rPr>
          <w:sz w:val="24"/>
          <w:szCs w:val="24"/>
          <w:lang w:val="bg-BG"/>
        </w:rPr>
        <w:tab/>
      </w:r>
      <w:r w:rsidRPr="00AE4679">
        <w:rPr>
          <w:sz w:val="24"/>
          <w:szCs w:val="24"/>
          <w:lang w:val="bg-BG"/>
        </w:rPr>
        <w:tab/>
      </w:r>
      <w:r w:rsidRPr="00AE4679">
        <w:rPr>
          <w:sz w:val="24"/>
          <w:szCs w:val="24"/>
          <w:lang w:val="bg-BG"/>
        </w:rPr>
        <w:tab/>
      </w:r>
      <w:r w:rsidRPr="00AE4679">
        <w:rPr>
          <w:sz w:val="24"/>
          <w:szCs w:val="24"/>
          <w:lang w:val="bg-BG"/>
        </w:rPr>
        <w:tab/>
      </w:r>
      <w:r w:rsidRPr="00AE4679">
        <w:rPr>
          <w:sz w:val="24"/>
          <w:szCs w:val="24"/>
          <w:lang w:val="bg-BG"/>
        </w:rPr>
        <w:tab/>
      </w:r>
    </w:p>
    <w:p w:rsidR="000F265C" w:rsidRPr="00AE4679" w:rsidRDefault="000F265C" w:rsidP="000F265C">
      <w:pPr>
        <w:pStyle w:val="6"/>
        <w:spacing w:before="240"/>
        <w:jc w:val="both"/>
        <w:rPr>
          <w:sz w:val="24"/>
          <w:szCs w:val="24"/>
        </w:rPr>
      </w:pPr>
      <w:r w:rsidRPr="00AE4679">
        <w:rPr>
          <w:b/>
          <w:sz w:val="24"/>
          <w:szCs w:val="24"/>
          <w:u w:val="single"/>
        </w:rPr>
        <w:t>ЗАБЕЛЕЖКА</w:t>
      </w:r>
      <w:r w:rsidRPr="00AE4679">
        <w:rPr>
          <w:sz w:val="24"/>
          <w:szCs w:val="24"/>
        </w:rPr>
        <w:t>: Наемодателят запазва правото си да промени проекто-договора, следствие на проведения публичен търг с явно наддаване !</w:t>
      </w:r>
    </w:p>
    <w:p w:rsidR="000F265C" w:rsidRDefault="000F265C" w:rsidP="000F265C">
      <w:pPr>
        <w:jc w:val="center"/>
        <w:rPr>
          <w:sz w:val="24"/>
          <w:szCs w:val="24"/>
          <w:lang w:val="bg-BG"/>
        </w:rPr>
      </w:pPr>
    </w:p>
    <w:p w:rsidR="00E54569" w:rsidRPr="00AE4679" w:rsidRDefault="00E54569" w:rsidP="00D941EF">
      <w:pPr>
        <w:jc w:val="center"/>
        <w:rPr>
          <w:sz w:val="24"/>
          <w:szCs w:val="24"/>
          <w:lang w:val="bg-BG"/>
        </w:rPr>
      </w:pPr>
    </w:p>
    <w:sectPr w:rsidR="00E54569" w:rsidRPr="00AE4679" w:rsidSect="00AE4679">
      <w:headerReference w:type="even" r:id="rId8"/>
      <w:headerReference w:type="default" r:id="rId9"/>
      <w:type w:val="continuous"/>
      <w:pgSz w:w="11906" w:h="16838" w:code="9"/>
      <w:pgMar w:top="1260" w:right="1466" w:bottom="107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BF" w:rsidRDefault="00A63ABF">
      <w:r>
        <w:separator/>
      </w:r>
    </w:p>
  </w:endnote>
  <w:endnote w:type="continuationSeparator" w:id="0">
    <w:p w:rsidR="00A63ABF" w:rsidRDefault="00A6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BF" w:rsidRDefault="00A63ABF">
      <w:r>
        <w:separator/>
      </w:r>
    </w:p>
  </w:footnote>
  <w:footnote w:type="continuationSeparator" w:id="0">
    <w:p w:rsidR="00A63ABF" w:rsidRDefault="00A63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1C" w:rsidRDefault="00A5001C" w:rsidP="007F358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001C" w:rsidRDefault="00A500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1C" w:rsidRDefault="00A5001C" w:rsidP="007F358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21A5D">
      <w:rPr>
        <w:rStyle w:val="ab"/>
        <w:noProof/>
      </w:rPr>
      <w:t>3</w:t>
    </w:r>
    <w:r>
      <w:rPr>
        <w:rStyle w:val="ab"/>
      </w:rPr>
      <w:fldChar w:fldCharType="end"/>
    </w:r>
  </w:p>
  <w:p w:rsidR="00A5001C" w:rsidRDefault="00A500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4EE"/>
    <w:multiLevelType w:val="singleLevel"/>
    <w:tmpl w:val="24EA9A24"/>
    <w:lvl w:ilvl="0">
      <w:start w:val="1"/>
      <w:numFmt w:val="decimal"/>
      <w:lvlText w:val="%1."/>
      <w:lvlJc w:val="left"/>
      <w:pPr>
        <w:tabs>
          <w:tab w:val="num" w:pos="1065"/>
        </w:tabs>
        <w:ind w:left="1065" w:hanging="360"/>
      </w:pPr>
      <w:rPr>
        <w:rFonts w:hint="default"/>
      </w:rPr>
    </w:lvl>
  </w:abstractNum>
  <w:abstractNum w:abstractNumId="1">
    <w:nsid w:val="0A9B7CDA"/>
    <w:multiLevelType w:val="singleLevel"/>
    <w:tmpl w:val="0409000F"/>
    <w:lvl w:ilvl="0">
      <w:start w:val="1"/>
      <w:numFmt w:val="decimal"/>
      <w:lvlText w:val="%1."/>
      <w:lvlJc w:val="left"/>
      <w:pPr>
        <w:tabs>
          <w:tab w:val="num" w:pos="360"/>
        </w:tabs>
        <w:ind w:left="360" w:hanging="360"/>
      </w:pPr>
    </w:lvl>
  </w:abstractNum>
  <w:abstractNum w:abstractNumId="2">
    <w:nsid w:val="0EF328D8"/>
    <w:multiLevelType w:val="hybridMultilevel"/>
    <w:tmpl w:val="06A2B862"/>
    <w:lvl w:ilvl="0" w:tplc="755A7856">
      <w:start w:val="1"/>
      <w:numFmt w:val="decimal"/>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8302CA9"/>
    <w:multiLevelType w:val="hybridMultilevel"/>
    <w:tmpl w:val="853E1D58"/>
    <w:lvl w:ilvl="0" w:tplc="755A7856">
      <w:start w:val="1"/>
      <w:numFmt w:val="decimal"/>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A142956"/>
    <w:multiLevelType w:val="singleLevel"/>
    <w:tmpl w:val="24EA9A24"/>
    <w:lvl w:ilvl="0">
      <w:start w:val="1"/>
      <w:numFmt w:val="decimal"/>
      <w:lvlText w:val="%1."/>
      <w:lvlJc w:val="left"/>
      <w:pPr>
        <w:tabs>
          <w:tab w:val="num" w:pos="1065"/>
        </w:tabs>
        <w:ind w:left="1065" w:hanging="360"/>
      </w:pPr>
      <w:rPr>
        <w:rFonts w:hint="default"/>
      </w:rPr>
    </w:lvl>
  </w:abstractNum>
  <w:abstractNum w:abstractNumId="5">
    <w:nsid w:val="1F9E24A1"/>
    <w:multiLevelType w:val="multilevel"/>
    <w:tmpl w:val="ED1E27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DB7EF2"/>
    <w:multiLevelType w:val="multilevel"/>
    <w:tmpl w:val="D73A4CA8"/>
    <w:lvl w:ilvl="0">
      <w:start w:val="1"/>
      <w:numFmt w:val="decimal"/>
      <w:lvlText w:val="Чл.%1."/>
      <w:lvlJc w:val="left"/>
      <w:pPr>
        <w:tabs>
          <w:tab w:val="num" w:pos="720"/>
        </w:tabs>
        <w:ind w:left="360" w:hanging="360"/>
      </w:pPr>
      <w:rPr>
        <w:rFonts w:ascii="Times New Roman" w:hAnsi="Times New Roman" w:hint="default"/>
        <w:b/>
        <w:i w:val="0"/>
        <w:caps w:val="0"/>
        <w:strike w:val="0"/>
        <w:dstrike w:val="0"/>
        <w:outline w:val="0"/>
        <w:shadow/>
        <w:emboss w:val="0"/>
        <w:imprint w:val="0"/>
        <w:vanish w:val="0"/>
        <w:sz w:val="24"/>
        <w:vertAlign w:val="baseline"/>
      </w:rPr>
    </w:lvl>
    <w:lvl w:ilvl="1">
      <w:start w:val="2"/>
      <w:numFmt w:val="decimal"/>
      <w:lvlText w:val="ал.%2."/>
      <w:lvlJc w:val="left"/>
      <w:pPr>
        <w:tabs>
          <w:tab w:val="num" w:pos="1080"/>
        </w:tabs>
        <w:ind w:left="792" w:hanging="432"/>
      </w:pPr>
      <w:rPr>
        <w:rFonts w:ascii="Times New Roman" w:hAnsi="Times New Roman" w:hint="default"/>
        <w:b/>
        <w:i w:val="0"/>
        <w:caps w:val="0"/>
        <w:strike w:val="0"/>
        <w:dstrike w:val="0"/>
        <w:outline w:val="0"/>
        <w:shadow/>
        <w:emboss w:val="0"/>
        <w:imprint w:val="0"/>
        <w:vanish w:val="0"/>
        <w:sz w:val="24"/>
        <w:vertAlign w:val="baseline"/>
      </w:rPr>
    </w:lvl>
    <w:lvl w:ilvl="2">
      <w:start w:val="1"/>
      <w:numFmt w:val="decimal"/>
      <w:lvlText w:val="т.%3"/>
      <w:lvlJc w:val="left"/>
      <w:pPr>
        <w:tabs>
          <w:tab w:val="num" w:pos="1224"/>
        </w:tabs>
        <w:ind w:left="1224" w:hanging="504"/>
      </w:pPr>
      <w:rPr>
        <w:rFonts w:ascii="Times New Roman" w:hAnsi="Times New Roman" w:hint="default"/>
        <w:b/>
        <w:i w:val="0"/>
        <w:caps w:val="0"/>
        <w:strike w:val="0"/>
        <w:dstrike w:val="0"/>
        <w:outline w:val="0"/>
        <w:shadow/>
        <w:emboss w:val="0"/>
        <w:imprint w:val="0"/>
        <w:vanish w:val="0"/>
        <w:sz w:val="24"/>
        <w:vertAlign w:val="baseli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8F03270"/>
    <w:multiLevelType w:val="hybridMultilevel"/>
    <w:tmpl w:val="48C86DFA"/>
    <w:lvl w:ilvl="0" w:tplc="755A7856">
      <w:start w:val="1"/>
      <w:numFmt w:val="decimal"/>
      <w:lvlText w:val="%1."/>
      <w:lvlJc w:val="left"/>
      <w:pPr>
        <w:tabs>
          <w:tab w:val="num" w:pos="-3"/>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nsid w:val="290E3CE3"/>
    <w:multiLevelType w:val="hybridMultilevel"/>
    <w:tmpl w:val="694024C6"/>
    <w:lvl w:ilvl="0" w:tplc="F07A2F8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D37630"/>
    <w:multiLevelType w:val="hybridMultilevel"/>
    <w:tmpl w:val="9EEC6438"/>
    <w:lvl w:ilvl="0" w:tplc="755A7856">
      <w:start w:val="1"/>
      <w:numFmt w:val="decimal"/>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CE35A5"/>
    <w:multiLevelType w:val="hybridMultilevel"/>
    <w:tmpl w:val="2B9ECB0A"/>
    <w:lvl w:ilvl="0">
      <w:start w:val="1"/>
      <w:numFmt w:val="decimal"/>
      <w:lvlText w:val="%1."/>
      <w:lvlJc w:val="left"/>
      <w:pPr>
        <w:tabs>
          <w:tab w:val="num" w:pos="1065"/>
        </w:tabs>
        <w:ind w:left="1065"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30B5B31"/>
    <w:multiLevelType w:val="hybridMultilevel"/>
    <w:tmpl w:val="456A6590"/>
    <w:lvl w:ilvl="0">
      <w:start w:val="1"/>
      <w:numFmt w:val="decimal"/>
      <w:lvlText w:val="%1."/>
      <w:lvlJc w:val="left"/>
      <w:pPr>
        <w:tabs>
          <w:tab w:val="num" w:pos="1423"/>
        </w:tabs>
        <w:ind w:left="1423" w:hanging="360"/>
      </w:pPr>
    </w:lvl>
    <w:lvl w:ilvl="1" w:tentative="1">
      <w:start w:val="1"/>
      <w:numFmt w:val="lowerLetter"/>
      <w:lvlText w:val="%2."/>
      <w:lvlJc w:val="left"/>
      <w:pPr>
        <w:tabs>
          <w:tab w:val="num" w:pos="2143"/>
        </w:tabs>
        <w:ind w:left="2143" w:hanging="360"/>
      </w:pPr>
    </w:lvl>
    <w:lvl w:ilvl="2" w:tentative="1">
      <w:start w:val="1"/>
      <w:numFmt w:val="lowerRoman"/>
      <w:lvlText w:val="%3."/>
      <w:lvlJc w:val="right"/>
      <w:pPr>
        <w:tabs>
          <w:tab w:val="num" w:pos="2863"/>
        </w:tabs>
        <w:ind w:left="2863" w:hanging="180"/>
      </w:pPr>
    </w:lvl>
    <w:lvl w:ilvl="3" w:tentative="1">
      <w:start w:val="1"/>
      <w:numFmt w:val="decimal"/>
      <w:lvlText w:val="%4."/>
      <w:lvlJc w:val="left"/>
      <w:pPr>
        <w:tabs>
          <w:tab w:val="num" w:pos="3583"/>
        </w:tabs>
        <w:ind w:left="3583" w:hanging="360"/>
      </w:pPr>
    </w:lvl>
    <w:lvl w:ilvl="4" w:tentative="1">
      <w:start w:val="1"/>
      <w:numFmt w:val="lowerLetter"/>
      <w:lvlText w:val="%5."/>
      <w:lvlJc w:val="left"/>
      <w:pPr>
        <w:tabs>
          <w:tab w:val="num" w:pos="4303"/>
        </w:tabs>
        <w:ind w:left="4303" w:hanging="360"/>
      </w:pPr>
    </w:lvl>
    <w:lvl w:ilvl="5" w:tentative="1">
      <w:start w:val="1"/>
      <w:numFmt w:val="lowerRoman"/>
      <w:lvlText w:val="%6."/>
      <w:lvlJc w:val="right"/>
      <w:pPr>
        <w:tabs>
          <w:tab w:val="num" w:pos="5023"/>
        </w:tabs>
        <w:ind w:left="5023" w:hanging="180"/>
      </w:pPr>
    </w:lvl>
    <w:lvl w:ilvl="6" w:tentative="1">
      <w:start w:val="1"/>
      <w:numFmt w:val="decimal"/>
      <w:lvlText w:val="%7."/>
      <w:lvlJc w:val="left"/>
      <w:pPr>
        <w:tabs>
          <w:tab w:val="num" w:pos="5743"/>
        </w:tabs>
        <w:ind w:left="5743" w:hanging="360"/>
      </w:pPr>
    </w:lvl>
    <w:lvl w:ilvl="7" w:tentative="1">
      <w:start w:val="1"/>
      <w:numFmt w:val="lowerLetter"/>
      <w:lvlText w:val="%8."/>
      <w:lvlJc w:val="left"/>
      <w:pPr>
        <w:tabs>
          <w:tab w:val="num" w:pos="6463"/>
        </w:tabs>
        <w:ind w:left="6463" w:hanging="360"/>
      </w:pPr>
    </w:lvl>
    <w:lvl w:ilvl="8" w:tentative="1">
      <w:start w:val="1"/>
      <w:numFmt w:val="lowerRoman"/>
      <w:lvlText w:val="%9."/>
      <w:lvlJc w:val="right"/>
      <w:pPr>
        <w:tabs>
          <w:tab w:val="num" w:pos="7183"/>
        </w:tabs>
        <w:ind w:left="7183" w:hanging="180"/>
      </w:pPr>
    </w:lvl>
  </w:abstractNum>
  <w:abstractNum w:abstractNumId="12">
    <w:nsid w:val="38B41EBB"/>
    <w:multiLevelType w:val="multilevel"/>
    <w:tmpl w:val="4E3CE6FC"/>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
    <w:nsid w:val="3CAE1B46"/>
    <w:multiLevelType w:val="hybridMultilevel"/>
    <w:tmpl w:val="0DAA7914"/>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4">
    <w:nsid w:val="3DCA1CDB"/>
    <w:multiLevelType w:val="hybridMultilevel"/>
    <w:tmpl w:val="EAB2765A"/>
    <w:lvl w:ilvl="0" w:tplc="ED2E91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F887870"/>
    <w:multiLevelType w:val="hybridMultilevel"/>
    <w:tmpl w:val="1890BECC"/>
    <w:lvl w:ilvl="0" w:tplc="755A7856">
      <w:start w:val="1"/>
      <w:numFmt w:val="decimal"/>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0565A3D"/>
    <w:multiLevelType w:val="hybridMultilevel"/>
    <w:tmpl w:val="46D608F6"/>
    <w:lvl w:ilvl="0">
      <w:start w:val="1"/>
      <w:numFmt w:val="decimal"/>
      <w:lvlText w:val="%1."/>
      <w:lvlJc w:val="left"/>
      <w:pPr>
        <w:tabs>
          <w:tab w:val="num" w:pos="1065"/>
        </w:tabs>
        <w:ind w:left="1065"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B7A4BA6"/>
    <w:multiLevelType w:val="singleLevel"/>
    <w:tmpl w:val="24EA9A24"/>
    <w:lvl w:ilvl="0">
      <w:start w:val="1"/>
      <w:numFmt w:val="decimal"/>
      <w:lvlText w:val="%1."/>
      <w:lvlJc w:val="left"/>
      <w:pPr>
        <w:tabs>
          <w:tab w:val="num" w:pos="1065"/>
        </w:tabs>
        <w:ind w:left="1065" w:hanging="360"/>
      </w:pPr>
      <w:rPr>
        <w:rFonts w:hint="default"/>
      </w:rPr>
    </w:lvl>
  </w:abstractNum>
  <w:abstractNum w:abstractNumId="18">
    <w:nsid w:val="52C06689"/>
    <w:multiLevelType w:val="singleLevel"/>
    <w:tmpl w:val="0409000F"/>
    <w:lvl w:ilvl="0">
      <w:start w:val="1"/>
      <w:numFmt w:val="decimal"/>
      <w:lvlText w:val="%1."/>
      <w:lvlJc w:val="left"/>
      <w:pPr>
        <w:tabs>
          <w:tab w:val="num" w:pos="360"/>
        </w:tabs>
        <w:ind w:left="360" w:hanging="360"/>
      </w:pPr>
    </w:lvl>
  </w:abstractNum>
  <w:abstractNum w:abstractNumId="19">
    <w:nsid w:val="573F56C2"/>
    <w:multiLevelType w:val="hybridMultilevel"/>
    <w:tmpl w:val="501835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DC2307E"/>
    <w:multiLevelType w:val="hybridMultilevel"/>
    <w:tmpl w:val="9C3C2CCC"/>
    <w:lvl w:ilvl="0">
      <w:start w:val="1"/>
      <w:numFmt w:val="decimal"/>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66732199"/>
    <w:multiLevelType w:val="hybridMultilevel"/>
    <w:tmpl w:val="6AAE10EA"/>
    <w:lvl w:ilvl="0" w:tplc="755A7856">
      <w:start w:val="1"/>
      <w:numFmt w:val="decimal"/>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93439F1"/>
    <w:multiLevelType w:val="singleLevel"/>
    <w:tmpl w:val="24EA9A24"/>
    <w:lvl w:ilvl="0">
      <w:start w:val="1"/>
      <w:numFmt w:val="decimal"/>
      <w:lvlText w:val="%1."/>
      <w:lvlJc w:val="left"/>
      <w:pPr>
        <w:tabs>
          <w:tab w:val="num" w:pos="1065"/>
        </w:tabs>
        <w:ind w:left="1065" w:hanging="360"/>
      </w:pPr>
      <w:rPr>
        <w:rFonts w:hint="default"/>
      </w:rPr>
    </w:lvl>
  </w:abstractNum>
  <w:abstractNum w:abstractNumId="23">
    <w:nsid w:val="6A157E33"/>
    <w:multiLevelType w:val="multilevel"/>
    <w:tmpl w:val="9FE463F8"/>
    <w:lvl w:ilvl="0">
      <w:start w:val="1"/>
      <w:numFmt w:val="decimal"/>
      <w:lvlText w:val="%1."/>
      <w:lvlJc w:val="left"/>
      <w:pPr>
        <w:tabs>
          <w:tab w:val="num" w:pos="1065"/>
        </w:tabs>
        <w:ind w:left="106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C891D65"/>
    <w:multiLevelType w:val="multilevel"/>
    <w:tmpl w:val="D73A4CA8"/>
    <w:lvl w:ilvl="0">
      <w:start w:val="1"/>
      <w:numFmt w:val="decimal"/>
      <w:lvlText w:val="Чл.%1."/>
      <w:lvlJc w:val="left"/>
      <w:pPr>
        <w:tabs>
          <w:tab w:val="num" w:pos="720"/>
        </w:tabs>
        <w:ind w:left="360" w:hanging="360"/>
      </w:pPr>
      <w:rPr>
        <w:rFonts w:ascii="Times New Roman" w:hAnsi="Times New Roman" w:hint="default"/>
        <w:b/>
        <w:i w:val="0"/>
        <w:caps w:val="0"/>
        <w:strike w:val="0"/>
        <w:dstrike w:val="0"/>
        <w:outline w:val="0"/>
        <w:shadow/>
        <w:emboss w:val="0"/>
        <w:imprint w:val="0"/>
        <w:vanish w:val="0"/>
        <w:sz w:val="24"/>
        <w:vertAlign w:val="baseline"/>
      </w:rPr>
    </w:lvl>
    <w:lvl w:ilvl="1">
      <w:start w:val="2"/>
      <w:numFmt w:val="decimal"/>
      <w:lvlText w:val="ал.%2."/>
      <w:lvlJc w:val="left"/>
      <w:pPr>
        <w:tabs>
          <w:tab w:val="num" w:pos="1080"/>
        </w:tabs>
        <w:ind w:left="792" w:hanging="432"/>
      </w:pPr>
      <w:rPr>
        <w:rFonts w:ascii="Times New Roman" w:hAnsi="Times New Roman" w:hint="default"/>
        <w:b/>
        <w:i w:val="0"/>
        <w:caps w:val="0"/>
        <w:strike w:val="0"/>
        <w:dstrike w:val="0"/>
        <w:outline w:val="0"/>
        <w:shadow/>
        <w:emboss w:val="0"/>
        <w:imprint w:val="0"/>
        <w:vanish w:val="0"/>
        <w:sz w:val="24"/>
        <w:vertAlign w:val="baseline"/>
      </w:rPr>
    </w:lvl>
    <w:lvl w:ilvl="2">
      <w:start w:val="1"/>
      <w:numFmt w:val="decimal"/>
      <w:lvlText w:val="т.%3"/>
      <w:lvlJc w:val="left"/>
      <w:pPr>
        <w:tabs>
          <w:tab w:val="num" w:pos="1224"/>
        </w:tabs>
        <w:ind w:left="1224" w:hanging="504"/>
      </w:pPr>
      <w:rPr>
        <w:rFonts w:ascii="Times New Roman" w:hAnsi="Times New Roman" w:hint="default"/>
        <w:b/>
        <w:i w:val="0"/>
        <w:caps w:val="0"/>
        <w:strike w:val="0"/>
        <w:dstrike w:val="0"/>
        <w:outline w:val="0"/>
        <w:shadow/>
        <w:emboss w:val="0"/>
        <w:imprint w:val="0"/>
        <w:vanish w:val="0"/>
        <w:sz w:val="24"/>
        <w:vertAlign w:val="baseli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EBD05DA"/>
    <w:multiLevelType w:val="hybridMultilevel"/>
    <w:tmpl w:val="74B60DD6"/>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6">
    <w:nsid w:val="6F48755C"/>
    <w:multiLevelType w:val="hybridMultilevel"/>
    <w:tmpl w:val="5344D042"/>
    <w:lvl w:ilvl="0">
      <w:start w:val="1"/>
      <w:numFmt w:val="decimal"/>
      <w:lvlText w:val="%1."/>
      <w:lvlJc w:val="left"/>
      <w:pPr>
        <w:tabs>
          <w:tab w:val="num" w:pos="1065"/>
        </w:tabs>
        <w:ind w:left="1065" w:hanging="360"/>
      </w:pPr>
      <w:rPr>
        <w:rFonts w:hint="default"/>
        <w:b/>
        <w:i/>
        <w:u w:val="none"/>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7">
    <w:nsid w:val="70D32A54"/>
    <w:multiLevelType w:val="hybridMultilevel"/>
    <w:tmpl w:val="9F502A3C"/>
    <w:lvl w:ilvl="0" w:tplc="0A189F94">
      <w:start w:val="1"/>
      <w:numFmt w:val="decimal"/>
      <w:lvlText w:val="%1."/>
      <w:lvlJc w:val="left"/>
      <w:pPr>
        <w:tabs>
          <w:tab w:val="num" w:pos="1080"/>
        </w:tabs>
        <w:ind w:left="1080" w:hanging="360"/>
      </w:pPr>
      <w:rPr>
        <w:rFonts w:hint="default"/>
      </w:rPr>
    </w:lvl>
    <w:lvl w:ilvl="1" w:tplc="CAEC3476">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C936C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4F93AF8"/>
    <w:multiLevelType w:val="singleLevel"/>
    <w:tmpl w:val="24EA9A24"/>
    <w:lvl w:ilvl="0">
      <w:start w:val="1"/>
      <w:numFmt w:val="decimal"/>
      <w:lvlText w:val="%1."/>
      <w:lvlJc w:val="left"/>
      <w:pPr>
        <w:tabs>
          <w:tab w:val="num" w:pos="1065"/>
        </w:tabs>
        <w:ind w:left="1065" w:hanging="360"/>
      </w:pPr>
      <w:rPr>
        <w:rFonts w:hint="default"/>
      </w:rPr>
    </w:lvl>
  </w:abstractNum>
  <w:abstractNum w:abstractNumId="30">
    <w:nsid w:val="760F7A6A"/>
    <w:multiLevelType w:val="multilevel"/>
    <w:tmpl w:val="F6D25900"/>
    <w:lvl w:ilvl="0">
      <w:start w:val="1"/>
      <w:numFmt w:val="decimal"/>
      <w:suff w:val="space"/>
      <w:lvlText w:val="Чл. %1."/>
      <w:lvlJc w:val="left"/>
      <w:pPr>
        <w:ind w:left="360" w:hanging="360"/>
      </w:pPr>
      <w:rPr>
        <w:rFonts w:ascii="Times New Roman" w:hAnsi="Times New Roman" w:cs="Times New Roman" w:hint="default"/>
        <w:b/>
        <w:i w:val="0"/>
        <w:sz w:val="24"/>
        <w:szCs w:val="24"/>
      </w:rPr>
    </w:lvl>
    <w:lvl w:ilvl="1">
      <w:start w:val="1"/>
      <w:numFmt w:val="decimal"/>
      <w:suff w:val="space"/>
      <w:lvlText w:val="т. %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7C171C9"/>
    <w:multiLevelType w:val="singleLevel"/>
    <w:tmpl w:val="0409000F"/>
    <w:lvl w:ilvl="0">
      <w:start w:val="1"/>
      <w:numFmt w:val="decimal"/>
      <w:lvlText w:val="%1."/>
      <w:lvlJc w:val="left"/>
      <w:pPr>
        <w:tabs>
          <w:tab w:val="num" w:pos="360"/>
        </w:tabs>
        <w:ind w:left="360" w:hanging="360"/>
      </w:pPr>
    </w:lvl>
  </w:abstractNum>
  <w:abstractNum w:abstractNumId="32">
    <w:nsid w:val="7E9B5034"/>
    <w:multiLevelType w:val="multilevel"/>
    <w:tmpl w:val="D646C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2"/>
  </w:num>
  <w:num w:numId="4">
    <w:abstractNumId w:val="0"/>
  </w:num>
  <w:num w:numId="5">
    <w:abstractNumId w:val="17"/>
  </w:num>
  <w:num w:numId="6">
    <w:abstractNumId w:val="29"/>
  </w:num>
  <w:num w:numId="7">
    <w:abstractNumId w:val="28"/>
  </w:num>
  <w:num w:numId="8">
    <w:abstractNumId w:val="18"/>
  </w:num>
  <w:num w:numId="9">
    <w:abstractNumId w:val="11"/>
  </w:num>
  <w:num w:numId="10">
    <w:abstractNumId w:val="26"/>
  </w:num>
  <w:num w:numId="11">
    <w:abstractNumId w:val="12"/>
  </w:num>
  <w:num w:numId="12">
    <w:abstractNumId w:val="10"/>
  </w:num>
  <w:num w:numId="13">
    <w:abstractNumId w:val="13"/>
  </w:num>
  <w:num w:numId="14">
    <w:abstractNumId w:val="23"/>
  </w:num>
  <w:num w:numId="15">
    <w:abstractNumId w:val="16"/>
  </w:num>
  <w:num w:numId="16">
    <w:abstractNumId w:val="25"/>
  </w:num>
  <w:num w:numId="17">
    <w:abstractNumId w:val="20"/>
  </w:num>
  <w:num w:numId="18">
    <w:abstractNumId w:val="6"/>
  </w:num>
  <w:num w:numId="19">
    <w:abstractNumId w:val="24"/>
  </w:num>
  <w:num w:numId="20">
    <w:abstractNumId w:val="31"/>
  </w:num>
  <w:num w:numId="21">
    <w:abstractNumId w:val="15"/>
  </w:num>
  <w:num w:numId="22">
    <w:abstractNumId w:val="21"/>
  </w:num>
  <w:num w:numId="23">
    <w:abstractNumId w:val="9"/>
  </w:num>
  <w:num w:numId="24">
    <w:abstractNumId w:val="2"/>
  </w:num>
  <w:num w:numId="25">
    <w:abstractNumId w:val="3"/>
  </w:num>
  <w:num w:numId="26">
    <w:abstractNumId w:val="1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7"/>
  </w:num>
  <w:num w:numId="30">
    <w:abstractNumId w:val="14"/>
  </w:num>
  <w:num w:numId="31">
    <w:abstractNumId w:val="32"/>
  </w:num>
  <w:num w:numId="32">
    <w:abstractNumId w:val="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37327"/>
    <w:rsid w:val="00002E09"/>
    <w:rsid w:val="00011392"/>
    <w:rsid w:val="00032278"/>
    <w:rsid w:val="00036307"/>
    <w:rsid w:val="0005171A"/>
    <w:rsid w:val="0005238A"/>
    <w:rsid w:val="000602E5"/>
    <w:rsid w:val="000604C5"/>
    <w:rsid w:val="00062BCD"/>
    <w:rsid w:val="000638CC"/>
    <w:rsid w:val="000641FC"/>
    <w:rsid w:val="0007421B"/>
    <w:rsid w:val="000842ED"/>
    <w:rsid w:val="000A1A23"/>
    <w:rsid w:val="000B4195"/>
    <w:rsid w:val="000B47EC"/>
    <w:rsid w:val="000B5317"/>
    <w:rsid w:val="000C7343"/>
    <w:rsid w:val="000F0F27"/>
    <w:rsid w:val="000F265C"/>
    <w:rsid w:val="000F2DA1"/>
    <w:rsid w:val="00101C38"/>
    <w:rsid w:val="00102DAF"/>
    <w:rsid w:val="00102F49"/>
    <w:rsid w:val="00107C8D"/>
    <w:rsid w:val="00110826"/>
    <w:rsid w:val="001225F5"/>
    <w:rsid w:val="00123166"/>
    <w:rsid w:val="00123AE2"/>
    <w:rsid w:val="0016040D"/>
    <w:rsid w:val="00171592"/>
    <w:rsid w:val="00176413"/>
    <w:rsid w:val="00182BB5"/>
    <w:rsid w:val="00191E9C"/>
    <w:rsid w:val="001A758D"/>
    <w:rsid w:val="001B0AA0"/>
    <w:rsid w:val="001E546C"/>
    <w:rsid w:val="0023316B"/>
    <w:rsid w:val="0023658D"/>
    <w:rsid w:val="00242C9B"/>
    <w:rsid w:val="002464E2"/>
    <w:rsid w:val="00270764"/>
    <w:rsid w:val="00280A8C"/>
    <w:rsid w:val="0029436F"/>
    <w:rsid w:val="00297830"/>
    <w:rsid w:val="002B0102"/>
    <w:rsid w:val="002B0362"/>
    <w:rsid w:val="002B4FF2"/>
    <w:rsid w:val="002B7BC8"/>
    <w:rsid w:val="002C2E19"/>
    <w:rsid w:val="002D5FBF"/>
    <w:rsid w:val="002E12EE"/>
    <w:rsid w:val="003319E9"/>
    <w:rsid w:val="00343BF3"/>
    <w:rsid w:val="00350A0A"/>
    <w:rsid w:val="00360397"/>
    <w:rsid w:val="003807BF"/>
    <w:rsid w:val="00386734"/>
    <w:rsid w:val="00396328"/>
    <w:rsid w:val="003A065B"/>
    <w:rsid w:val="003A1971"/>
    <w:rsid w:val="003A30F8"/>
    <w:rsid w:val="003C04C0"/>
    <w:rsid w:val="003D1FBA"/>
    <w:rsid w:val="00405171"/>
    <w:rsid w:val="00422F65"/>
    <w:rsid w:val="00432EB0"/>
    <w:rsid w:val="004450CC"/>
    <w:rsid w:val="00451A3A"/>
    <w:rsid w:val="00451B8B"/>
    <w:rsid w:val="00452CB7"/>
    <w:rsid w:val="00460CEB"/>
    <w:rsid w:val="00464891"/>
    <w:rsid w:val="00465DF6"/>
    <w:rsid w:val="00490F7C"/>
    <w:rsid w:val="004B04EB"/>
    <w:rsid w:val="004C418E"/>
    <w:rsid w:val="004D008E"/>
    <w:rsid w:val="004E002D"/>
    <w:rsid w:val="004E563A"/>
    <w:rsid w:val="004E6339"/>
    <w:rsid w:val="004E66CC"/>
    <w:rsid w:val="004F2DE9"/>
    <w:rsid w:val="00513AC0"/>
    <w:rsid w:val="00537A95"/>
    <w:rsid w:val="00560D81"/>
    <w:rsid w:val="005701E6"/>
    <w:rsid w:val="00581054"/>
    <w:rsid w:val="005A2D24"/>
    <w:rsid w:val="005A41FE"/>
    <w:rsid w:val="005C3AD9"/>
    <w:rsid w:val="005D39FE"/>
    <w:rsid w:val="00620DFD"/>
    <w:rsid w:val="00630A1E"/>
    <w:rsid w:val="006527B2"/>
    <w:rsid w:val="00654801"/>
    <w:rsid w:val="00697DD4"/>
    <w:rsid w:val="006A3BC6"/>
    <w:rsid w:val="006B01D7"/>
    <w:rsid w:val="006B027B"/>
    <w:rsid w:val="006B2FC2"/>
    <w:rsid w:val="006F1E58"/>
    <w:rsid w:val="006F2B5E"/>
    <w:rsid w:val="00721A5D"/>
    <w:rsid w:val="0072426F"/>
    <w:rsid w:val="007348D3"/>
    <w:rsid w:val="00755B1A"/>
    <w:rsid w:val="007567EA"/>
    <w:rsid w:val="007661A9"/>
    <w:rsid w:val="007677E2"/>
    <w:rsid w:val="00770C41"/>
    <w:rsid w:val="00771FC4"/>
    <w:rsid w:val="007B0A00"/>
    <w:rsid w:val="007B3D92"/>
    <w:rsid w:val="007B5FB4"/>
    <w:rsid w:val="007D30DD"/>
    <w:rsid w:val="007D4D84"/>
    <w:rsid w:val="007D5575"/>
    <w:rsid w:val="007E09AB"/>
    <w:rsid w:val="007F3589"/>
    <w:rsid w:val="00811379"/>
    <w:rsid w:val="00822312"/>
    <w:rsid w:val="00840F28"/>
    <w:rsid w:val="00856A2B"/>
    <w:rsid w:val="00857135"/>
    <w:rsid w:val="0087093C"/>
    <w:rsid w:val="00872898"/>
    <w:rsid w:val="00882B1E"/>
    <w:rsid w:val="00891A18"/>
    <w:rsid w:val="008E3FE1"/>
    <w:rsid w:val="008E783A"/>
    <w:rsid w:val="00906F92"/>
    <w:rsid w:val="00920DEB"/>
    <w:rsid w:val="00923765"/>
    <w:rsid w:val="00941ADF"/>
    <w:rsid w:val="009427B9"/>
    <w:rsid w:val="00960C47"/>
    <w:rsid w:val="009704F2"/>
    <w:rsid w:val="00987144"/>
    <w:rsid w:val="0099565D"/>
    <w:rsid w:val="009B35C7"/>
    <w:rsid w:val="009B580B"/>
    <w:rsid w:val="009B6107"/>
    <w:rsid w:val="009E2234"/>
    <w:rsid w:val="009F1EB8"/>
    <w:rsid w:val="00A01E24"/>
    <w:rsid w:val="00A16262"/>
    <w:rsid w:val="00A26F88"/>
    <w:rsid w:val="00A5001C"/>
    <w:rsid w:val="00A50300"/>
    <w:rsid w:val="00A63ABF"/>
    <w:rsid w:val="00A675AE"/>
    <w:rsid w:val="00A707B0"/>
    <w:rsid w:val="00A70CA4"/>
    <w:rsid w:val="00A83017"/>
    <w:rsid w:val="00A93191"/>
    <w:rsid w:val="00A937C6"/>
    <w:rsid w:val="00AC1A30"/>
    <w:rsid w:val="00AD4D1D"/>
    <w:rsid w:val="00AD4EC5"/>
    <w:rsid w:val="00AD79C7"/>
    <w:rsid w:val="00AE0E5E"/>
    <w:rsid w:val="00AE4679"/>
    <w:rsid w:val="00AF6CDB"/>
    <w:rsid w:val="00B21CA6"/>
    <w:rsid w:val="00B37327"/>
    <w:rsid w:val="00B43462"/>
    <w:rsid w:val="00B43DAB"/>
    <w:rsid w:val="00B61AEA"/>
    <w:rsid w:val="00B725A3"/>
    <w:rsid w:val="00BA7488"/>
    <w:rsid w:val="00BC2385"/>
    <w:rsid w:val="00BC3A56"/>
    <w:rsid w:val="00BE0C01"/>
    <w:rsid w:val="00BE7900"/>
    <w:rsid w:val="00C1123C"/>
    <w:rsid w:val="00C35427"/>
    <w:rsid w:val="00C55442"/>
    <w:rsid w:val="00C63194"/>
    <w:rsid w:val="00C64E81"/>
    <w:rsid w:val="00C67D49"/>
    <w:rsid w:val="00C7189C"/>
    <w:rsid w:val="00C84F2A"/>
    <w:rsid w:val="00C9369A"/>
    <w:rsid w:val="00C968F1"/>
    <w:rsid w:val="00CB4E18"/>
    <w:rsid w:val="00CB5950"/>
    <w:rsid w:val="00CB7E26"/>
    <w:rsid w:val="00CC4CB4"/>
    <w:rsid w:val="00D01859"/>
    <w:rsid w:val="00D11552"/>
    <w:rsid w:val="00D14164"/>
    <w:rsid w:val="00D23655"/>
    <w:rsid w:val="00D24A38"/>
    <w:rsid w:val="00D324C0"/>
    <w:rsid w:val="00D44A16"/>
    <w:rsid w:val="00D50EC6"/>
    <w:rsid w:val="00D61B6C"/>
    <w:rsid w:val="00D664D1"/>
    <w:rsid w:val="00D7134A"/>
    <w:rsid w:val="00D80502"/>
    <w:rsid w:val="00D812A9"/>
    <w:rsid w:val="00D941EF"/>
    <w:rsid w:val="00DA2F9C"/>
    <w:rsid w:val="00DB2039"/>
    <w:rsid w:val="00DB2DCF"/>
    <w:rsid w:val="00DB406B"/>
    <w:rsid w:val="00DC443F"/>
    <w:rsid w:val="00DD27CE"/>
    <w:rsid w:val="00DF78B6"/>
    <w:rsid w:val="00DF7C22"/>
    <w:rsid w:val="00E405A4"/>
    <w:rsid w:val="00E44420"/>
    <w:rsid w:val="00E54569"/>
    <w:rsid w:val="00E82FCB"/>
    <w:rsid w:val="00E925EF"/>
    <w:rsid w:val="00EA2414"/>
    <w:rsid w:val="00EA7EDC"/>
    <w:rsid w:val="00EB393D"/>
    <w:rsid w:val="00EF0CC1"/>
    <w:rsid w:val="00EF1837"/>
    <w:rsid w:val="00F01B2C"/>
    <w:rsid w:val="00F04B0C"/>
    <w:rsid w:val="00F20AF1"/>
    <w:rsid w:val="00F22D86"/>
    <w:rsid w:val="00F23EA2"/>
    <w:rsid w:val="00F276E8"/>
    <w:rsid w:val="00F36D50"/>
    <w:rsid w:val="00F455F3"/>
    <w:rsid w:val="00F51AC9"/>
    <w:rsid w:val="00F638AD"/>
    <w:rsid w:val="00F77515"/>
    <w:rsid w:val="00F832E9"/>
    <w:rsid w:val="00F91ECD"/>
    <w:rsid w:val="00FA063F"/>
    <w:rsid w:val="00FD3401"/>
    <w:rsid w:val="00FE5F7F"/>
    <w:rsid w:val="00FF6E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lang w:val="en-US" w:eastAsia="en-US"/>
    </w:rPr>
  </w:style>
  <w:style w:type="paragraph" w:styleId="1">
    <w:name w:val="heading 1"/>
    <w:basedOn w:val="a"/>
    <w:next w:val="a"/>
    <w:qFormat/>
    <w:pPr>
      <w:keepNext/>
      <w:pBdr>
        <w:top w:val="single" w:sz="4" w:space="1" w:color="auto"/>
        <w:left w:val="single" w:sz="4" w:space="4" w:color="auto"/>
        <w:bottom w:val="single" w:sz="4" w:space="1" w:color="auto"/>
        <w:right w:val="single" w:sz="4" w:space="4" w:color="auto"/>
      </w:pBdr>
      <w:spacing w:before="360" w:after="240"/>
      <w:jc w:val="center"/>
      <w:outlineLvl w:val="0"/>
    </w:pPr>
    <w:rPr>
      <w:sz w:val="32"/>
      <w:lang w:val="bg-BG" w:eastAsia="bg-BG"/>
    </w:rPr>
  </w:style>
  <w:style w:type="paragraph" w:styleId="2">
    <w:name w:val="heading 2"/>
    <w:basedOn w:val="a"/>
    <w:next w:val="a"/>
    <w:qFormat/>
    <w:pPr>
      <w:keepNext/>
      <w:widowControl/>
      <w:jc w:val="center"/>
      <w:outlineLvl w:val="1"/>
    </w:pPr>
    <w:rPr>
      <w:sz w:val="26"/>
      <w:lang w:val="bg-BG" w:eastAsia="bg-BG"/>
    </w:rPr>
  </w:style>
  <w:style w:type="paragraph" w:styleId="3">
    <w:name w:val="heading 3"/>
    <w:basedOn w:val="a"/>
    <w:next w:val="a"/>
    <w:qFormat/>
    <w:pPr>
      <w:keepNext/>
      <w:spacing w:before="360"/>
      <w:ind w:left="5387"/>
      <w:outlineLvl w:val="2"/>
    </w:pPr>
    <w:rPr>
      <w:sz w:val="24"/>
      <w:lang w:val="bg-BG" w:eastAsia="bg-BG"/>
    </w:rPr>
  </w:style>
  <w:style w:type="paragraph" w:styleId="4">
    <w:name w:val="heading 4"/>
    <w:basedOn w:val="a"/>
    <w:next w:val="a"/>
    <w:qFormat/>
    <w:pPr>
      <w:keepNext/>
      <w:jc w:val="right"/>
      <w:outlineLvl w:val="3"/>
    </w:pPr>
    <w:rPr>
      <w:sz w:val="24"/>
      <w:u w:val="single"/>
      <w:lang w:val="bg-BG" w:eastAsia="bg-BG"/>
    </w:rPr>
  </w:style>
  <w:style w:type="paragraph" w:styleId="5">
    <w:name w:val="heading 5"/>
    <w:basedOn w:val="a"/>
    <w:next w:val="a"/>
    <w:qFormat/>
    <w:pPr>
      <w:keepNext/>
      <w:spacing w:before="360" w:after="120"/>
      <w:ind w:left="720"/>
      <w:jc w:val="both"/>
      <w:outlineLvl w:val="4"/>
    </w:pPr>
    <w:rPr>
      <w:sz w:val="24"/>
      <w:lang w:val="bg-BG" w:eastAsia="bg-BG"/>
    </w:rPr>
  </w:style>
  <w:style w:type="paragraph" w:styleId="6">
    <w:name w:val="heading 6"/>
    <w:basedOn w:val="a"/>
    <w:next w:val="a"/>
    <w:link w:val="60"/>
    <w:qFormat/>
    <w:pPr>
      <w:keepNext/>
      <w:spacing w:before="600"/>
      <w:outlineLvl w:val="5"/>
    </w:pPr>
    <w:rPr>
      <w:sz w:val="26"/>
      <w:lang w:val="bg-BG"/>
    </w:rPr>
  </w:style>
  <w:style w:type="paragraph" w:styleId="7">
    <w:name w:val="heading 7"/>
    <w:basedOn w:val="a"/>
    <w:next w:val="a"/>
    <w:qFormat/>
    <w:pPr>
      <w:keepNext/>
      <w:widowControl/>
      <w:jc w:val="both"/>
      <w:outlineLvl w:val="6"/>
    </w:pPr>
    <w:rPr>
      <w:b/>
      <w:i/>
      <w:sz w:val="26"/>
      <w:lang w:val="bg-BG" w:eastAsia="bg-BG"/>
    </w:rPr>
  </w:style>
  <w:style w:type="paragraph" w:styleId="8">
    <w:name w:val="heading 8"/>
    <w:basedOn w:val="a"/>
    <w:next w:val="a"/>
    <w:qFormat/>
    <w:pPr>
      <w:keepNext/>
      <w:spacing w:before="360"/>
      <w:jc w:val="both"/>
      <w:outlineLvl w:val="7"/>
    </w:pPr>
    <w:rPr>
      <w:sz w:val="24"/>
      <w:lang w:val="bg-BG"/>
    </w:rPr>
  </w:style>
  <w:style w:type="paragraph" w:styleId="9">
    <w:name w:val="heading 9"/>
    <w:basedOn w:val="a"/>
    <w:next w:val="a"/>
    <w:qFormat/>
    <w:pPr>
      <w:keepNext/>
      <w:ind w:left="1440" w:hanging="1440"/>
      <w:jc w:val="both"/>
      <w:outlineLvl w:val="8"/>
    </w:pPr>
    <w:rPr>
      <w:sz w:val="24"/>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pPr>
      <w:pBdr>
        <w:top w:val="single" w:sz="4" w:space="4" w:color="000000"/>
        <w:left w:val="single" w:sz="4" w:space="4" w:color="000000"/>
        <w:bottom w:val="single" w:sz="4" w:space="4" w:color="000000"/>
        <w:right w:val="single" w:sz="4" w:space="4" w:color="000000"/>
        <w:between w:val="single" w:sz="4" w:space="4" w:color="000000"/>
      </w:pBdr>
      <w:shd w:val="clear" w:color="000000" w:fill="auto"/>
      <w:ind w:left="1710" w:hanging="1710"/>
      <w:jc w:val="both"/>
    </w:pPr>
    <w:rPr>
      <w:lang w:val="bg-BG" w:eastAsia="bg-BG"/>
    </w:rPr>
  </w:style>
  <w:style w:type="paragraph" w:styleId="a3">
    <w:name w:val="Body Text Indent"/>
    <w:basedOn w:val="a"/>
    <w:pPr>
      <w:spacing w:after="120" w:line="480" w:lineRule="auto"/>
    </w:pPr>
  </w:style>
  <w:style w:type="paragraph" w:styleId="20">
    <w:name w:val="Body Text Indent 2"/>
    <w:basedOn w:val="a"/>
    <w:pPr>
      <w:ind w:left="5940" w:hanging="900"/>
    </w:pPr>
    <w:rPr>
      <w:sz w:val="24"/>
      <w:szCs w:val="24"/>
      <w:lang w:val="bg-BG" w:eastAsia="bg-BG"/>
    </w:rPr>
  </w:style>
  <w:style w:type="paragraph" w:styleId="31">
    <w:name w:val="Body Text 3"/>
    <w:basedOn w:val="a"/>
    <w:pPr>
      <w:jc w:val="both"/>
    </w:pPr>
    <w:rPr>
      <w:sz w:val="24"/>
      <w:szCs w:val="24"/>
    </w:rPr>
  </w:style>
  <w:style w:type="paragraph" w:customStyle="1" w:styleId="BodyText">
    <w:name w:val="Body Text~"/>
    <w:basedOn w:val="a"/>
    <w:pPr>
      <w:jc w:val="both"/>
    </w:pPr>
    <w:rPr>
      <w:sz w:val="26"/>
      <w:szCs w:val="26"/>
    </w:rPr>
  </w:style>
  <w:style w:type="paragraph" w:customStyle="1" w:styleId="Normal1">
    <w:name w:val="Normal1"/>
    <w:basedOn w:val="a"/>
  </w:style>
  <w:style w:type="paragraph" w:styleId="a4">
    <w:name w:val="Body Text"/>
    <w:basedOn w:val="a"/>
    <w:pPr>
      <w:spacing w:after="120"/>
    </w:pPr>
  </w:style>
  <w:style w:type="paragraph" w:customStyle="1" w:styleId="DefaultParagraphFont1">
    <w:name w:val="Default Paragraph Font1"/>
    <w:basedOn w:val="a"/>
    <w:rPr>
      <w:noProof/>
      <w:lang w:val="bg-BG" w:eastAsia="bg-BG"/>
    </w:rPr>
  </w:style>
  <w:style w:type="paragraph" w:styleId="a5">
    <w:name w:val="Title"/>
    <w:basedOn w:val="Normal1"/>
    <w:qFormat/>
    <w:pPr>
      <w:jc w:val="center"/>
    </w:pPr>
    <w:rPr>
      <w:sz w:val="26"/>
      <w:szCs w:val="26"/>
      <w:u w:val="single"/>
    </w:rPr>
  </w:style>
  <w:style w:type="paragraph" w:styleId="21">
    <w:name w:val="Body Text 2"/>
    <w:basedOn w:val="a"/>
    <w:pPr>
      <w:pBdr>
        <w:top w:val="single" w:sz="4" w:space="1" w:color="auto"/>
        <w:left w:val="single" w:sz="4" w:space="4" w:color="auto"/>
        <w:bottom w:val="single" w:sz="4" w:space="1" w:color="auto"/>
        <w:right w:val="single" w:sz="4" w:space="4" w:color="auto"/>
      </w:pBdr>
      <w:spacing w:line="327" w:lineRule="auto"/>
      <w:jc w:val="both"/>
    </w:pPr>
    <w:rPr>
      <w:sz w:val="32"/>
      <w:lang w:val="bg-BG" w:eastAsia="bg-BG"/>
    </w:rPr>
  </w:style>
  <w:style w:type="paragraph" w:styleId="a6">
    <w:name w:val="caption"/>
    <w:basedOn w:val="a"/>
    <w:next w:val="a"/>
    <w:qFormat/>
    <w:pPr>
      <w:spacing w:before="120" w:after="120"/>
    </w:pPr>
    <w:rPr>
      <w:b/>
      <w:bCs/>
    </w:rPr>
  </w:style>
  <w:style w:type="table" w:styleId="a7">
    <w:name w:val="Table Grid"/>
    <w:basedOn w:val="a1"/>
    <w:rsid w:val="00B37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B37327"/>
    <w:rPr>
      <w:color w:val="0000FF"/>
      <w:u w:val="single"/>
    </w:rPr>
  </w:style>
  <w:style w:type="character" w:styleId="a9">
    <w:name w:val="FollowedHyperlink"/>
    <w:basedOn w:val="a0"/>
    <w:rsid w:val="002B7BC8"/>
    <w:rPr>
      <w:color w:val="800080"/>
      <w:u w:val="single"/>
    </w:rPr>
  </w:style>
  <w:style w:type="paragraph" w:styleId="aa">
    <w:name w:val="header"/>
    <w:basedOn w:val="a"/>
    <w:rsid w:val="00A5001C"/>
    <w:pPr>
      <w:tabs>
        <w:tab w:val="center" w:pos="4536"/>
        <w:tab w:val="right" w:pos="9072"/>
      </w:tabs>
    </w:pPr>
  </w:style>
  <w:style w:type="character" w:styleId="ab">
    <w:name w:val="page number"/>
    <w:basedOn w:val="a0"/>
    <w:rsid w:val="00A5001C"/>
  </w:style>
  <w:style w:type="paragraph" w:styleId="ac">
    <w:name w:val="footer"/>
    <w:basedOn w:val="a"/>
    <w:rsid w:val="00A5001C"/>
    <w:pPr>
      <w:tabs>
        <w:tab w:val="center" w:pos="4536"/>
        <w:tab w:val="right" w:pos="9072"/>
      </w:tabs>
    </w:pPr>
  </w:style>
  <w:style w:type="paragraph" w:styleId="ad">
    <w:name w:val="Balloon Text"/>
    <w:basedOn w:val="a"/>
    <w:semiHidden/>
    <w:rsid w:val="00D324C0"/>
    <w:rPr>
      <w:rFonts w:ascii="Tahoma" w:hAnsi="Tahoma" w:cs="Tahoma"/>
      <w:sz w:val="16"/>
      <w:szCs w:val="16"/>
    </w:rPr>
  </w:style>
  <w:style w:type="character" w:styleId="ae">
    <w:name w:val="Strong"/>
    <w:basedOn w:val="a0"/>
    <w:qFormat/>
    <w:rsid w:val="007E09AB"/>
    <w:rPr>
      <w:b/>
      <w:bCs/>
    </w:rPr>
  </w:style>
  <w:style w:type="paragraph" w:styleId="af">
    <w:name w:val="List Paragraph"/>
    <w:basedOn w:val="a"/>
    <w:uiPriority w:val="34"/>
    <w:qFormat/>
    <w:rsid w:val="00E54569"/>
    <w:pPr>
      <w:widowControl/>
      <w:spacing w:after="200" w:line="276" w:lineRule="auto"/>
      <w:ind w:left="720"/>
      <w:contextualSpacing/>
    </w:pPr>
    <w:rPr>
      <w:rFonts w:eastAsia="Calibri"/>
      <w:sz w:val="24"/>
      <w:szCs w:val="22"/>
      <w:lang w:val="bg-BG"/>
    </w:rPr>
  </w:style>
  <w:style w:type="character" w:customStyle="1" w:styleId="60">
    <w:name w:val="Заглавие 6 Знак"/>
    <w:basedOn w:val="a0"/>
    <w:link w:val="6"/>
    <w:rsid w:val="00E54569"/>
    <w:rPr>
      <w:sz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11158</Words>
  <Characters>63605</Characters>
  <Application>Microsoft Office Word</Application>
  <DocSecurity>0</DocSecurity>
  <Lines>530</Lines>
  <Paragraphs>149</Paragraphs>
  <ScaleCrop>false</ScaleCrop>
  <HeadingPairs>
    <vt:vector size="2" baseType="variant">
      <vt:variant>
        <vt:lpstr>Заглавие</vt:lpstr>
      </vt:variant>
      <vt:variant>
        <vt:i4>1</vt:i4>
      </vt:variant>
    </vt:vector>
  </HeadingPairs>
  <TitlesOfParts>
    <vt:vector size="1" baseType="lpstr">
      <vt:lpstr>Тръжна документация</vt:lpstr>
    </vt:vector>
  </TitlesOfParts>
  <Company>Община Априлци</Company>
  <LinksUpToDate>false</LinksUpToDate>
  <CharactersWithSpaces>74614</CharactersWithSpaces>
  <SharedDoc>false</SharedDoc>
  <HLinks>
    <vt:vector size="36" baseType="variant">
      <vt:variant>
        <vt:i4>71238722</vt:i4>
      </vt:variant>
      <vt:variant>
        <vt:i4>15</vt:i4>
      </vt:variant>
      <vt:variant>
        <vt:i4>0</vt:i4>
      </vt:variant>
      <vt:variant>
        <vt:i4>5</vt:i4>
      </vt:variant>
      <vt:variant>
        <vt:lpwstr/>
      </vt:variant>
      <vt:variant>
        <vt:lpwstr>Раздел3</vt:lpwstr>
      </vt:variant>
      <vt:variant>
        <vt:i4>67502095</vt:i4>
      </vt:variant>
      <vt:variant>
        <vt:i4>12</vt:i4>
      </vt:variant>
      <vt:variant>
        <vt:i4>0</vt:i4>
      </vt:variant>
      <vt:variant>
        <vt:i4>5</vt:i4>
      </vt:variant>
      <vt:variant>
        <vt:lpwstr/>
      </vt:variant>
      <vt:variant>
        <vt:lpwstr>Образец2</vt:lpwstr>
      </vt:variant>
      <vt:variant>
        <vt:i4>67436559</vt:i4>
      </vt:variant>
      <vt:variant>
        <vt:i4>9</vt:i4>
      </vt:variant>
      <vt:variant>
        <vt:i4>0</vt:i4>
      </vt:variant>
      <vt:variant>
        <vt:i4>5</vt:i4>
      </vt:variant>
      <vt:variant>
        <vt:lpwstr/>
      </vt:variant>
      <vt:variant>
        <vt:lpwstr>Образец1</vt:lpwstr>
      </vt:variant>
      <vt:variant>
        <vt:i4>71238722</vt:i4>
      </vt:variant>
      <vt:variant>
        <vt:i4>6</vt:i4>
      </vt:variant>
      <vt:variant>
        <vt:i4>0</vt:i4>
      </vt:variant>
      <vt:variant>
        <vt:i4>5</vt:i4>
      </vt:variant>
      <vt:variant>
        <vt:lpwstr/>
      </vt:variant>
      <vt:variant>
        <vt:lpwstr>Раздел3</vt:lpwstr>
      </vt:variant>
      <vt:variant>
        <vt:i4>8323195</vt:i4>
      </vt:variant>
      <vt:variant>
        <vt:i4>3</vt:i4>
      </vt:variant>
      <vt:variant>
        <vt:i4>0</vt:i4>
      </vt:variant>
      <vt:variant>
        <vt:i4>5</vt:i4>
      </vt:variant>
      <vt:variant>
        <vt:lpwstr/>
      </vt:variant>
      <vt:variant>
        <vt:lpwstr>Указания</vt:lpwstr>
      </vt:variant>
      <vt:variant>
        <vt:i4>70583365</vt:i4>
      </vt:variant>
      <vt:variant>
        <vt:i4>0</vt:i4>
      </vt:variant>
      <vt:variant>
        <vt:i4>0</vt:i4>
      </vt:variant>
      <vt:variant>
        <vt:i4>5</vt:i4>
      </vt:variant>
      <vt:variant>
        <vt:lpwstr/>
      </vt:variant>
      <vt:variant>
        <vt:lpwstr>Предназначениенадокументацията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Тръжна документация</dc:title>
  <dc:subject>Отдаване по наем помещение за административни нужди</dc:subject>
  <dc:creator>Отдел "СИРС"</dc:creator>
  <dc:description>Тръжна документация за провеждане на търг с явно наддаване за отдаване под наем на помещение за административни нужди от 25 кв.м. на 2 етаж на битов комбинат</dc:description>
  <cp:lastModifiedBy>Марко Пенов</cp:lastModifiedBy>
  <cp:revision>2</cp:revision>
  <cp:lastPrinted>2017-09-18T10:20:00Z</cp:lastPrinted>
  <dcterms:created xsi:type="dcterms:W3CDTF">2017-09-27T05:50:00Z</dcterms:created>
  <dcterms:modified xsi:type="dcterms:W3CDTF">2017-09-27T05:50:00Z</dcterms:modified>
</cp:coreProperties>
</file>