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D5" w:rsidRDefault="00311ED5" w:rsidP="00311ED5">
      <w:pPr>
        <w:rPr>
          <w:lang w:val="bg-BG"/>
        </w:rPr>
      </w:pPr>
    </w:p>
    <w:p w:rsidR="00311ED5" w:rsidRPr="00DC623F" w:rsidRDefault="00311ED5" w:rsidP="00311ED5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ДО </w:t>
      </w:r>
      <w:r w:rsidRPr="00DC623F">
        <w:rPr>
          <w:b/>
          <w:sz w:val="24"/>
          <w:szCs w:val="24"/>
          <w:lang w:val="bg-BG"/>
        </w:rPr>
        <w:t xml:space="preserve">ОБЩИНСКИ СЪВЕТ </w:t>
      </w:r>
    </w:p>
    <w:p w:rsidR="00311ED5" w:rsidRPr="00DC623F" w:rsidRDefault="00311ED5" w:rsidP="00311ED5">
      <w:pPr>
        <w:rPr>
          <w:b/>
          <w:sz w:val="24"/>
          <w:szCs w:val="24"/>
          <w:lang w:val="bg-BG"/>
        </w:rPr>
      </w:pPr>
      <w:r w:rsidRPr="00DC623F">
        <w:rPr>
          <w:b/>
          <w:sz w:val="24"/>
          <w:szCs w:val="24"/>
          <w:lang w:val="bg-BG"/>
        </w:rPr>
        <w:t>ГРАД АПРИЛЦИ</w:t>
      </w:r>
    </w:p>
    <w:p w:rsidR="00311ED5" w:rsidRDefault="00311ED5" w:rsidP="00311ED5">
      <w:pPr>
        <w:jc w:val="both"/>
        <w:rPr>
          <w:sz w:val="24"/>
          <w:szCs w:val="24"/>
        </w:rPr>
      </w:pPr>
      <w:r w:rsidRPr="00DC623F">
        <w:rPr>
          <w:sz w:val="24"/>
          <w:szCs w:val="24"/>
        </w:rPr>
        <w:tab/>
      </w:r>
      <w:r w:rsidRPr="00DC623F">
        <w:rPr>
          <w:sz w:val="24"/>
          <w:szCs w:val="24"/>
        </w:rPr>
        <w:tab/>
      </w:r>
      <w:r w:rsidRPr="00DC623F">
        <w:rPr>
          <w:sz w:val="24"/>
          <w:szCs w:val="24"/>
        </w:rPr>
        <w:tab/>
      </w:r>
    </w:p>
    <w:p w:rsidR="00311ED5" w:rsidRPr="00572D36" w:rsidRDefault="00311ED5" w:rsidP="00311ED5">
      <w:pPr>
        <w:jc w:val="both"/>
        <w:rPr>
          <w:sz w:val="24"/>
          <w:szCs w:val="24"/>
          <w:lang w:val="bg-BG"/>
        </w:rPr>
      </w:pPr>
    </w:p>
    <w:p w:rsidR="00311ED5" w:rsidRPr="00676EE0" w:rsidRDefault="00311ED5" w:rsidP="00311ED5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76EE0">
        <w:rPr>
          <w:rFonts w:ascii="Times New Roman" w:hAnsi="Times New Roman" w:cs="Times New Roman"/>
          <w:color w:val="auto"/>
          <w:sz w:val="24"/>
          <w:szCs w:val="24"/>
        </w:rPr>
        <w:t>ПРЕДЛОЖЕНИЕ</w:t>
      </w:r>
    </w:p>
    <w:p w:rsidR="00311ED5" w:rsidRPr="00676EE0" w:rsidRDefault="00311ED5" w:rsidP="00311ED5">
      <w:pPr>
        <w:pStyle w:val="4"/>
        <w:ind w:right="-338" w:hanging="284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676EE0">
        <w:rPr>
          <w:rFonts w:ascii="Times New Roman" w:hAnsi="Times New Roman" w:cs="Times New Roman"/>
          <w:i w:val="0"/>
          <w:color w:val="auto"/>
          <w:sz w:val="24"/>
        </w:rPr>
        <w:t>ОТ Д-Р МЛАДЕН МАКСИМОВ ПЕЛОВ – КМЕТ НА ОБЩИНА АПРИЛЦИ</w:t>
      </w:r>
    </w:p>
    <w:p w:rsidR="00311ED5" w:rsidRDefault="00311ED5" w:rsidP="00311ED5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 </w:t>
      </w:r>
    </w:p>
    <w:p w:rsidR="00311ED5" w:rsidRDefault="00311ED5" w:rsidP="00311ED5">
      <w:pPr>
        <w:jc w:val="both"/>
        <w:rPr>
          <w:b/>
          <w:sz w:val="24"/>
          <w:u w:val="single"/>
        </w:rPr>
      </w:pPr>
    </w:p>
    <w:p w:rsidR="00311ED5" w:rsidRDefault="00311ED5" w:rsidP="00311ED5">
      <w:pPr>
        <w:jc w:val="both"/>
        <w:rPr>
          <w:b/>
          <w:sz w:val="24"/>
          <w:u w:val="single"/>
        </w:rPr>
      </w:pPr>
    </w:p>
    <w:p w:rsidR="00311ED5" w:rsidRPr="00911C8B" w:rsidRDefault="00311ED5" w:rsidP="00311ED5">
      <w:pPr>
        <w:jc w:val="both"/>
        <w:rPr>
          <w:b/>
          <w:i/>
          <w:sz w:val="28"/>
        </w:rPr>
      </w:pPr>
      <w:r>
        <w:rPr>
          <w:b/>
          <w:sz w:val="24"/>
          <w:u w:val="single"/>
          <w:lang w:val="bg-BG"/>
        </w:rPr>
        <w:t>ОТНОСНО:</w:t>
      </w:r>
      <w:r>
        <w:rPr>
          <w:sz w:val="24"/>
          <w:lang w:val="bg-BG"/>
        </w:rPr>
        <w:t xml:space="preserve"> </w:t>
      </w:r>
      <w:r w:rsidRPr="00911C8B">
        <w:rPr>
          <w:i/>
          <w:sz w:val="24"/>
          <w:lang w:val="bg-BG"/>
        </w:rPr>
        <w:t xml:space="preserve">Даване съгласие за ползване на част от </w:t>
      </w:r>
      <w:r>
        <w:rPr>
          <w:i/>
          <w:sz w:val="24"/>
          <w:lang w:val="bg-BG"/>
        </w:rPr>
        <w:t xml:space="preserve">събраните </w:t>
      </w:r>
      <w:r w:rsidRPr="00911C8B">
        <w:rPr>
          <w:i/>
          <w:sz w:val="24"/>
          <w:lang w:val="bg-BG"/>
        </w:rPr>
        <w:t xml:space="preserve">средствата от отчисленията за обезвреждане на отпадъци по чл.20 от Наредба №7 от 19.12.2013 г. за реда и начина за изчисляване и определяне  размера на </w:t>
      </w:r>
      <w:proofErr w:type="spellStart"/>
      <w:r w:rsidRPr="00911C8B">
        <w:rPr>
          <w:i/>
          <w:sz w:val="24"/>
          <w:lang w:val="bg-BG"/>
        </w:rPr>
        <w:t>обезпеченията</w:t>
      </w:r>
      <w:proofErr w:type="spellEnd"/>
      <w:r w:rsidRPr="00911C8B">
        <w:rPr>
          <w:i/>
          <w:sz w:val="24"/>
          <w:lang w:val="bg-BG"/>
        </w:rPr>
        <w:t xml:space="preserve"> и отчисленията, изисквани при депониране на отпадъци, за закупуване на  </w:t>
      </w:r>
      <w:proofErr w:type="spellStart"/>
      <w:r w:rsidRPr="00911C8B">
        <w:rPr>
          <w:i/>
          <w:sz w:val="24"/>
          <w:lang w:val="bg-BG"/>
        </w:rPr>
        <w:t>компактор</w:t>
      </w:r>
      <w:proofErr w:type="spellEnd"/>
      <w:r w:rsidRPr="00911C8B">
        <w:rPr>
          <w:i/>
          <w:sz w:val="24"/>
          <w:lang w:val="bg-BG"/>
        </w:rPr>
        <w:t xml:space="preserve"> за </w:t>
      </w:r>
      <w:r>
        <w:rPr>
          <w:i/>
          <w:sz w:val="24"/>
          <w:lang w:val="bg-BG"/>
        </w:rPr>
        <w:t xml:space="preserve">обезпечаване работата на </w:t>
      </w:r>
      <w:r w:rsidRPr="00911C8B">
        <w:rPr>
          <w:i/>
          <w:sz w:val="24"/>
          <w:lang w:val="bg-BG"/>
        </w:rPr>
        <w:t>Регионално депо за неопасни отпадъци на общините Троян и Априлци</w:t>
      </w:r>
      <w:r>
        <w:rPr>
          <w:i/>
          <w:sz w:val="24"/>
          <w:lang w:val="bg-BG"/>
        </w:rPr>
        <w:t>.</w:t>
      </w:r>
    </w:p>
    <w:p w:rsidR="00311ED5" w:rsidRDefault="00311ED5" w:rsidP="00311ED5">
      <w:pPr>
        <w:rPr>
          <w:b/>
          <w:sz w:val="28"/>
        </w:rPr>
      </w:pPr>
    </w:p>
    <w:p w:rsidR="00311ED5" w:rsidRPr="00676EE0" w:rsidRDefault="00311ED5" w:rsidP="00311ED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УВАЖАЕМИ ГОСПОДИН ПРЕДСЕДАТЕЛ,</w:t>
      </w:r>
    </w:p>
    <w:p w:rsidR="00311ED5" w:rsidRDefault="00311ED5" w:rsidP="00311ED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УВАЖАЕМИ ОБЩИНСКИ СЪВЕТНИЦИ,</w:t>
      </w:r>
    </w:p>
    <w:p w:rsidR="00311ED5" w:rsidRDefault="00311ED5" w:rsidP="00311ED5">
      <w:pPr>
        <w:jc w:val="both"/>
        <w:rPr>
          <w:sz w:val="28"/>
          <w:lang w:val="bg-BG"/>
        </w:rPr>
      </w:pPr>
    </w:p>
    <w:p w:rsidR="00311ED5" w:rsidRPr="00911C8B" w:rsidRDefault="00311ED5" w:rsidP="00311ED5">
      <w:pPr>
        <w:autoSpaceDN w:val="0"/>
        <w:spacing w:before="100" w:beforeAutospacing="1" w:after="100" w:afterAutospacing="1"/>
        <w:ind w:firstLine="435"/>
        <w:contextualSpacing/>
        <w:jc w:val="both"/>
        <w:rPr>
          <w:sz w:val="24"/>
        </w:rPr>
      </w:pPr>
      <w:proofErr w:type="spellStart"/>
      <w:r w:rsidRPr="00911C8B">
        <w:rPr>
          <w:sz w:val="24"/>
        </w:rPr>
        <w:t>Регионалното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депо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неопасни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отпадъци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>
        <w:rPr>
          <w:sz w:val="24"/>
          <w:lang w:val="bg-BG"/>
        </w:rPr>
        <w:t xml:space="preserve"> което</w:t>
      </w:r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двете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общини</w:t>
      </w:r>
      <w:proofErr w:type="spellEnd"/>
      <w:r>
        <w:rPr>
          <w:sz w:val="24"/>
          <w:lang w:val="bg-BG"/>
        </w:rPr>
        <w:t xml:space="preserve"> Троян и Априлци, депонират отпадъците си</w:t>
      </w:r>
      <w:r w:rsidRPr="00911C8B">
        <w:rPr>
          <w:sz w:val="24"/>
        </w:rPr>
        <w:t xml:space="preserve"> е </w:t>
      </w:r>
      <w:proofErr w:type="spellStart"/>
      <w:r w:rsidRPr="00911C8B">
        <w:rPr>
          <w:sz w:val="24"/>
        </w:rPr>
        <w:t>въведено</w:t>
      </w:r>
      <w:proofErr w:type="spellEnd"/>
      <w:r w:rsidRPr="00911C8B">
        <w:rPr>
          <w:sz w:val="24"/>
        </w:rPr>
        <w:t xml:space="preserve"> в </w:t>
      </w:r>
      <w:proofErr w:type="spellStart"/>
      <w:r w:rsidRPr="00911C8B">
        <w:rPr>
          <w:sz w:val="24"/>
        </w:rPr>
        <w:t>експлоатация</w:t>
      </w:r>
      <w:proofErr w:type="spellEnd"/>
      <w:r w:rsidRPr="00911C8B">
        <w:rPr>
          <w:sz w:val="24"/>
        </w:rPr>
        <w:t xml:space="preserve"> в </w:t>
      </w:r>
      <w:proofErr w:type="spellStart"/>
      <w:r w:rsidRPr="00911C8B">
        <w:rPr>
          <w:sz w:val="24"/>
        </w:rPr>
        <w:t>началото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2002 г. </w:t>
      </w:r>
      <w:proofErr w:type="spellStart"/>
      <w:r w:rsidRPr="00911C8B">
        <w:rPr>
          <w:sz w:val="24"/>
        </w:rPr>
        <w:t>Закупеният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със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сред</w:t>
      </w:r>
      <w:r>
        <w:rPr>
          <w:sz w:val="24"/>
        </w:rPr>
        <w:t>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ПУДООС </w:t>
      </w:r>
      <w:proofErr w:type="spellStart"/>
      <w:r>
        <w:rPr>
          <w:sz w:val="24"/>
        </w:rPr>
        <w:t>компактор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</w:t>
      </w:r>
      <w:r w:rsidRPr="00911C8B">
        <w:rPr>
          <w:sz w:val="24"/>
        </w:rPr>
        <w:t>зминалите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години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се</w:t>
      </w:r>
      <w:proofErr w:type="spellEnd"/>
      <w:r w:rsidRPr="00911C8B">
        <w:rPr>
          <w:sz w:val="24"/>
        </w:rPr>
        <w:t xml:space="preserve"> е </w:t>
      </w:r>
      <w:proofErr w:type="spellStart"/>
      <w:r w:rsidRPr="00911C8B">
        <w:rPr>
          <w:sz w:val="24"/>
        </w:rPr>
        <w:t>амортизирал</w:t>
      </w:r>
      <w:proofErr w:type="spellEnd"/>
      <w:r w:rsidRPr="00911C8B">
        <w:rPr>
          <w:sz w:val="24"/>
        </w:rPr>
        <w:t xml:space="preserve"> и </w:t>
      </w:r>
      <w:r>
        <w:rPr>
          <w:sz w:val="24"/>
          <w:lang w:val="bg-BG"/>
        </w:rPr>
        <w:t xml:space="preserve">е </w:t>
      </w:r>
      <w:proofErr w:type="spellStart"/>
      <w:r w:rsidRPr="00911C8B">
        <w:rPr>
          <w:sz w:val="24"/>
        </w:rPr>
        <w:t>бракуван</w:t>
      </w:r>
      <w:proofErr w:type="spellEnd"/>
      <w:r w:rsidRPr="00911C8B">
        <w:rPr>
          <w:sz w:val="24"/>
        </w:rPr>
        <w:t xml:space="preserve">. </w:t>
      </w:r>
      <w:proofErr w:type="spellStart"/>
      <w:proofErr w:type="gramStart"/>
      <w:r w:rsidRPr="00911C8B">
        <w:rPr>
          <w:sz w:val="24"/>
        </w:rPr>
        <w:t>От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няколко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години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депото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работи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верижен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булдозер</w:t>
      </w:r>
      <w:proofErr w:type="spellEnd"/>
      <w:r w:rsidRPr="00911C8B">
        <w:rPr>
          <w:sz w:val="24"/>
        </w:rPr>
        <w:t>.</w:t>
      </w:r>
      <w:proofErr w:type="gramEnd"/>
      <w:r>
        <w:rPr>
          <w:sz w:val="24"/>
          <w:lang w:val="bg-BG"/>
        </w:rPr>
        <w:t xml:space="preserve"> </w:t>
      </w:r>
      <w:proofErr w:type="spellStart"/>
      <w:r w:rsidRPr="00911C8B">
        <w:rPr>
          <w:sz w:val="24"/>
        </w:rPr>
        <w:t>След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направените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анализи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работата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Регионалното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депо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неопасни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отпадъци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се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установи</w:t>
      </w:r>
      <w:proofErr w:type="spellEnd"/>
      <w:r w:rsidRPr="00911C8B">
        <w:rPr>
          <w:sz w:val="24"/>
        </w:rPr>
        <w:t xml:space="preserve">, </w:t>
      </w:r>
      <w:proofErr w:type="spellStart"/>
      <w:r w:rsidRPr="00911C8B">
        <w:rPr>
          <w:sz w:val="24"/>
        </w:rPr>
        <w:t>че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основната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причина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намаляващите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му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свободни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обеми</w:t>
      </w:r>
      <w:proofErr w:type="spellEnd"/>
      <w:r w:rsidRPr="00911C8B">
        <w:rPr>
          <w:sz w:val="24"/>
        </w:rPr>
        <w:t xml:space="preserve"> е </w:t>
      </w:r>
      <w:proofErr w:type="spellStart"/>
      <w:r w:rsidRPr="00911C8B">
        <w:rPr>
          <w:sz w:val="24"/>
        </w:rPr>
        <w:t>недостатъчното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уплътняване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отпадъците</w:t>
      </w:r>
      <w:proofErr w:type="spellEnd"/>
      <w:r w:rsidRPr="00911C8B">
        <w:rPr>
          <w:sz w:val="24"/>
        </w:rPr>
        <w:t xml:space="preserve"> с </w:t>
      </w:r>
      <w:proofErr w:type="spellStart"/>
      <w:r w:rsidRPr="00911C8B">
        <w:rPr>
          <w:sz w:val="24"/>
        </w:rPr>
        <w:t>работещата</w:t>
      </w:r>
      <w:proofErr w:type="spellEnd"/>
      <w:r w:rsidRPr="00911C8B">
        <w:rPr>
          <w:sz w:val="24"/>
        </w:rPr>
        <w:t xml:space="preserve"> в </w:t>
      </w:r>
      <w:proofErr w:type="spellStart"/>
      <w:r w:rsidRPr="00911C8B">
        <w:rPr>
          <w:sz w:val="24"/>
        </w:rPr>
        <w:t>момента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техника</w:t>
      </w:r>
      <w:proofErr w:type="spellEnd"/>
      <w:r w:rsidRPr="00911C8B">
        <w:rPr>
          <w:sz w:val="24"/>
        </w:rPr>
        <w:t xml:space="preserve"> </w:t>
      </w:r>
      <w:proofErr w:type="gramStart"/>
      <w:r w:rsidRPr="00911C8B">
        <w:rPr>
          <w:sz w:val="24"/>
        </w:rPr>
        <w:t xml:space="preserve">-  </w:t>
      </w:r>
      <w:proofErr w:type="spellStart"/>
      <w:r w:rsidRPr="00911C8B">
        <w:rPr>
          <w:sz w:val="24"/>
        </w:rPr>
        <w:t>верижен</w:t>
      </w:r>
      <w:proofErr w:type="spellEnd"/>
      <w:proofErr w:type="gram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булдозер</w:t>
      </w:r>
      <w:proofErr w:type="spellEnd"/>
      <w:r w:rsidRPr="00911C8B">
        <w:rPr>
          <w:sz w:val="24"/>
        </w:rPr>
        <w:t xml:space="preserve">. </w:t>
      </w:r>
      <w:proofErr w:type="spellStart"/>
      <w:proofErr w:type="gramStart"/>
      <w:r w:rsidRPr="00911C8B">
        <w:rPr>
          <w:sz w:val="24"/>
        </w:rPr>
        <w:t>Компакторите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намаляват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обема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депонираните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отпадъци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почти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двойно</w:t>
      </w:r>
      <w:proofErr w:type="spellEnd"/>
      <w:r w:rsidRPr="00911C8B">
        <w:rPr>
          <w:sz w:val="24"/>
        </w:rPr>
        <w:t xml:space="preserve">, с </w:t>
      </w:r>
      <w:proofErr w:type="spellStart"/>
      <w:r w:rsidRPr="00911C8B">
        <w:rPr>
          <w:sz w:val="24"/>
        </w:rPr>
        <w:t>което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се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увеличават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годините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експлоатация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депото</w:t>
      </w:r>
      <w:proofErr w:type="spellEnd"/>
      <w:r w:rsidRPr="00911C8B">
        <w:rPr>
          <w:sz w:val="24"/>
        </w:rPr>
        <w:t>.</w:t>
      </w:r>
      <w:proofErr w:type="gramEnd"/>
    </w:p>
    <w:p w:rsidR="00311ED5" w:rsidRDefault="00311ED5" w:rsidP="00311ED5">
      <w:pPr>
        <w:autoSpaceDN w:val="0"/>
        <w:spacing w:before="100" w:beforeAutospacing="1" w:after="100" w:afterAutospacing="1"/>
        <w:ind w:firstLine="435"/>
        <w:contextualSpacing/>
        <w:jc w:val="both"/>
        <w:rPr>
          <w:sz w:val="24"/>
          <w:lang w:val="bg-BG"/>
        </w:rPr>
      </w:pP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обезпечаване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нормалната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дейност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„</w:t>
      </w:r>
      <w:proofErr w:type="spellStart"/>
      <w:r w:rsidRPr="00911C8B">
        <w:rPr>
          <w:sz w:val="24"/>
        </w:rPr>
        <w:t>Регионално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депо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неопасни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отпадъци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общините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Троян</w:t>
      </w:r>
      <w:proofErr w:type="spellEnd"/>
      <w:r w:rsidRPr="00911C8B">
        <w:rPr>
          <w:sz w:val="24"/>
        </w:rPr>
        <w:t xml:space="preserve"> и </w:t>
      </w:r>
      <w:proofErr w:type="spellStart"/>
      <w:r w:rsidRPr="00911C8B">
        <w:rPr>
          <w:sz w:val="24"/>
        </w:rPr>
        <w:t>Априлци</w:t>
      </w:r>
      <w:proofErr w:type="spellEnd"/>
      <w:proofErr w:type="gramStart"/>
      <w:r w:rsidRPr="00911C8B">
        <w:rPr>
          <w:sz w:val="24"/>
        </w:rPr>
        <w:t xml:space="preserve">“ </w:t>
      </w:r>
      <w:proofErr w:type="spellStart"/>
      <w:r w:rsidRPr="00911C8B">
        <w:rPr>
          <w:sz w:val="24"/>
        </w:rPr>
        <w:t>има</w:t>
      </w:r>
      <w:proofErr w:type="spellEnd"/>
      <w:proofErr w:type="gram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нужда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бъде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закупена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специализирана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техника</w:t>
      </w:r>
      <w:proofErr w:type="spellEnd"/>
      <w:r w:rsidRPr="00911C8B">
        <w:rPr>
          <w:sz w:val="24"/>
        </w:rPr>
        <w:t xml:space="preserve"> - </w:t>
      </w:r>
      <w:proofErr w:type="spellStart"/>
      <w:r w:rsidRPr="00911C8B">
        <w:rPr>
          <w:sz w:val="24"/>
        </w:rPr>
        <w:t>Специализирана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машина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разстилане</w:t>
      </w:r>
      <w:proofErr w:type="spellEnd"/>
      <w:r w:rsidRPr="00911C8B">
        <w:rPr>
          <w:sz w:val="24"/>
        </w:rPr>
        <w:t xml:space="preserve">, </w:t>
      </w:r>
      <w:proofErr w:type="spellStart"/>
      <w:r w:rsidRPr="00911C8B">
        <w:rPr>
          <w:sz w:val="24"/>
        </w:rPr>
        <w:t>компактиране</w:t>
      </w:r>
      <w:proofErr w:type="spellEnd"/>
      <w:r w:rsidRPr="00911C8B">
        <w:rPr>
          <w:sz w:val="24"/>
        </w:rPr>
        <w:t xml:space="preserve"> и </w:t>
      </w:r>
      <w:proofErr w:type="spellStart"/>
      <w:r w:rsidRPr="00911C8B">
        <w:rPr>
          <w:sz w:val="24"/>
        </w:rPr>
        <w:t>трамбоване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отпадъци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Регионално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депо</w:t>
      </w:r>
      <w:proofErr w:type="spellEnd"/>
      <w:r>
        <w:rPr>
          <w:sz w:val="24"/>
        </w:rPr>
        <w:t xml:space="preserve"> – </w:t>
      </w:r>
      <w:proofErr w:type="spellStart"/>
      <w:r w:rsidRPr="00911C8B">
        <w:rPr>
          <w:sz w:val="24"/>
        </w:rPr>
        <w:t>компактор</w:t>
      </w:r>
      <w:proofErr w:type="spellEnd"/>
      <w:r w:rsidRPr="00911C8B">
        <w:rPr>
          <w:sz w:val="24"/>
        </w:rPr>
        <w:t xml:space="preserve">. </w:t>
      </w:r>
    </w:p>
    <w:p w:rsidR="00311ED5" w:rsidRPr="00911C8B" w:rsidRDefault="00311ED5" w:rsidP="00311ED5">
      <w:pPr>
        <w:autoSpaceDN w:val="0"/>
        <w:spacing w:before="100" w:beforeAutospacing="1" w:after="100" w:afterAutospacing="1"/>
        <w:ind w:firstLine="435"/>
        <w:contextualSpacing/>
        <w:jc w:val="both"/>
        <w:rPr>
          <w:sz w:val="24"/>
        </w:rPr>
      </w:pPr>
      <w:proofErr w:type="spellStart"/>
      <w:proofErr w:type="gramStart"/>
      <w:r w:rsidRPr="00911C8B">
        <w:rPr>
          <w:sz w:val="24"/>
        </w:rPr>
        <w:t>Възможността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финансиране</w:t>
      </w:r>
      <w:proofErr w:type="spellEnd"/>
      <w:r w:rsidRPr="00911C8B">
        <w:rPr>
          <w:sz w:val="24"/>
        </w:rPr>
        <w:t xml:space="preserve"> е </w:t>
      </w:r>
      <w:proofErr w:type="spellStart"/>
      <w:r w:rsidRPr="00911C8B">
        <w:rPr>
          <w:sz w:val="24"/>
        </w:rPr>
        <w:t>по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реда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чл</w:t>
      </w:r>
      <w:proofErr w:type="spellEnd"/>
      <w:r w:rsidRPr="00911C8B">
        <w:rPr>
          <w:sz w:val="24"/>
        </w:rPr>
        <w:t>.</w:t>
      </w:r>
      <w:proofErr w:type="gramEnd"/>
      <w:r w:rsidRPr="00911C8B">
        <w:rPr>
          <w:sz w:val="24"/>
        </w:rPr>
        <w:t xml:space="preserve"> </w:t>
      </w:r>
      <w:proofErr w:type="gramStart"/>
      <w:r w:rsidRPr="00911C8B">
        <w:rPr>
          <w:sz w:val="24"/>
        </w:rPr>
        <w:t xml:space="preserve">64  </w:t>
      </w:r>
      <w:proofErr w:type="spellStart"/>
      <w:r w:rsidRPr="00911C8B">
        <w:rPr>
          <w:sz w:val="24"/>
        </w:rPr>
        <w:t>от</w:t>
      </w:r>
      <w:proofErr w:type="spellEnd"/>
      <w:proofErr w:type="gramEnd"/>
      <w:r w:rsidRPr="00911C8B">
        <w:rPr>
          <w:sz w:val="24"/>
        </w:rPr>
        <w:t xml:space="preserve"> ЗУО и </w:t>
      </w:r>
      <w:proofErr w:type="spellStart"/>
      <w:r w:rsidRPr="00911C8B">
        <w:rPr>
          <w:sz w:val="24"/>
        </w:rPr>
        <w:t>чл</w:t>
      </w:r>
      <w:proofErr w:type="spellEnd"/>
      <w:r w:rsidRPr="00911C8B">
        <w:rPr>
          <w:sz w:val="24"/>
        </w:rPr>
        <w:t xml:space="preserve">. </w:t>
      </w:r>
      <w:proofErr w:type="gramStart"/>
      <w:r w:rsidRPr="00911C8B">
        <w:rPr>
          <w:sz w:val="24"/>
        </w:rPr>
        <w:t xml:space="preserve">24 </w:t>
      </w:r>
      <w:proofErr w:type="spellStart"/>
      <w:r w:rsidRPr="00911C8B">
        <w:rPr>
          <w:sz w:val="24"/>
        </w:rPr>
        <w:t>от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Наредба</w:t>
      </w:r>
      <w:proofErr w:type="spellEnd"/>
      <w:r w:rsidRPr="00911C8B">
        <w:rPr>
          <w:sz w:val="24"/>
        </w:rPr>
        <w:t xml:space="preserve"> № 7 </w:t>
      </w:r>
      <w:proofErr w:type="spellStart"/>
      <w:r w:rsidRPr="00911C8B">
        <w:rPr>
          <w:sz w:val="24"/>
        </w:rPr>
        <w:t>от</w:t>
      </w:r>
      <w:proofErr w:type="spellEnd"/>
      <w:r w:rsidRPr="00911C8B">
        <w:rPr>
          <w:sz w:val="24"/>
        </w:rPr>
        <w:t xml:space="preserve"> 19.12.2013 г.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реда</w:t>
      </w:r>
      <w:proofErr w:type="spellEnd"/>
      <w:r w:rsidRPr="00911C8B">
        <w:rPr>
          <w:sz w:val="24"/>
        </w:rPr>
        <w:t xml:space="preserve"> и </w:t>
      </w:r>
      <w:proofErr w:type="spellStart"/>
      <w:r w:rsidRPr="00911C8B">
        <w:rPr>
          <w:sz w:val="24"/>
        </w:rPr>
        <w:t>начина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изчисляване</w:t>
      </w:r>
      <w:proofErr w:type="spellEnd"/>
      <w:r w:rsidRPr="00911C8B">
        <w:rPr>
          <w:sz w:val="24"/>
        </w:rPr>
        <w:t xml:space="preserve"> и </w:t>
      </w:r>
      <w:proofErr w:type="spellStart"/>
      <w:r w:rsidRPr="00911C8B">
        <w:rPr>
          <w:sz w:val="24"/>
        </w:rPr>
        <w:t>определяне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размера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обезпеченията</w:t>
      </w:r>
      <w:proofErr w:type="spellEnd"/>
      <w:r w:rsidRPr="00911C8B">
        <w:rPr>
          <w:sz w:val="24"/>
        </w:rPr>
        <w:t xml:space="preserve"> и </w:t>
      </w:r>
      <w:proofErr w:type="spellStart"/>
      <w:r w:rsidRPr="00911C8B">
        <w:rPr>
          <w:sz w:val="24"/>
        </w:rPr>
        <w:t>отчисленията</w:t>
      </w:r>
      <w:proofErr w:type="spellEnd"/>
      <w:r w:rsidRPr="00911C8B">
        <w:rPr>
          <w:sz w:val="24"/>
        </w:rPr>
        <w:t xml:space="preserve">, </w:t>
      </w:r>
      <w:proofErr w:type="spellStart"/>
      <w:r w:rsidRPr="00911C8B">
        <w:rPr>
          <w:sz w:val="24"/>
        </w:rPr>
        <w:t>изисквани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при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депониране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отпадъците</w:t>
      </w:r>
      <w:proofErr w:type="spellEnd"/>
      <w:r w:rsidRPr="00911C8B">
        <w:rPr>
          <w:sz w:val="24"/>
        </w:rPr>
        <w:t>.</w:t>
      </w:r>
      <w:proofErr w:type="gramEnd"/>
      <w:r w:rsidRPr="00911C8B">
        <w:rPr>
          <w:sz w:val="24"/>
        </w:rPr>
        <w:t xml:space="preserve"> </w:t>
      </w:r>
      <w:proofErr w:type="gramStart"/>
      <w:r w:rsidRPr="00911C8B">
        <w:rPr>
          <w:sz w:val="24"/>
        </w:rPr>
        <w:t xml:space="preserve">Съгласно </w:t>
      </w:r>
      <w:proofErr w:type="spellStart"/>
      <w:r w:rsidRPr="00911C8B">
        <w:rPr>
          <w:sz w:val="24"/>
        </w:rPr>
        <w:t>чл</w:t>
      </w:r>
      <w:proofErr w:type="spellEnd"/>
      <w:r w:rsidRPr="00911C8B">
        <w:rPr>
          <w:sz w:val="24"/>
        </w:rPr>
        <w:t>.</w:t>
      </w:r>
      <w:proofErr w:type="gramEnd"/>
      <w:r w:rsidRPr="00911C8B">
        <w:rPr>
          <w:sz w:val="24"/>
        </w:rPr>
        <w:t xml:space="preserve"> 24, ал.1, т.3 </w:t>
      </w:r>
      <w:proofErr w:type="spellStart"/>
      <w:r w:rsidRPr="00911C8B">
        <w:rPr>
          <w:sz w:val="24"/>
        </w:rPr>
        <w:t>от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Наредбата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тези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средства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могат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се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използват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осигуряване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други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съоръжения</w:t>
      </w:r>
      <w:proofErr w:type="spellEnd"/>
      <w:r w:rsidRPr="00911C8B">
        <w:rPr>
          <w:sz w:val="24"/>
        </w:rPr>
        <w:t xml:space="preserve"> и </w:t>
      </w:r>
      <w:proofErr w:type="spellStart"/>
      <w:r w:rsidRPr="00911C8B">
        <w:rPr>
          <w:sz w:val="24"/>
        </w:rPr>
        <w:t>инсталации</w:t>
      </w:r>
      <w:proofErr w:type="spellEnd"/>
      <w:r w:rsidRPr="00911C8B">
        <w:rPr>
          <w:sz w:val="24"/>
        </w:rPr>
        <w:t xml:space="preserve">, </w:t>
      </w:r>
      <w:proofErr w:type="spellStart"/>
      <w:r w:rsidRPr="00911C8B">
        <w:rPr>
          <w:sz w:val="24"/>
        </w:rPr>
        <w:t>необходими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изпълнение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изискванията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ЗУО и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подзаконовите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нормативни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актове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по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прилагането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му</w:t>
      </w:r>
      <w:proofErr w:type="spellEnd"/>
      <w:r w:rsidRPr="00911C8B">
        <w:rPr>
          <w:sz w:val="24"/>
        </w:rPr>
        <w:t xml:space="preserve">, </w:t>
      </w:r>
      <w:proofErr w:type="spellStart"/>
      <w:r w:rsidRPr="00911C8B">
        <w:rPr>
          <w:sz w:val="24"/>
        </w:rPr>
        <w:t>както</w:t>
      </w:r>
      <w:proofErr w:type="spellEnd"/>
      <w:r w:rsidRPr="00911C8B">
        <w:rPr>
          <w:sz w:val="24"/>
        </w:rPr>
        <w:t xml:space="preserve"> и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извършването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последващи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разходи</w:t>
      </w:r>
      <w:proofErr w:type="spellEnd"/>
      <w:r w:rsidRPr="00911C8B">
        <w:rPr>
          <w:sz w:val="24"/>
        </w:rPr>
        <w:t xml:space="preserve">, </w:t>
      </w:r>
      <w:proofErr w:type="spellStart"/>
      <w:proofErr w:type="gramStart"/>
      <w:r w:rsidRPr="00911C8B">
        <w:rPr>
          <w:sz w:val="24"/>
        </w:rPr>
        <w:t>свързани</w:t>
      </w:r>
      <w:proofErr w:type="spellEnd"/>
      <w:proofErr w:type="gramEnd"/>
      <w:r w:rsidRPr="00911C8B">
        <w:rPr>
          <w:sz w:val="24"/>
        </w:rPr>
        <w:t xml:space="preserve"> с </w:t>
      </w:r>
      <w:proofErr w:type="spellStart"/>
      <w:r w:rsidRPr="00911C8B">
        <w:rPr>
          <w:sz w:val="24"/>
        </w:rPr>
        <w:t>изградените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съоръжения</w:t>
      </w:r>
      <w:proofErr w:type="spellEnd"/>
      <w:r w:rsidRPr="00911C8B">
        <w:rPr>
          <w:sz w:val="24"/>
        </w:rPr>
        <w:t xml:space="preserve"> и </w:t>
      </w:r>
      <w:proofErr w:type="spellStart"/>
      <w:r w:rsidRPr="00911C8B">
        <w:rPr>
          <w:sz w:val="24"/>
        </w:rPr>
        <w:t>инсталации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за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оползотворяване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на</w:t>
      </w:r>
      <w:proofErr w:type="spellEnd"/>
      <w:r w:rsidRPr="00911C8B">
        <w:rPr>
          <w:sz w:val="24"/>
        </w:rPr>
        <w:t xml:space="preserve"> </w:t>
      </w:r>
      <w:proofErr w:type="spellStart"/>
      <w:r w:rsidRPr="00911C8B">
        <w:rPr>
          <w:sz w:val="24"/>
        </w:rPr>
        <w:t>отпадъци</w:t>
      </w:r>
      <w:proofErr w:type="spellEnd"/>
      <w:r w:rsidRPr="00911C8B">
        <w:rPr>
          <w:sz w:val="24"/>
        </w:rPr>
        <w:t xml:space="preserve">. </w:t>
      </w:r>
    </w:p>
    <w:p w:rsidR="00311ED5" w:rsidRPr="0088379C" w:rsidRDefault="00311ED5" w:rsidP="00311ED5">
      <w:pPr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сметките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>на</w:t>
      </w:r>
      <w:r w:rsidRPr="0088379C">
        <w:rPr>
          <w:sz w:val="24"/>
        </w:rPr>
        <w:t xml:space="preserve"> РИОСВ – </w:t>
      </w:r>
      <w:proofErr w:type="spellStart"/>
      <w:r w:rsidRPr="0088379C">
        <w:rPr>
          <w:sz w:val="24"/>
        </w:rPr>
        <w:t>Плевен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Регионалното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депо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по</w:t>
      </w:r>
      <w:proofErr w:type="spellEnd"/>
      <w:r w:rsidRPr="0088379C">
        <w:rPr>
          <w:sz w:val="24"/>
        </w:rPr>
        <w:t xml:space="preserve"> чл.64 </w:t>
      </w:r>
      <w:proofErr w:type="spellStart"/>
      <w:r w:rsidRPr="0088379C">
        <w:rPr>
          <w:sz w:val="24"/>
        </w:rPr>
        <w:t>от</w:t>
      </w:r>
      <w:proofErr w:type="spellEnd"/>
      <w:r w:rsidRPr="0088379C">
        <w:rPr>
          <w:sz w:val="24"/>
        </w:rPr>
        <w:t xml:space="preserve"> ЗУО </w:t>
      </w:r>
      <w:proofErr w:type="spellStart"/>
      <w:r w:rsidRPr="0088379C">
        <w:rPr>
          <w:sz w:val="24"/>
        </w:rPr>
        <w:t>са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събрани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следните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средства</w:t>
      </w:r>
      <w:proofErr w:type="spellEnd"/>
      <w:r>
        <w:rPr>
          <w:sz w:val="24"/>
          <w:lang w:val="bg-BG"/>
        </w:rPr>
        <w:t>:</w:t>
      </w:r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Община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Троян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по</w:t>
      </w:r>
      <w:proofErr w:type="spellEnd"/>
      <w:r w:rsidRPr="0088379C">
        <w:rPr>
          <w:sz w:val="24"/>
        </w:rPr>
        <w:t xml:space="preserve"> чл.64 в РИОСВ </w:t>
      </w:r>
      <w:proofErr w:type="spellStart"/>
      <w:r w:rsidRPr="0088379C">
        <w:rPr>
          <w:sz w:val="24"/>
        </w:rPr>
        <w:t>към</w:t>
      </w:r>
      <w:proofErr w:type="spellEnd"/>
      <w:r w:rsidRPr="0088379C">
        <w:rPr>
          <w:sz w:val="24"/>
        </w:rPr>
        <w:t xml:space="preserve"> 28.02.2019 г.    – 1 110 171</w:t>
      </w:r>
      <w:proofErr w:type="gramStart"/>
      <w:r w:rsidRPr="0088379C">
        <w:rPr>
          <w:sz w:val="24"/>
        </w:rPr>
        <w:t>,22</w:t>
      </w:r>
      <w:proofErr w:type="gram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лв</w:t>
      </w:r>
      <w:proofErr w:type="spellEnd"/>
      <w:r w:rsidRPr="0088379C">
        <w:rPr>
          <w:sz w:val="24"/>
        </w:rPr>
        <w:t xml:space="preserve">. </w:t>
      </w:r>
      <w:proofErr w:type="gramStart"/>
      <w:r w:rsidRPr="0088379C">
        <w:rPr>
          <w:sz w:val="24"/>
        </w:rPr>
        <w:t>и</w:t>
      </w:r>
      <w:proofErr w:type="gram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Община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Априлци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по</w:t>
      </w:r>
      <w:proofErr w:type="spellEnd"/>
      <w:r w:rsidRPr="0088379C">
        <w:rPr>
          <w:sz w:val="24"/>
        </w:rPr>
        <w:t xml:space="preserve"> чл.64 в РИОСВ </w:t>
      </w:r>
      <w:proofErr w:type="spellStart"/>
      <w:r w:rsidRPr="0088379C">
        <w:rPr>
          <w:sz w:val="24"/>
        </w:rPr>
        <w:t>към</w:t>
      </w:r>
      <w:proofErr w:type="spellEnd"/>
      <w:r w:rsidRPr="0088379C">
        <w:rPr>
          <w:sz w:val="24"/>
        </w:rPr>
        <w:t xml:space="preserve"> 28.02.2019 г. –  244 383,64 </w:t>
      </w:r>
      <w:proofErr w:type="spellStart"/>
      <w:r w:rsidRPr="0088379C">
        <w:rPr>
          <w:sz w:val="24"/>
        </w:rPr>
        <w:t>лв</w:t>
      </w:r>
      <w:proofErr w:type="spellEnd"/>
      <w:r w:rsidRPr="0088379C">
        <w:rPr>
          <w:sz w:val="24"/>
        </w:rPr>
        <w:t>.</w:t>
      </w:r>
    </w:p>
    <w:p w:rsidR="00311ED5" w:rsidRPr="0088379C" w:rsidRDefault="00311ED5" w:rsidP="00311ED5">
      <w:pPr>
        <w:ind w:firstLine="567"/>
        <w:jc w:val="both"/>
        <w:rPr>
          <w:sz w:val="24"/>
        </w:rPr>
      </w:pPr>
      <w:proofErr w:type="gramStart"/>
      <w:r w:rsidRPr="0088379C">
        <w:rPr>
          <w:sz w:val="24"/>
        </w:rPr>
        <w:t xml:space="preserve">С </w:t>
      </w:r>
      <w:proofErr w:type="spellStart"/>
      <w:r w:rsidRPr="0088379C">
        <w:rPr>
          <w:sz w:val="24"/>
        </w:rPr>
        <w:t>част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от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тези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средства</w:t>
      </w:r>
      <w:proofErr w:type="spellEnd"/>
      <w:r w:rsidRPr="0088379C">
        <w:rPr>
          <w:sz w:val="24"/>
        </w:rPr>
        <w:t xml:space="preserve"> 600 000 </w:t>
      </w:r>
      <w:proofErr w:type="spellStart"/>
      <w:r w:rsidRPr="0088379C">
        <w:rPr>
          <w:sz w:val="24"/>
        </w:rPr>
        <w:t>лв</w:t>
      </w:r>
      <w:proofErr w:type="spellEnd"/>
      <w:r w:rsidRPr="0088379C">
        <w:rPr>
          <w:sz w:val="24"/>
        </w:rPr>
        <w:t>.</w:t>
      </w:r>
      <w:proofErr w:type="gramEnd"/>
      <w:r w:rsidRPr="0088379C">
        <w:rPr>
          <w:sz w:val="24"/>
        </w:rPr>
        <w:t xml:space="preserve"> </w:t>
      </w:r>
      <w:r>
        <w:rPr>
          <w:sz w:val="24"/>
          <w:lang w:val="bg-BG"/>
        </w:rPr>
        <w:t xml:space="preserve">се </w:t>
      </w:r>
      <w:proofErr w:type="spellStart"/>
      <w:r>
        <w:rPr>
          <w:sz w:val="24"/>
        </w:rPr>
        <w:t>предвижда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да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бъде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съфинансиран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проекта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изграждане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инсталация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предварително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третиране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инсталация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компостиране</w:t>
      </w:r>
      <w:proofErr w:type="spellEnd"/>
      <w:r w:rsidRPr="0088379C">
        <w:rPr>
          <w:sz w:val="24"/>
        </w:rPr>
        <w:t xml:space="preserve">, 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Община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Троян</w:t>
      </w:r>
      <w:proofErr w:type="spellEnd"/>
      <w:r w:rsidRPr="0088379C">
        <w:rPr>
          <w:sz w:val="24"/>
        </w:rPr>
        <w:t xml:space="preserve"> – 540 000 </w:t>
      </w:r>
      <w:proofErr w:type="spellStart"/>
      <w:r w:rsidRPr="0088379C">
        <w:rPr>
          <w:sz w:val="24"/>
        </w:rPr>
        <w:t>лв</w:t>
      </w:r>
      <w:proofErr w:type="spellEnd"/>
      <w:r w:rsidRPr="0088379C">
        <w:rPr>
          <w:sz w:val="24"/>
        </w:rPr>
        <w:t xml:space="preserve">. </w:t>
      </w:r>
      <w:proofErr w:type="gramStart"/>
      <w:r w:rsidRPr="0088379C">
        <w:rPr>
          <w:sz w:val="24"/>
        </w:rPr>
        <w:t>и</w:t>
      </w:r>
      <w:proofErr w:type="gram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Община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Априлци</w:t>
      </w:r>
      <w:proofErr w:type="spellEnd"/>
      <w:r w:rsidRPr="0088379C">
        <w:rPr>
          <w:sz w:val="24"/>
        </w:rPr>
        <w:t xml:space="preserve"> – 60 000 </w:t>
      </w:r>
      <w:proofErr w:type="spellStart"/>
      <w:r w:rsidRPr="0088379C">
        <w:rPr>
          <w:sz w:val="24"/>
        </w:rPr>
        <w:t>лв</w:t>
      </w:r>
      <w:proofErr w:type="spellEnd"/>
      <w:r w:rsidRPr="0088379C">
        <w:rPr>
          <w:sz w:val="24"/>
        </w:rPr>
        <w:t xml:space="preserve">. </w:t>
      </w:r>
      <w:proofErr w:type="spellStart"/>
      <w:r w:rsidRPr="0088379C">
        <w:rPr>
          <w:sz w:val="24"/>
        </w:rPr>
        <w:t>Свободните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средства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lastRenderedPageBreak/>
        <w:t>Община</w:t>
      </w:r>
      <w:proofErr w:type="spellEnd"/>
      <w:r w:rsidRPr="0088379C">
        <w:rPr>
          <w:sz w:val="24"/>
        </w:rPr>
        <w:t xml:space="preserve"> </w:t>
      </w:r>
      <w:proofErr w:type="spellStart"/>
      <w:proofErr w:type="gramStart"/>
      <w:r w:rsidRPr="0088379C">
        <w:rPr>
          <w:sz w:val="24"/>
        </w:rPr>
        <w:t>Троян</w:t>
      </w:r>
      <w:proofErr w:type="spellEnd"/>
      <w:r w:rsidRPr="0088379C">
        <w:rPr>
          <w:sz w:val="24"/>
        </w:rPr>
        <w:t xml:space="preserve">  и</w:t>
      </w:r>
      <w:proofErr w:type="gram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Община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Априлци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към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момента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съответно</w:t>
      </w:r>
      <w:proofErr w:type="spellEnd"/>
      <w:r w:rsidRPr="0088379C">
        <w:rPr>
          <w:sz w:val="24"/>
        </w:rPr>
        <w:t xml:space="preserve"> 570 171,22 </w:t>
      </w:r>
      <w:proofErr w:type="spellStart"/>
      <w:r w:rsidRPr="0088379C">
        <w:rPr>
          <w:sz w:val="24"/>
        </w:rPr>
        <w:t>лв</w:t>
      </w:r>
      <w:proofErr w:type="spellEnd"/>
      <w:r w:rsidRPr="0088379C">
        <w:rPr>
          <w:sz w:val="24"/>
        </w:rPr>
        <w:t xml:space="preserve">. и 184 383,64 </w:t>
      </w:r>
      <w:proofErr w:type="spellStart"/>
      <w:r w:rsidRPr="0088379C">
        <w:rPr>
          <w:sz w:val="24"/>
        </w:rPr>
        <w:t>лв</w:t>
      </w:r>
      <w:proofErr w:type="spellEnd"/>
      <w:r w:rsidRPr="0088379C">
        <w:rPr>
          <w:sz w:val="24"/>
        </w:rPr>
        <w:t xml:space="preserve">., </w:t>
      </w:r>
      <w:proofErr w:type="spellStart"/>
      <w:r w:rsidRPr="0088379C">
        <w:rPr>
          <w:sz w:val="24"/>
        </w:rPr>
        <w:t>които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могат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да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използват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съобразно</w:t>
      </w:r>
      <w:proofErr w:type="spellEnd"/>
      <w:r w:rsidRPr="0088379C">
        <w:rPr>
          <w:sz w:val="24"/>
        </w:rPr>
        <w:t xml:space="preserve"> чл.24 </w:t>
      </w:r>
      <w:proofErr w:type="spellStart"/>
      <w:r w:rsidRPr="0088379C">
        <w:rPr>
          <w:sz w:val="24"/>
        </w:rPr>
        <w:t>от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Наредба</w:t>
      </w:r>
      <w:proofErr w:type="spellEnd"/>
      <w:r w:rsidRPr="0088379C">
        <w:rPr>
          <w:sz w:val="24"/>
        </w:rPr>
        <w:t xml:space="preserve"> № 7 </w:t>
      </w:r>
      <w:proofErr w:type="spellStart"/>
      <w:r w:rsidRPr="0088379C">
        <w:rPr>
          <w:sz w:val="24"/>
        </w:rPr>
        <w:t>от</w:t>
      </w:r>
      <w:proofErr w:type="spellEnd"/>
      <w:r w:rsidRPr="0088379C">
        <w:rPr>
          <w:sz w:val="24"/>
        </w:rPr>
        <w:t xml:space="preserve"> 19.12.2013 г.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реда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начина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изчисляване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определяне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размера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обезпеченията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отчисленията</w:t>
      </w:r>
      <w:proofErr w:type="spellEnd"/>
      <w:r w:rsidRPr="0088379C">
        <w:rPr>
          <w:sz w:val="24"/>
        </w:rPr>
        <w:t xml:space="preserve">, </w:t>
      </w:r>
      <w:proofErr w:type="spellStart"/>
      <w:r w:rsidRPr="0088379C">
        <w:rPr>
          <w:sz w:val="24"/>
        </w:rPr>
        <w:t>изисквани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при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депониране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отпадъците</w:t>
      </w:r>
      <w:proofErr w:type="spellEnd"/>
      <w:r w:rsidRPr="0088379C">
        <w:rPr>
          <w:sz w:val="24"/>
        </w:rPr>
        <w:t>.</w:t>
      </w:r>
    </w:p>
    <w:p w:rsidR="00311ED5" w:rsidRPr="00911C8B" w:rsidRDefault="00311ED5" w:rsidP="00311ED5">
      <w:pPr>
        <w:ind w:firstLine="426"/>
        <w:jc w:val="both"/>
        <w:rPr>
          <w:sz w:val="24"/>
          <w:lang w:val="bg-BG"/>
        </w:rPr>
      </w:pPr>
    </w:p>
    <w:p w:rsidR="00311ED5" w:rsidRDefault="00311ED5" w:rsidP="00311ED5">
      <w:pPr>
        <w:pStyle w:val="5"/>
        <w:spacing w:before="0"/>
        <w:ind w:right="-375" w:firstLine="720"/>
        <w:jc w:val="both"/>
        <w:rPr>
          <w:rFonts w:ascii="Times New Roman" w:eastAsia="Times New Roman" w:hAnsi="Times New Roman" w:cs="Times New Roman"/>
          <w:color w:val="auto"/>
          <w:sz w:val="24"/>
          <w:lang w:val="bg-BG"/>
        </w:rPr>
      </w:pPr>
      <w:r w:rsidRPr="006074AA">
        <w:rPr>
          <w:rFonts w:ascii="Times New Roman" w:eastAsia="Times New Roman" w:hAnsi="Times New Roman" w:cs="Times New Roman"/>
          <w:color w:val="auto"/>
          <w:sz w:val="24"/>
          <w:lang w:val="bg-BG"/>
        </w:rPr>
        <w:t xml:space="preserve">В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тази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връзка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предлагам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на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Общински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Съвет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Априлци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да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приеме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следния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lang w:val="bg-BG"/>
        </w:rPr>
        <w:t xml:space="preserve"> </w:t>
      </w:r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ПРОЕКТ </w:t>
      </w:r>
      <w:proofErr w:type="spellStart"/>
      <w:r w:rsidRPr="006074AA">
        <w:rPr>
          <w:rFonts w:ascii="Times New Roman" w:eastAsia="Times New Roman" w:hAnsi="Times New Roman" w:cs="Times New Roman"/>
          <w:color w:val="auto"/>
          <w:sz w:val="24"/>
        </w:rPr>
        <w:t>за</w:t>
      </w:r>
      <w:proofErr w:type="spellEnd"/>
      <w:r w:rsidRPr="006074A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311ED5" w:rsidRPr="00676EE0" w:rsidRDefault="00311ED5" w:rsidP="00311ED5">
      <w:pPr>
        <w:rPr>
          <w:lang w:val="bg-BG"/>
        </w:rPr>
      </w:pPr>
    </w:p>
    <w:p w:rsidR="00311ED5" w:rsidRPr="0088379C" w:rsidRDefault="00311ED5" w:rsidP="00311ED5">
      <w:pPr>
        <w:pStyle w:val="7"/>
        <w:keepLines w:val="0"/>
        <w:spacing w:before="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lang w:val="bg-BG" w:eastAsia="en-US"/>
        </w:rPr>
      </w:pPr>
      <w:r w:rsidRPr="00635610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lang w:val="bg-BG" w:eastAsia="en-US"/>
        </w:rPr>
        <w:t>РЕШЕНИЕ:</w:t>
      </w:r>
    </w:p>
    <w:p w:rsidR="00311ED5" w:rsidRDefault="00311ED5" w:rsidP="00311ED5">
      <w:pPr>
        <w:rPr>
          <w:lang w:val="bg-BG"/>
        </w:rPr>
      </w:pPr>
    </w:p>
    <w:p w:rsidR="00311ED5" w:rsidRPr="0088379C" w:rsidRDefault="00311ED5" w:rsidP="00311ED5">
      <w:pPr>
        <w:ind w:firstLine="708"/>
        <w:jc w:val="both"/>
        <w:rPr>
          <w:sz w:val="24"/>
        </w:rPr>
      </w:pPr>
      <w:r>
        <w:t xml:space="preserve"> </w:t>
      </w:r>
      <w:proofErr w:type="spellStart"/>
      <w:r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основание</w:t>
      </w:r>
      <w:proofErr w:type="spellEnd"/>
      <w:r w:rsidRPr="0088379C">
        <w:rPr>
          <w:sz w:val="24"/>
        </w:rPr>
        <w:t xml:space="preserve"> чл.21, ал.1, т.23 </w:t>
      </w:r>
      <w:proofErr w:type="spellStart"/>
      <w:r w:rsidRPr="0088379C">
        <w:rPr>
          <w:sz w:val="24"/>
        </w:rPr>
        <w:t>от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Закона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местното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самоуправление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местната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администрация</w:t>
      </w:r>
      <w:proofErr w:type="spellEnd"/>
      <w:r w:rsidRPr="0088379C">
        <w:rPr>
          <w:sz w:val="24"/>
        </w:rPr>
        <w:t xml:space="preserve">, </w:t>
      </w:r>
      <w:proofErr w:type="spellStart"/>
      <w:r w:rsidRPr="0088379C">
        <w:rPr>
          <w:sz w:val="24"/>
        </w:rPr>
        <w:t>във</w:t>
      </w:r>
      <w:proofErr w:type="spellEnd"/>
      <w:r w:rsidRPr="0088379C">
        <w:rPr>
          <w:sz w:val="24"/>
        </w:rPr>
        <w:t xml:space="preserve"> връзка с чл.64, ал.4 </w:t>
      </w:r>
      <w:proofErr w:type="spellStart"/>
      <w:r w:rsidRPr="0088379C">
        <w:rPr>
          <w:sz w:val="24"/>
        </w:rPr>
        <w:t>от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Закона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управление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</w:t>
      </w:r>
      <w:r>
        <w:rPr>
          <w:sz w:val="24"/>
        </w:rPr>
        <w:t>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отпадъците</w:t>
      </w:r>
      <w:proofErr w:type="spellEnd"/>
      <w:r>
        <w:rPr>
          <w:sz w:val="24"/>
        </w:rPr>
        <w:t xml:space="preserve"> и чл.24, ал.1,</w:t>
      </w:r>
      <w:r w:rsidRPr="0088379C">
        <w:rPr>
          <w:sz w:val="24"/>
        </w:rPr>
        <w:t xml:space="preserve"> т.3 </w:t>
      </w:r>
      <w:proofErr w:type="spellStart"/>
      <w:r w:rsidRPr="0088379C">
        <w:rPr>
          <w:sz w:val="24"/>
        </w:rPr>
        <w:t>от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Наредба</w:t>
      </w:r>
      <w:proofErr w:type="spellEnd"/>
      <w:r w:rsidRPr="0088379C">
        <w:rPr>
          <w:sz w:val="24"/>
        </w:rPr>
        <w:t xml:space="preserve"> №7 </w:t>
      </w:r>
      <w:proofErr w:type="spellStart"/>
      <w:r w:rsidRPr="0088379C">
        <w:rPr>
          <w:sz w:val="24"/>
        </w:rPr>
        <w:t>от</w:t>
      </w:r>
      <w:proofErr w:type="spellEnd"/>
      <w:r w:rsidRPr="0088379C">
        <w:rPr>
          <w:sz w:val="24"/>
        </w:rPr>
        <w:t xml:space="preserve"> 19.12.2013 г.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реда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начина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изчисляване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определяне</w:t>
      </w:r>
      <w:proofErr w:type="spellEnd"/>
      <w:r w:rsidRPr="0088379C">
        <w:rPr>
          <w:sz w:val="24"/>
        </w:rPr>
        <w:t xml:space="preserve">  </w:t>
      </w:r>
      <w:proofErr w:type="spellStart"/>
      <w:r w:rsidRPr="0088379C">
        <w:rPr>
          <w:sz w:val="24"/>
        </w:rPr>
        <w:t>размера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обезпеченията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отчисленията</w:t>
      </w:r>
      <w:proofErr w:type="spellEnd"/>
      <w:r w:rsidRPr="0088379C">
        <w:rPr>
          <w:sz w:val="24"/>
        </w:rPr>
        <w:t xml:space="preserve">, </w:t>
      </w:r>
      <w:proofErr w:type="spellStart"/>
      <w:r w:rsidRPr="0088379C">
        <w:rPr>
          <w:sz w:val="24"/>
        </w:rPr>
        <w:t>изисквани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при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депониране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отпадъци</w:t>
      </w:r>
      <w:proofErr w:type="spellEnd"/>
      <w:r w:rsidRPr="0088379C">
        <w:rPr>
          <w:sz w:val="24"/>
        </w:rPr>
        <w:t xml:space="preserve">, Общински </w:t>
      </w:r>
      <w:proofErr w:type="spellStart"/>
      <w:r w:rsidRPr="0088379C">
        <w:rPr>
          <w:sz w:val="24"/>
        </w:rPr>
        <w:t>с</w:t>
      </w:r>
      <w:r>
        <w:rPr>
          <w:sz w:val="24"/>
        </w:rPr>
        <w:t>ъвет</w:t>
      </w:r>
      <w:proofErr w:type="spellEnd"/>
      <w:r>
        <w:rPr>
          <w:sz w:val="24"/>
        </w:rPr>
        <w:t xml:space="preserve"> – </w:t>
      </w:r>
      <w:r>
        <w:rPr>
          <w:sz w:val="24"/>
          <w:lang w:val="bg-BG"/>
        </w:rPr>
        <w:t>Априлци</w:t>
      </w:r>
      <w:r w:rsidRPr="0088379C">
        <w:rPr>
          <w:sz w:val="24"/>
        </w:rPr>
        <w:t>:</w:t>
      </w:r>
    </w:p>
    <w:p w:rsidR="00311ED5" w:rsidRDefault="00311ED5" w:rsidP="00311ED5">
      <w:pPr>
        <w:pStyle w:val="2"/>
        <w:jc w:val="both"/>
        <w:rPr>
          <w:sz w:val="22"/>
          <w:szCs w:val="22"/>
        </w:rPr>
      </w:pPr>
    </w:p>
    <w:p w:rsidR="00311ED5" w:rsidRDefault="00311ED5" w:rsidP="00311ED5">
      <w:pPr>
        <w:pStyle w:val="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Pr="00C46ABB">
        <w:rPr>
          <w:b/>
          <w:sz w:val="22"/>
          <w:szCs w:val="22"/>
        </w:rPr>
        <w:t>РЕШИ</w:t>
      </w:r>
      <w:r>
        <w:rPr>
          <w:sz w:val="22"/>
          <w:szCs w:val="22"/>
        </w:rPr>
        <w:t>:</w:t>
      </w:r>
    </w:p>
    <w:p w:rsidR="00311ED5" w:rsidRDefault="00311ED5" w:rsidP="00311ED5">
      <w:pPr>
        <w:pStyle w:val="2"/>
        <w:jc w:val="both"/>
        <w:rPr>
          <w:sz w:val="22"/>
          <w:szCs w:val="22"/>
        </w:rPr>
      </w:pPr>
    </w:p>
    <w:p w:rsidR="00311ED5" w:rsidRDefault="00311ED5" w:rsidP="00311ED5">
      <w:pPr>
        <w:ind w:firstLine="708"/>
        <w:jc w:val="both"/>
        <w:rPr>
          <w:sz w:val="24"/>
          <w:lang w:val="bg-BG"/>
        </w:rPr>
      </w:pPr>
      <w:r w:rsidRPr="0088379C">
        <w:rPr>
          <w:sz w:val="24"/>
        </w:rPr>
        <w:t>1.</w:t>
      </w:r>
      <w:r>
        <w:rPr>
          <w:sz w:val="24"/>
          <w:lang w:val="bg-BG"/>
        </w:rPr>
        <w:t xml:space="preserve"> </w:t>
      </w:r>
      <w:proofErr w:type="spellStart"/>
      <w:r w:rsidRPr="0088379C">
        <w:rPr>
          <w:sz w:val="24"/>
        </w:rPr>
        <w:t>Дава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съгласие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ползване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част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от</w:t>
      </w:r>
      <w:proofErr w:type="spellEnd"/>
      <w:r w:rsidRPr="0088379C">
        <w:rPr>
          <w:sz w:val="24"/>
        </w:rPr>
        <w:t xml:space="preserve"> </w:t>
      </w:r>
      <w:r>
        <w:rPr>
          <w:sz w:val="24"/>
          <w:lang w:val="bg-BG"/>
        </w:rPr>
        <w:t xml:space="preserve">натрупаните </w:t>
      </w:r>
      <w:proofErr w:type="spellStart"/>
      <w:r w:rsidRPr="0088379C">
        <w:rPr>
          <w:sz w:val="24"/>
        </w:rPr>
        <w:t>средствата</w:t>
      </w:r>
      <w:proofErr w:type="spellEnd"/>
      <w:r>
        <w:rPr>
          <w:sz w:val="24"/>
          <w:lang w:val="bg-BG"/>
        </w:rPr>
        <w:t>,</w:t>
      </w:r>
      <w:r w:rsidRPr="0088379C">
        <w:rPr>
          <w:sz w:val="24"/>
        </w:rPr>
        <w:t xml:space="preserve"> в </w:t>
      </w:r>
      <w:proofErr w:type="spellStart"/>
      <w:r w:rsidRPr="0088379C">
        <w:rPr>
          <w:sz w:val="24"/>
        </w:rPr>
        <w:t>размер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до</w:t>
      </w:r>
      <w:proofErr w:type="spellEnd"/>
      <w:r w:rsidRPr="0088379C">
        <w:rPr>
          <w:sz w:val="24"/>
        </w:rPr>
        <w:t xml:space="preserve"> </w:t>
      </w:r>
      <w:r>
        <w:rPr>
          <w:sz w:val="24"/>
          <w:lang w:val="bg-BG"/>
        </w:rPr>
        <w:t>3</w:t>
      </w:r>
      <w:r w:rsidRPr="0088379C">
        <w:rPr>
          <w:sz w:val="24"/>
        </w:rPr>
        <w:t xml:space="preserve">0 000 </w:t>
      </w:r>
      <w:proofErr w:type="spellStart"/>
      <w:r w:rsidRPr="0088379C">
        <w:rPr>
          <w:sz w:val="24"/>
        </w:rPr>
        <w:t>лева</w:t>
      </w:r>
      <w:proofErr w:type="spellEnd"/>
      <w:r w:rsidRPr="0088379C">
        <w:rPr>
          <w:sz w:val="24"/>
        </w:rPr>
        <w:t xml:space="preserve">, </w:t>
      </w:r>
      <w:proofErr w:type="spellStart"/>
      <w:proofErr w:type="gramStart"/>
      <w:r w:rsidRPr="0088379C">
        <w:rPr>
          <w:sz w:val="24"/>
        </w:rPr>
        <w:t>представляващи</w:t>
      </w:r>
      <w:proofErr w:type="spellEnd"/>
      <w:r w:rsidRPr="0088379C">
        <w:rPr>
          <w:sz w:val="24"/>
        </w:rPr>
        <w:t xml:space="preserve">  </w:t>
      </w:r>
      <w:proofErr w:type="spellStart"/>
      <w:r w:rsidRPr="0088379C">
        <w:rPr>
          <w:sz w:val="24"/>
        </w:rPr>
        <w:t>отчисления</w:t>
      </w:r>
      <w:proofErr w:type="spellEnd"/>
      <w:proofErr w:type="gram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по</w:t>
      </w:r>
      <w:proofErr w:type="spellEnd"/>
      <w:r w:rsidRPr="0088379C">
        <w:rPr>
          <w:sz w:val="24"/>
        </w:rPr>
        <w:t xml:space="preserve"> чл.20 </w:t>
      </w:r>
      <w:proofErr w:type="spellStart"/>
      <w:r w:rsidRPr="0088379C">
        <w:rPr>
          <w:sz w:val="24"/>
        </w:rPr>
        <w:t>от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Наредба</w:t>
      </w:r>
      <w:proofErr w:type="spellEnd"/>
      <w:r w:rsidRPr="0088379C">
        <w:rPr>
          <w:sz w:val="24"/>
        </w:rPr>
        <w:t xml:space="preserve"> №7 </w:t>
      </w:r>
      <w:proofErr w:type="spellStart"/>
      <w:r w:rsidRPr="0088379C">
        <w:rPr>
          <w:sz w:val="24"/>
        </w:rPr>
        <w:t>от</w:t>
      </w:r>
      <w:proofErr w:type="spellEnd"/>
      <w:r w:rsidRPr="0088379C">
        <w:rPr>
          <w:sz w:val="24"/>
        </w:rPr>
        <w:t xml:space="preserve"> 19.12.2013 г.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реда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начина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изчисляване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определяне</w:t>
      </w:r>
      <w:proofErr w:type="spellEnd"/>
      <w:r w:rsidRPr="0088379C">
        <w:rPr>
          <w:sz w:val="24"/>
        </w:rPr>
        <w:t xml:space="preserve">  </w:t>
      </w:r>
      <w:proofErr w:type="spellStart"/>
      <w:r w:rsidRPr="0088379C">
        <w:rPr>
          <w:sz w:val="24"/>
        </w:rPr>
        <w:t>размера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обезпеченията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отчисленията</w:t>
      </w:r>
      <w:proofErr w:type="spellEnd"/>
      <w:r w:rsidRPr="0088379C">
        <w:rPr>
          <w:sz w:val="24"/>
        </w:rPr>
        <w:t xml:space="preserve">, </w:t>
      </w:r>
      <w:proofErr w:type="spellStart"/>
      <w:r w:rsidRPr="0088379C">
        <w:rPr>
          <w:sz w:val="24"/>
        </w:rPr>
        <w:t>изисквани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при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депониране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отпадъци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община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>Априлци</w:t>
      </w:r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Регион</w:t>
      </w:r>
      <w:r>
        <w:rPr>
          <w:sz w:val="24"/>
        </w:rPr>
        <w:t>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неопасни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отпадъци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>н</w:t>
      </w:r>
      <w:r w:rsidRPr="0088379C">
        <w:rPr>
          <w:sz w:val="24"/>
        </w:rPr>
        <w:t xml:space="preserve">а </w:t>
      </w:r>
      <w:proofErr w:type="spellStart"/>
      <w:r w:rsidRPr="0088379C">
        <w:rPr>
          <w:sz w:val="24"/>
        </w:rPr>
        <w:t>общините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Троян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Априлци</w:t>
      </w:r>
      <w:proofErr w:type="spellEnd"/>
      <w:r w:rsidRPr="0088379C">
        <w:rPr>
          <w:sz w:val="24"/>
        </w:rPr>
        <w:t xml:space="preserve">,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закупуване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>:</w:t>
      </w:r>
      <w:r>
        <w:rPr>
          <w:sz w:val="24"/>
          <w:lang w:val="bg-BG"/>
        </w:rPr>
        <w:t xml:space="preserve"> </w:t>
      </w:r>
    </w:p>
    <w:p w:rsidR="00311ED5" w:rsidRPr="0088379C" w:rsidRDefault="00311ED5" w:rsidP="00311ED5">
      <w:pPr>
        <w:ind w:firstLine="708"/>
        <w:jc w:val="both"/>
        <w:rPr>
          <w:sz w:val="24"/>
        </w:rPr>
      </w:pPr>
      <w:r>
        <w:rPr>
          <w:sz w:val="24"/>
          <w:lang w:val="bg-BG"/>
        </w:rPr>
        <w:t xml:space="preserve">- </w:t>
      </w:r>
      <w:proofErr w:type="spellStart"/>
      <w:r w:rsidRPr="0088379C">
        <w:rPr>
          <w:sz w:val="24"/>
        </w:rPr>
        <w:t>Специализирана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машина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за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разстилане</w:t>
      </w:r>
      <w:proofErr w:type="spellEnd"/>
      <w:r w:rsidRPr="0088379C">
        <w:rPr>
          <w:sz w:val="24"/>
        </w:rPr>
        <w:t xml:space="preserve">, </w:t>
      </w:r>
      <w:proofErr w:type="spellStart"/>
      <w:r w:rsidRPr="0088379C">
        <w:rPr>
          <w:sz w:val="24"/>
        </w:rPr>
        <w:t>компактиране</w:t>
      </w:r>
      <w:proofErr w:type="spellEnd"/>
      <w:r w:rsidRPr="0088379C">
        <w:rPr>
          <w:sz w:val="24"/>
        </w:rPr>
        <w:t xml:space="preserve"> и </w:t>
      </w:r>
      <w:proofErr w:type="spellStart"/>
      <w:r w:rsidRPr="0088379C">
        <w:rPr>
          <w:sz w:val="24"/>
        </w:rPr>
        <w:t>трамбоване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отпадъци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на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Регионално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депо</w:t>
      </w:r>
      <w:proofErr w:type="spellEnd"/>
      <w:r w:rsidRPr="0088379C">
        <w:rPr>
          <w:sz w:val="24"/>
        </w:rPr>
        <w:t xml:space="preserve"> </w:t>
      </w:r>
      <w:r>
        <w:rPr>
          <w:sz w:val="24"/>
          <w:lang w:val="bg-BG"/>
        </w:rPr>
        <w:t xml:space="preserve">Троян – Априлци </w:t>
      </w:r>
      <w:r w:rsidRPr="0088379C">
        <w:rPr>
          <w:sz w:val="24"/>
        </w:rPr>
        <w:t xml:space="preserve">–  </w:t>
      </w:r>
      <w:proofErr w:type="spellStart"/>
      <w:r w:rsidRPr="0088379C">
        <w:rPr>
          <w:sz w:val="24"/>
        </w:rPr>
        <w:t>компактор</w:t>
      </w:r>
      <w:proofErr w:type="spellEnd"/>
      <w:r w:rsidRPr="0088379C">
        <w:rPr>
          <w:sz w:val="24"/>
        </w:rPr>
        <w:t xml:space="preserve"> – </w:t>
      </w:r>
      <w:proofErr w:type="spellStart"/>
      <w:r w:rsidRPr="0088379C">
        <w:rPr>
          <w:sz w:val="24"/>
        </w:rPr>
        <w:t>втора</w:t>
      </w:r>
      <w:proofErr w:type="spellEnd"/>
      <w:r w:rsidRPr="0088379C">
        <w:rPr>
          <w:sz w:val="24"/>
        </w:rPr>
        <w:t xml:space="preserve"> </w:t>
      </w:r>
      <w:proofErr w:type="spellStart"/>
      <w:r w:rsidRPr="0088379C">
        <w:rPr>
          <w:sz w:val="24"/>
        </w:rPr>
        <w:t>употреба</w:t>
      </w:r>
      <w:proofErr w:type="spellEnd"/>
      <w:r w:rsidRPr="0088379C">
        <w:rPr>
          <w:sz w:val="24"/>
        </w:rPr>
        <w:t xml:space="preserve"> - 1 </w:t>
      </w:r>
      <w:proofErr w:type="spellStart"/>
      <w:r w:rsidRPr="0088379C">
        <w:rPr>
          <w:sz w:val="24"/>
        </w:rPr>
        <w:t>брой</w:t>
      </w:r>
      <w:proofErr w:type="spellEnd"/>
      <w:r w:rsidRPr="0088379C">
        <w:rPr>
          <w:sz w:val="24"/>
        </w:rPr>
        <w:t>.</w:t>
      </w:r>
    </w:p>
    <w:p w:rsidR="00311ED5" w:rsidRDefault="00311ED5" w:rsidP="00311ED5">
      <w:pPr>
        <w:pStyle w:val="2"/>
        <w:jc w:val="both"/>
        <w:rPr>
          <w:sz w:val="22"/>
          <w:szCs w:val="22"/>
        </w:rPr>
      </w:pPr>
    </w:p>
    <w:p w:rsidR="00311ED5" w:rsidRDefault="00311ED5" w:rsidP="00311ED5">
      <w:pPr>
        <w:rPr>
          <w:sz w:val="24"/>
          <w:lang w:val="bg-BG"/>
        </w:rPr>
      </w:pPr>
    </w:p>
    <w:p w:rsidR="00311ED5" w:rsidRDefault="00311ED5" w:rsidP="00311ED5">
      <w:pPr>
        <w:rPr>
          <w:sz w:val="24"/>
          <w:lang w:val="bg-BG"/>
        </w:rPr>
      </w:pPr>
    </w:p>
    <w:p w:rsidR="00311ED5" w:rsidRDefault="00311ED5" w:rsidP="00311ED5">
      <w:pPr>
        <w:rPr>
          <w:sz w:val="24"/>
          <w:lang w:val="bg-BG"/>
        </w:rPr>
      </w:pPr>
    </w:p>
    <w:p w:rsidR="00311ED5" w:rsidRPr="00C32D25" w:rsidRDefault="00311ED5" w:rsidP="00311ED5">
      <w:pPr>
        <w:rPr>
          <w:b/>
          <w:sz w:val="24"/>
          <w:lang w:val="bg-BG"/>
        </w:rPr>
      </w:pPr>
      <w:r w:rsidRPr="00C32D25">
        <w:rPr>
          <w:b/>
          <w:sz w:val="24"/>
          <w:lang w:val="bg-BG"/>
        </w:rPr>
        <w:t>Д-Р МЛАДЕН ПЕЛОВ</w:t>
      </w:r>
    </w:p>
    <w:p w:rsidR="00311ED5" w:rsidRPr="006074AA" w:rsidRDefault="00311ED5" w:rsidP="00311ED5">
      <w:pPr>
        <w:rPr>
          <w:i/>
          <w:sz w:val="24"/>
          <w:lang w:val="bg-BG"/>
        </w:rPr>
      </w:pPr>
      <w:r w:rsidRPr="006074AA">
        <w:rPr>
          <w:i/>
          <w:sz w:val="24"/>
          <w:lang w:val="bg-BG"/>
        </w:rPr>
        <w:t>Кмет на Община Априлци</w:t>
      </w:r>
    </w:p>
    <w:p w:rsidR="00451D9A" w:rsidRDefault="00451D9A"/>
    <w:sectPr w:rsidR="00451D9A" w:rsidSect="00451D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ED5"/>
    <w:rsid w:val="00120728"/>
    <w:rsid w:val="00311ED5"/>
    <w:rsid w:val="00451D9A"/>
    <w:rsid w:val="0081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311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E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11E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311E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311E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311ED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bg-BG"/>
    </w:rPr>
  </w:style>
  <w:style w:type="character" w:customStyle="1" w:styleId="70">
    <w:name w:val="Заглавие 7 Знак"/>
    <w:basedOn w:val="a0"/>
    <w:link w:val="7"/>
    <w:rsid w:val="00311E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bg-BG"/>
    </w:rPr>
  </w:style>
  <w:style w:type="paragraph" w:styleId="2">
    <w:name w:val="Body Text Indent 2"/>
    <w:basedOn w:val="a"/>
    <w:link w:val="20"/>
    <w:rsid w:val="00311ED5"/>
    <w:pPr>
      <w:ind w:firstLine="720"/>
    </w:pPr>
    <w:rPr>
      <w:sz w:val="24"/>
      <w:lang w:val="bg-BG"/>
    </w:rPr>
  </w:style>
  <w:style w:type="character" w:customStyle="1" w:styleId="20">
    <w:name w:val="Основен текст с отстъп 2 Знак"/>
    <w:basedOn w:val="a0"/>
    <w:link w:val="2"/>
    <w:rsid w:val="00311ED5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2019-03-26T09:23:00Z</dcterms:created>
  <dcterms:modified xsi:type="dcterms:W3CDTF">2019-03-26T09:24:00Z</dcterms:modified>
</cp:coreProperties>
</file>