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04" w:rsidRDefault="00E70A2A" w:rsidP="008C7D04">
      <w:pPr>
        <w:ind w:firstLine="0"/>
        <w:jc w:val="center"/>
      </w:pPr>
      <w:r w:rsidRPr="00E70A2A">
        <w:rPr>
          <w:noProof/>
          <w:lang w:eastAsia="bg-BG"/>
        </w:rPr>
        <w:drawing>
          <wp:inline distT="0" distB="0" distL="0" distR="0">
            <wp:extent cx="5731510" cy="539881"/>
            <wp:effectExtent l="19050" t="0" r="2540" b="0"/>
            <wp:docPr id="5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F85" w:rsidRDefault="008A0F85" w:rsidP="008C7D04"/>
    <w:p w:rsidR="008A0F85" w:rsidRDefault="008A0F85" w:rsidP="008A0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8A0F85" w:rsidRDefault="008E6AF2" w:rsidP="008A0F85">
      <w:pPr>
        <w:spacing w:before="12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№ 358</w:t>
      </w:r>
    </w:p>
    <w:p w:rsidR="008A0F85" w:rsidRDefault="008E6AF2" w:rsidP="008A0F85">
      <w:pPr>
        <w:spacing w:before="12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26.09</w:t>
      </w:r>
      <w:r w:rsidR="008C0E70">
        <w:rPr>
          <w:rFonts w:ascii="Sylfaen" w:hAnsi="Sylfaen"/>
          <w:b/>
          <w:sz w:val="28"/>
          <w:szCs w:val="28"/>
        </w:rPr>
        <w:t>.2023</w:t>
      </w:r>
      <w:r w:rsidR="008A0F85">
        <w:rPr>
          <w:rFonts w:ascii="Sylfaen" w:hAnsi="Sylfaen"/>
          <w:b/>
          <w:sz w:val="28"/>
          <w:szCs w:val="28"/>
        </w:rPr>
        <w:t xml:space="preserve"> г.</w:t>
      </w:r>
    </w:p>
    <w:p w:rsidR="008A0F85" w:rsidRDefault="008A0F85" w:rsidP="008C7D04"/>
    <w:p w:rsidR="000F06E3" w:rsidRPr="00E378BE" w:rsidRDefault="008A0F85" w:rsidP="00E378BE">
      <w:pPr>
        <w:ind w:firstLine="708"/>
        <w:rPr>
          <w:color w:val="000000" w:themeColor="text1"/>
        </w:rPr>
      </w:pPr>
      <w:r>
        <w:t>На основание чл. 44, ал. 1, т. 8 и ал. 2 от ЗМСМА, чл. 16, ал. 4 от Закона за пряко участие на гражданите в държавната в</w:t>
      </w:r>
      <w:r w:rsidR="008E6AF2">
        <w:t xml:space="preserve">ласт и местното самоуправление и </w:t>
      </w:r>
      <w:r w:rsidR="00E70A2A">
        <w:t>насрочените из</w:t>
      </w:r>
      <w:r w:rsidR="008E6AF2">
        <w:t>бори</w:t>
      </w:r>
      <w:r w:rsidR="008E6AF2" w:rsidRPr="008E6AF2">
        <w:t xml:space="preserve"> </w:t>
      </w:r>
      <w:r w:rsidR="008E6AF2">
        <w:t xml:space="preserve">за общински </w:t>
      </w:r>
      <w:proofErr w:type="spellStart"/>
      <w:r w:rsidR="008E6AF2">
        <w:t>съветници</w:t>
      </w:r>
      <w:proofErr w:type="spellEnd"/>
      <w:r w:rsidR="008E6AF2">
        <w:t xml:space="preserve"> и кметове с Указ № 146/31.07.2023 г. (</w:t>
      </w:r>
      <w:proofErr w:type="spellStart"/>
      <w:r w:rsidR="008E6AF2">
        <w:t>Обн</w:t>
      </w:r>
      <w:proofErr w:type="spellEnd"/>
      <w:r w:rsidR="008E6AF2">
        <w:t xml:space="preserve">., ДВ, бр. 67 от 04.08.2023 г.) на Президента на Република България, </w:t>
      </w:r>
      <w:r w:rsidR="000F06E3">
        <w:rPr>
          <w:rFonts w:ascii="Times New Roman" w:hAnsi="Times New Roman" w:cs="Times New Roman"/>
        </w:rPr>
        <w:t>и във връзка с</w:t>
      </w:r>
      <w:r w:rsidR="00857E53">
        <w:rPr>
          <w:rFonts w:ascii="Times New Roman" w:hAnsi="Times New Roman" w:cs="Times New Roman"/>
        </w:rPr>
        <w:t xml:space="preserve">ъс започващата </w:t>
      </w:r>
      <w:r w:rsidR="000F06E3">
        <w:rPr>
          <w:rFonts w:ascii="Times New Roman" w:hAnsi="Times New Roman" w:cs="Times New Roman"/>
        </w:rPr>
        <w:t>информационно-разяснителна кампания</w:t>
      </w:r>
    </w:p>
    <w:p w:rsidR="008A0F85" w:rsidRDefault="008A0F85" w:rsidP="008C7D04"/>
    <w:p w:rsidR="008C7D04" w:rsidRPr="000F06E3" w:rsidRDefault="008A0F85" w:rsidP="008A0F85">
      <w:pPr>
        <w:ind w:left="3540" w:firstLine="708"/>
        <w:rPr>
          <w:b/>
        </w:rPr>
      </w:pPr>
      <w:r w:rsidRPr="000F06E3">
        <w:rPr>
          <w:b/>
        </w:rPr>
        <w:t>ОПРЕДЕЛЯМ</w:t>
      </w:r>
      <w:r w:rsidR="008C7D04" w:rsidRPr="000F06E3">
        <w:rPr>
          <w:b/>
        </w:rPr>
        <w:t>:</w:t>
      </w:r>
    </w:p>
    <w:p w:rsidR="008C7D04" w:rsidRDefault="008A0F85" w:rsidP="008C7D04">
      <w:r>
        <w:t>1.М</w:t>
      </w:r>
      <w:r w:rsidR="008C7D04">
        <w:t>еста за провеждане на информационно - разяснителн</w:t>
      </w:r>
      <w:r>
        <w:t>ата кам</w:t>
      </w:r>
      <w:r w:rsidR="003B751F">
        <w:t>пан</w:t>
      </w:r>
      <w:r w:rsidR="008E6AF2">
        <w:t>ия за насрочените на 29 октомври</w:t>
      </w:r>
      <w:r w:rsidR="008C0E70">
        <w:t xml:space="preserve"> 2023</w:t>
      </w:r>
      <w:r w:rsidR="00E378BE">
        <w:t xml:space="preserve"> година избори за</w:t>
      </w:r>
      <w:r w:rsidR="008E6AF2">
        <w:t xml:space="preserve"> общински </w:t>
      </w:r>
      <w:proofErr w:type="spellStart"/>
      <w:r w:rsidR="008E6AF2">
        <w:t>съветници</w:t>
      </w:r>
      <w:proofErr w:type="spellEnd"/>
      <w:r w:rsidR="008E6AF2">
        <w:t xml:space="preserve"> и кметове</w:t>
      </w:r>
      <w:r w:rsidR="008C7D04">
        <w:t>, на</w:t>
      </w:r>
      <w:r w:rsidR="00E378BE">
        <w:t xml:space="preserve"> открито </w:t>
      </w:r>
      <w:r>
        <w:t xml:space="preserve">относно регистрация на </w:t>
      </w:r>
      <w:r w:rsidR="008C7D04">
        <w:t>инициативните комитети , партиите и коалициите</w:t>
      </w:r>
      <w:r>
        <w:t xml:space="preserve"> в Централната избирателна комисия за участие в информационно-разяснителната кампания в подкрепа на въпросит</w:t>
      </w:r>
      <w:r w:rsidR="00E378BE">
        <w:t>е на изборите за</w:t>
      </w:r>
      <w:r w:rsidR="008E6AF2">
        <w:t xml:space="preserve"> общински </w:t>
      </w:r>
      <w:proofErr w:type="spellStart"/>
      <w:r w:rsidR="008E6AF2">
        <w:t>съветници</w:t>
      </w:r>
      <w:proofErr w:type="spellEnd"/>
      <w:r w:rsidR="008E6AF2">
        <w:t xml:space="preserve"> и кметове</w:t>
      </w:r>
      <w:r>
        <w:t xml:space="preserve"> на </w:t>
      </w:r>
      <w:r w:rsidR="008E6AF2">
        <w:t>29 октомври</w:t>
      </w:r>
      <w:r w:rsidR="008C0E70">
        <w:t xml:space="preserve"> 2023</w:t>
      </w:r>
      <w:r>
        <w:t xml:space="preserve"> г.</w:t>
      </w:r>
      <w:r w:rsidR="008C7D04">
        <w:t>,както следва:</w:t>
      </w:r>
    </w:p>
    <w:p w:rsidR="008C7D04" w:rsidRDefault="008C7D04" w:rsidP="008C7D04">
      <w:r>
        <w:t>-</w:t>
      </w:r>
      <w:r>
        <w:tab/>
        <w:t>на терито</w:t>
      </w:r>
      <w:r w:rsidR="00E70A2A">
        <w:t>рията на община Априлци – пл.</w:t>
      </w:r>
      <w:r>
        <w:t xml:space="preserve"> „Априлско въстание”</w:t>
      </w:r>
    </w:p>
    <w:p w:rsidR="008A0F85" w:rsidRDefault="008C7D04" w:rsidP="008C7D04">
      <w:r>
        <w:t>-</w:t>
      </w:r>
      <w:r>
        <w:tab/>
        <w:t>за населените места в община Априлци- центровете на кметствата</w:t>
      </w:r>
    </w:p>
    <w:p w:rsidR="008C7D04" w:rsidRDefault="008C7D04" w:rsidP="008C7D04">
      <w:r>
        <w:t xml:space="preserve"> 2.Ползването на местата на открито да става след мотивирано искане</w:t>
      </w:r>
      <w:r w:rsidR="008A0F85">
        <w:t xml:space="preserve"> </w:t>
      </w:r>
      <w:r>
        <w:t>на инициативните комитети,</w:t>
      </w:r>
      <w:r w:rsidR="007205AC">
        <w:t xml:space="preserve"> </w:t>
      </w:r>
      <w:r>
        <w:t>партии и коалиции, участници в информационно - разяснителната кампания по в</w:t>
      </w:r>
      <w:r w:rsidR="00A839D7">
        <w:t xml:space="preserve">ъпроса на изборите за общински </w:t>
      </w:r>
      <w:proofErr w:type="spellStart"/>
      <w:r w:rsidR="00A839D7">
        <w:t>съветници</w:t>
      </w:r>
      <w:proofErr w:type="spellEnd"/>
      <w:r w:rsidR="00A839D7">
        <w:t xml:space="preserve"> и кметове</w:t>
      </w:r>
      <w:r>
        <w:t xml:space="preserve"> в информационния център на община Априлци, като за информация </w:t>
      </w:r>
      <w:r w:rsidR="008E6AF2">
        <w:t>на гражданите се изготвя график</w:t>
      </w:r>
      <w:r>
        <w:t>, които се публикува на интерн</w:t>
      </w:r>
      <w:r w:rsidR="00190449">
        <w:t>ет страницата</w:t>
      </w:r>
      <w:r w:rsidR="008E6AF2">
        <w:t xml:space="preserve"> на община Априлци</w:t>
      </w:r>
      <w:r w:rsidR="00190449">
        <w:t>.</w:t>
      </w:r>
    </w:p>
    <w:p w:rsidR="008E6AF2" w:rsidRDefault="008E6AF2" w:rsidP="00190449"/>
    <w:p w:rsidR="008C7D04" w:rsidRDefault="008C7D04" w:rsidP="00190449">
      <w:r>
        <w:t>Контрол по изпълнение на заповед</w:t>
      </w:r>
      <w:r w:rsidR="008A0F85">
        <w:t>та възлага</w:t>
      </w:r>
      <w:r w:rsidR="00E70A2A">
        <w:t>м</w:t>
      </w:r>
      <w:r w:rsidR="003B751F">
        <w:t xml:space="preserve"> на Секретаря</w:t>
      </w:r>
      <w:r w:rsidR="00E70A2A">
        <w:t xml:space="preserve"> на Община Априлци</w:t>
      </w:r>
      <w:r w:rsidR="00190449">
        <w:t>.</w:t>
      </w:r>
    </w:p>
    <w:p w:rsidR="00651844" w:rsidRDefault="00651844" w:rsidP="00190449"/>
    <w:p w:rsidR="008E4505" w:rsidRDefault="008C7D04" w:rsidP="008C7D04">
      <w:r>
        <w:t>Заповедта да се постави на информационното табло на общинска администрация,</w:t>
      </w:r>
      <w:r w:rsidR="008A0F85">
        <w:t xml:space="preserve"> </w:t>
      </w:r>
      <w:r>
        <w:t>кметствата и да се публи</w:t>
      </w:r>
      <w:r w:rsidR="003B751F">
        <w:t>кува на интернет страницата на О</w:t>
      </w:r>
      <w:r>
        <w:t>бщина Априлци.</w:t>
      </w:r>
    </w:p>
    <w:p w:rsidR="000F06E3" w:rsidRDefault="000F06E3" w:rsidP="008C7D04"/>
    <w:p w:rsidR="00857E53" w:rsidRDefault="00857E53" w:rsidP="000F06E3">
      <w:pPr>
        <w:tabs>
          <w:tab w:val="left" w:pos="1080"/>
        </w:tabs>
        <w:rPr>
          <w:b/>
        </w:rPr>
      </w:pPr>
    </w:p>
    <w:p w:rsidR="00857E53" w:rsidRDefault="00857E53" w:rsidP="000F06E3">
      <w:pPr>
        <w:tabs>
          <w:tab w:val="left" w:pos="1080"/>
        </w:tabs>
        <w:rPr>
          <w:b/>
        </w:rPr>
      </w:pPr>
    </w:p>
    <w:p w:rsidR="00857E53" w:rsidRDefault="00857E53" w:rsidP="000F06E3">
      <w:pPr>
        <w:tabs>
          <w:tab w:val="left" w:pos="1080"/>
        </w:tabs>
        <w:rPr>
          <w:b/>
        </w:rPr>
      </w:pPr>
    </w:p>
    <w:p w:rsidR="008E6AF2" w:rsidRDefault="008E6AF2" w:rsidP="008E6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КРАСИМИР  КОЛЕВ</w:t>
      </w:r>
    </w:p>
    <w:p w:rsidR="008E6AF2" w:rsidRDefault="008E6AF2" w:rsidP="008E6AF2">
      <w:pPr>
        <w:rPr>
          <w:b/>
          <w:sz w:val="28"/>
          <w:szCs w:val="28"/>
        </w:rPr>
      </w:pPr>
    </w:p>
    <w:p w:rsidR="008E6AF2" w:rsidRDefault="008E6AF2" w:rsidP="008E6AF2">
      <w:pPr>
        <w:rPr>
          <w:b/>
          <w:i/>
        </w:rPr>
      </w:pPr>
      <w:r>
        <w:rPr>
          <w:b/>
          <w:i/>
        </w:rPr>
        <w:t>ВР. И. Д. Кмет на Община Априлци</w:t>
      </w:r>
    </w:p>
    <w:p w:rsidR="008E6AF2" w:rsidRDefault="008E6AF2" w:rsidP="008E6AF2">
      <w:pPr>
        <w:rPr>
          <w:b/>
          <w:i/>
        </w:rPr>
      </w:pPr>
      <w:r>
        <w:rPr>
          <w:b/>
          <w:i/>
        </w:rPr>
        <w:t xml:space="preserve">Решение № 623/31.08.2023 г. на </w:t>
      </w:r>
      <w:proofErr w:type="spellStart"/>
      <w:r>
        <w:rPr>
          <w:b/>
          <w:i/>
        </w:rPr>
        <w:t>ОбС</w:t>
      </w:r>
      <w:proofErr w:type="spellEnd"/>
      <w:r>
        <w:rPr>
          <w:b/>
          <w:i/>
        </w:rPr>
        <w:t xml:space="preserve"> - Априлци</w:t>
      </w:r>
    </w:p>
    <w:p w:rsidR="007205AC" w:rsidRDefault="007205AC" w:rsidP="000F06E3">
      <w:pPr>
        <w:tabs>
          <w:tab w:val="left" w:pos="1080"/>
        </w:tabs>
        <w:rPr>
          <w:i/>
        </w:rPr>
      </w:pPr>
    </w:p>
    <w:p w:rsidR="007205AC" w:rsidRDefault="007205AC" w:rsidP="000F06E3">
      <w:pPr>
        <w:tabs>
          <w:tab w:val="left" w:pos="1080"/>
        </w:tabs>
        <w:rPr>
          <w:i/>
        </w:rPr>
      </w:pPr>
    </w:p>
    <w:p w:rsidR="007205AC" w:rsidRDefault="007205AC" w:rsidP="000F06E3">
      <w:pPr>
        <w:tabs>
          <w:tab w:val="left" w:pos="1080"/>
        </w:tabs>
        <w:rPr>
          <w:i/>
        </w:rPr>
      </w:pPr>
    </w:p>
    <w:p w:rsidR="007205AC" w:rsidRDefault="007205AC" w:rsidP="000F06E3">
      <w:pPr>
        <w:tabs>
          <w:tab w:val="left" w:pos="1080"/>
        </w:tabs>
        <w:rPr>
          <w:i/>
        </w:rPr>
      </w:pPr>
    </w:p>
    <w:p w:rsidR="007205AC" w:rsidRDefault="007205AC" w:rsidP="000F06E3">
      <w:pPr>
        <w:tabs>
          <w:tab w:val="left" w:pos="1080"/>
        </w:tabs>
        <w:rPr>
          <w:i/>
        </w:rPr>
      </w:pPr>
    </w:p>
    <w:p w:rsidR="003B751F" w:rsidRDefault="003B751F" w:rsidP="000F06E3">
      <w:pPr>
        <w:tabs>
          <w:tab w:val="left" w:pos="1080"/>
        </w:tabs>
        <w:rPr>
          <w:i/>
        </w:rPr>
      </w:pPr>
    </w:p>
    <w:p w:rsidR="007205AC" w:rsidRDefault="007205AC" w:rsidP="007205AC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jc w:val="center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7205AC" w:rsidTr="001A13EA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05AC" w:rsidRDefault="007205AC" w:rsidP="001A13EA">
            <w:pPr>
              <w:spacing w:line="31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гр. Априлци,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 Ловеч, ул. „Васил Левски” № 109, тел.06958/22-22, факс 06958/22-85</w:t>
            </w:r>
          </w:p>
          <w:p w:rsidR="007205AC" w:rsidRDefault="007205AC" w:rsidP="001A13E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sz w:val="20"/>
                <w:szCs w:val="20"/>
                <w:lang w:val="en-US"/>
              </w:rPr>
              <w:t>e-mail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C5697">
              <w:rPr>
                <w:sz w:val="20"/>
                <w:szCs w:val="20"/>
                <w:lang w:val="en-US"/>
              </w:rPr>
              <w:t>info@obshtina-apriltsi</w:t>
            </w:r>
            <w:r>
              <w:rPr>
                <w:sz w:val="20"/>
                <w:szCs w:val="20"/>
                <w:lang w:val="en-US"/>
              </w:rPr>
              <w:t>.com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www. obshtina-apriltsi.com</w:t>
            </w:r>
          </w:p>
        </w:tc>
      </w:tr>
    </w:tbl>
    <w:p w:rsidR="007205AC" w:rsidRDefault="007205AC" w:rsidP="007205AC"/>
    <w:p w:rsidR="007205AC" w:rsidRPr="000F06E3" w:rsidRDefault="007205AC" w:rsidP="000F06E3">
      <w:pPr>
        <w:tabs>
          <w:tab w:val="left" w:pos="1080"/>
        </w:tabs>
        <w:rPr>
          <w:i/>
        </w:rPr>
      </w:pPr>
    </w:p>
    <w:sectPr w:rsidR="007205AC" w:rsidRPr="000F06E3" w:rsidSect="003B751F">
      <w:footerReference w:type="default" r:id="rId7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06" w:rsidRDefault="00445206" w:rsidP="008C7D04">
      <w:r>
        <w:separator/>
      </w:r>
    </w:p>
  </w:endnote>
  <w:endnote w:type="continuationSeparator" w:id="0">
    <w:p w:rsidR="00445206" w:rsidRDefault="00445206" w:rsidP="008C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04" w:rsidRDefault="008C7D04" w:rsidP="008C7D0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06" w:rsidRDefault="00445206" w:rsidP="008C7D04">
      <w:r>
        <w:separator/>
      </w:r>
    </w:p>
  </w:footnote>
  <w:footnote w:type="continuationSeparator" w:id="0">
    <w:p w:rsidR="00445206" w:rsidRDefault="00445206" w:rsidP="008C7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04"/>
    <w:rsid w:val="00056AF7"/>
    <w:rsid w:val="0007133A"/>
    <w:rsid w:val="000D071B"/>
    <w:rsid w:val="000F06E3"/>
    <w:rsid w:val="0014113A"/>
    <w:rsid w:val="00190449"/>
    <w:rsid w:val="001B2F67"/>
    <w:rsid w:val="001B3748"/>
    <w:rsid w:val="00286899"/>
    <w:rsid w:val="003B751F"/>
    <w:rsid w:val="003E4578"/>
    <w:rsid w:val="00445206"/>
    <w:rsid w:val="00456809"/>
    <w:rsid w:val="00473D86"/>
    <w:rsid w:val="00487C5A"/>
    <w:rsid w:val="00495EFB"/>
    <w:rsid w:val="004D4786"/>
    <w:rsid w:val="004F13B6"/>
    <w:rsid w:val="005D6B5C"/>
    <w:rsid w:val="00651844"/>
    <w:rsid w:val="00686770"/>
    <w:rsid w:val="007205AC"/>
    <w:rsid w:val="00722E45"/>
    <w:rsid w:val="007278C3"/>
    <w:rsid w:val="00857E53"/>
    <w:rsid w:val="008A0F85"/>
    <w:rsid w:val="008C0E70"/>
    <w:rsid w:val="008C7D04"/>
    <w:rsid w:val="008E08C5"/>
    <w:rsid w:val="008E4505"/>
    <w:rsid w:val="008E6AF2"/>
    <w:rsid w:val="0091023D"/>
    <w:rsid w:val="009F4B76"/>
    <w:rsid w:val="00A55522"/>
    <w:rsid w:val="00A839D7"/>
    <w:rsid w:val="00AF6203"/>
    <w:rsid w:val="00B540DC"/>
    <w:rsid w:val="00C02816"/>
    <w:rsid w:val="00DD6CBD"/>
    <w:rsid w:val="00E10CBD"/>
    <w:rsid w:val="00E378BE"/>
    <w:rsid w:val="00E70A2A"/>
    <w:rsid w:val="00EA5EC3"/>
    <w:rsid w:val="00F17D72"/>
    <w:rsid w:val="00F3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ulgarian" w:eastAsiaTheme="minorHAnsi" w:hAnsi="Times New Roman Bulgarian" w:cs="Times New Roman Bulgarian"/>
        <w:sz w:val="24"/>
        <w:szCs w:val="24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0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C7D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7D0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C7D04"/>
  </w:style>
  <w:style w:type="paragraph" w:styleId="a7">
    <w:name w:val="footer"/>
    <w:basedOn w:val="a"/>
    <w:link w:val="a8"/>
    <w:uiPriority w:val="99"/>
    <w:semiHidden/>
    <w:unhideWhenUsed/>
    <w:rsid w:val="008C7D0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8C7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Os2</dc:creator>
  <cp:lastModifiedBy>СЕКРЕТАР</cp:lastModifiedBy>
  <cp:revision>18</cp:revision>
  <cp:lastPrinted>2023-09-26T11:30:00Z</cp:lastPrinted>
  <dcterms:created xsi:type="dcterms:W3CDTF">2016-09-23T10:14:00Z</dcterms:created>
  <dcterms:modified xsi:type="dcterms:W3CDTF">2023-09-26T13:31:00Z</dcterms:modified>
</cp:coreProperties>
</file>